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3FB3B" w14:textId="77777777" w:rsidR="006D4B59" w:rsidRPr="006D4B59" w:rsidRDefault="006D4B59" w:rsidP="006D4B59">
      <w:pPr>
        <w:spacing w:after="0" w:line="240" w:lineRule="auto"/>
        <w:textAlignment w:val="baseline"/>
        <w:rPr>
          <w:rFonts w:ascii="Segoe UI" w:eastAsia="Times New Roman" w:hAnsi="Segoe UI" w:cs="Segoe UI"/>
          <w:kern w:val="0"/>
          <w:sz w:val="18"/>
          <w:szCs w:val="18"/>
          <w:lang w:eastAsia="en-GB"/>
          <w14:ligatures w14:val="none"/>
        </w:rPr>
      </w:pPr>
      <w:r w:rsidRPr="006D4B59">
        <w:rPr>
          <w:rFonts w:ascii="Arial" w:eastAsia="Times New Roman" w:hAnsi="Arial" w:cs="Arial"/>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3"/>
        <w:gridCol w:w="3783"/>
      </w:tblGrid>
      <w:tr w:rsidR="00BD5414" w:rsidRPr="006D4B59" w14:paraId="7EDC0A22" w14:textId="77777777" w:rsidTr="006D4B59">
        <w:trPr>
          <w:trHeight w:val="300"/>
        </w:trPr>
        <w:tc>
          <w:tcPr>
            <w:tcW w:w="5595" w:type="dxa"/>
            <w:tcBorders>
              <w:top w:val="nil"/>
              <w:left w:val="nil"/>
              <w:bottom w:val="nil"/>
              <w:right w:val="nil"/>
            </w:tcBorders>
            <w:hideMark/>
          </w:tcPr>
          <w:p w14:paraId="03B9CCCC" w14:textId="0CD9A972" w:rsidR="006D4B59" w:rsidRPr="006D4B59" w:rsidRDefault="00BD5414" w:rsidP="006D4B59">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noProof/>
                <w:kern w:val="0"/>
                <w:lang w:eastAsia="en-GB"/>
              </w:rPr>
              <w:drawing>
                <wp:inline distT="0" distB="0" distL="0" distR="0" wp14:anchorId="15463A2E" wp14:editId="5CD64795">
                  <wp:extent cx="2057400" cy="8085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am_dep_of_politics_and_international_studies_v_co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8222" cy="824551"/>
                          </a:xfrm>
                          <a:prstGeom prst="rect">
                            <a:avLst/>
                          </a:prstGeom>
                        </pic:spPr>
                      </pic:pic>
                    </a:graphicData>
                  </a:graphic>
                </wp:inline>
              </w:drawing>
            </w:r>
            <w:r w:rsidR="006D4B59" w:rsidRPr="006D4B59">
              <w:rPr>
                <w:rFonts w:ascii="Times New Roman" w:eastAsia="Times New Roman" w:hAnsi="Times New Roman" w:cs="Times New Roman"/>
                <w:kern w:val="0"/>
                <w:lang w:eastAsia="en-GB"/>
                <w14:ligatures w14:val="none"/>
              </w:rPr>
              <w:t> </w:t>
            </w:r>
          </w:p>
        </w:tc>
        <w:tc>
          <w:tcPr>
            <w:tcW w:w="4245" w:type="dxa"/>
            <w:tcBorders>
              <w:top w:val="nil"/>
              <w:left w:val="nil"/>
              <w:bottom w:val="nil"/>
              <w:right w:val="nil"/>
            </w:tcBorders>
            <w:hideMark/>
          </w:tcPr>
          <w:p w14:paraId="09F250BB" w14:textId="77777777" w:rsidR="006D4B59" w:rsidRPr="00BD5414" w:rsidRDefault="006D4B59" w:rsidP="006D4B59">
            <w:pPr>
              <w:spacing w:after="0" w:line="240" w:lineRule="auto"/>
              <w:textAlignment w:val="baseline"/>
              <w:rPr>
                <w:rFonts w:ascii="Feijoa Medium" w:eastAsia="Times New Roman" w:hAnsi="Feijoa Medium" w:cs="Times New Roman"/>
                <w:b/>
                <w:kern w:val="0"/>
                <w:sz w:val="20"/>
                <w:szCs w:val="20"/>
                <w:lang w:eastAsia="en-GB"/>
                <w14:ligatures w14:val="none"/>
              </w:rPr>
            </w:pPr>
            <w:r w:rsidRPr="00BD5414">
              <w:rPr>
                <w:rFonts w:ascii="Feijoa Medium" w:eastAsia="Times New Roman" w:hAnsi="Feijoa Medium" w:cs="Times New Roman"/>
                <w:b/>
                <w:bCs/>
                <w:kern w:val="0"/>
                <w:sz w:val="20"/>
                <w:szCs w:val="20"/>
                <w:lang w:val="en-US" w:eastAsia="en-GB"/>
                <w14:ligatures w14:val="none"/>
              </w:rPr>
              <w:t>Professor Jude Browne</w:t>
            </w:r>
            <w:r w:rsidRPr="00BD5414">
              <w:rPr>
                <w:rFonts w:ascii="Feijoa Medium" w:eastAsia="Times New Roman" w:hAnsi="Feijoa Medium" w:cs="Times New Roman"/>
                <w:b/>
                <w:kern w:val="0"/>
                <w:sz w:val="20"/>
                <w:szCs w:val="20"/>
                <w:lang w:eastAsia="en-GB"/>
                <w14:ligatures w14:val="none"/>
              </w:rPr>
              <w:t> </w:t>
            </w:r>
          </w:p>
          <w:p w14:paraId="300FC643" w14:textId="77777777" w:rsidR="006D4B59" w:rsidRPr="00BD5414" w:rsidRDefault="006D4B59" w:rsidP="006D4B59">
            <w:pPr>
              <w:spacing w:after="0" w:line="240" w:lineRule="auto"/>
              <w:textAlignment w:val="baseline"/>
              <w:rPr>
                <w:rFonts w:ascii="Feijoa Medium" w:eastAsia="Times New Roman" w:hAnsi="Feijoa Medium" w:cs="Times New Roman"/>
                <w:kern w:val="0"/>
                <w:sz w:val="20"/>
                <w:szCs w:val="20"/>
                <w:lang w:eastAsia="en-GB"/>
                <w14:ligatures w14:val="none"/>
              </w:rPr>
            </w:pPr>
            <w:r w:rsidRPr="00BD5414">
              <w:rPr>
                <w:rFonts w:ascii="Feijoa Medium" w:eastAsia="Times New Roman" w:hAnsi="Feijoa Medium" w:cs="Times New Roman"/>
                <w:bCs/>
                <w:iCs/>
                <w:kern w:val="0"/>
                <w:sz w:val="20"/>
                <w:szCs w:val="20"/>
                <w:lang w:val="en-US" w:eastAsia="en-GB"/>
                <w14:ligatures w14:val="none"/>
              </w:rPr>
              <w:t>Head of Department</w:t>
            </w:r>
            <w:r w:rsidRPr="00BD5414">
              <w:rPr>
                <w:rFonts w:ascii="Feijoa Medium" w:eastAsia="Times New Roman" w:hAnsi="Feijoa Medium" w:cs="Times New Roman"/>
                <w:kern w:val="0"/>
                <w:sz w:val="20"/>
                <w:szCs w:val="20"/>
                <w:lang w:eastAsia="en-GB"/>
                <w14:ligatures w14:val="none"/>
              </w:rPr>
              <w:t> </w:t>
            </w:r>
          </w:p>
          <w:p w14:paraId="6835D83F" w14:textId="77777777" w:rsidR="006D4B59" w:rsidRPr="00BD5414" w:rsidRDefault="006D4B59" w:rsidP="006D4B59">
            <w:pPr>
              <w:spacing w:after="0" w:line="240" w:lineRule="auto"/>
              <w:textAlignment w:val="baseline"/>
              <w:rPr>
                <w:rFonts w:ascii="Times New Roman" w:eastAsia="Times New Roman" w:hAnsi="Times New Roman" w:cs="Times New Roman"/>
                <w:b/>
                <w:kern w:val="0"/>
                <w:sz w:val="20"/>
                <w:szCs w:val="20"/>
                <w:lang w:eastAsia="en-GB"/>
                <w14:ligatures w14:val="none"/>
              </w:rPr>
            </w:pPr>
            <w:r w:rsidRPr="00BD5414">
              <w:rPr>
                <w:rFonts w:ascii="Arial" w:eastAsia="Times New Roman" w:hAnsi="Arial" w:cs="Arial"/>
                <w:b/>
                <w:kern w:val="0"/>
                <w:sz w:val="20"/>
                <w:szCs w:val="20"/>
                <w:lang w:eastAsia="en-GB"/>
                <w14:ligatures w14:val="none"/>
              </w:rPr>
              <w:t> </w:t>
            </w:r>
          </w:p>
          <w:p w14:paraId="74B5D5E8" w14:textId="77777777" w:rsidR="006D4B59" w:rsidRPr="00BD5414" w:rsidRDefault="006D4B59" w:rsidP="006D4B59">
            <w:pPr>
              <w:spacing w:after="0" w:line="240" w:lineRule="auto"/>
              <w:textAlignment w:val="baseline"/>
              <w:rPr>
                <w:rFonts w:ascii="Times New Roman" w:eastAsia="Times New Roman" w:hAnsi="Times New Roman" w:cs="Times New Roman"/>
                <w:b/>
                <w:kern w:val="0"/>
                <w:sz w:val="24"/>
                <w:szCs w:val="24"/>
                <w:lang w:eastAsia="en-GB"/>
                <w14:ligatures w14:val="none"/>
              </w:rPr>
            </w:pPr>
            <w:r w:rsidRPr="00BD5414">
              <w:rPr>
                <w:rFonts w:ascii="Arial" w:eastAsia="Times New Roman" w:hAnsi="Arial" w:cs="Arial"/>
                <w:b/>
                <w:kern w:val="0"/>
                <w:lang w:eastAsia="en-GB"/>
                <w14:ligatures w14:val="none"/>
              </w:rPr>
              <w:t> </w:t>
            </w:r>
          </w:p>
        </w:tc>
      </w:tr>
      <w:tr w:rsidR="00BD5414" w:rsidRPr="006D4B59" w14:paraId="04C6BADD" w14:textId="77777777" w:rsidTr="006D4B59">
        <w:trPr>
          <w:trHeight w:val="300"/>
        </w:trPr>
        <w:tc>
          <w:tcPr>
            <w:tcW w:w="5595" w:type="dxa"/>
            <w:tcBorders>
              <w:top w:val="nil"/>
              <w:left w:val="nil"/>
              <w:bottom w:val="nil"/>
              <w:right w:val="nil"/>
            </w:tcBorders>
            <w:hideMark/>
          </w:tcPr>
          <w:p w14:paraId="5A7DA712" w14:textId="77777777" w:rsidR="006D4B59" w:rsidRPr="006D4B59" w:rsidRDefault="006D4B59" w:rsidP="006D4B59">
            <w:pPr>
              <w:spacing w:after="0" w:line="240" w:lineRule="auto"/>
              <w:textAlignment w:val="baseline"/>
              <w:rPr>
                <w:rFonts w:ascii="Times New Roman" w:eastAsia="Times New Roman" w:hAnsi="Times New Roman" w:cs="Times New Roman"/>
                <w:kern w:val="0"/>
                <w:sz w:val="24"/>
                <w:szCs w:val="24"/>
                <w:lang w:eastAsia="en-GB"/>
                <w14:ligatures w14:val="none"/>
              </w:rPr>
            </w:pPr>
            <w:r w:rsidRPr="006D4B59">
              <w:rPr>
                <w:rFonts w:ascii="Arial" w:eastAsia="Times New Roman" w:hAnsi="Arial" w:cs="Arial"/>
                <w:kern w:val="0"/>
                <w:lang w:eastAsia="en-GB"/>
                <w14:ligatures w14:val="none"/>
              </w:rPr>
              <w:t> </w:t>
            </w:r>
          </w:p>
          <w:p w14:paraId="217F4CF6" w14:textId="77777777" w:rsidR="006D4B59" w:rsidRPr="006D4B59" w:rsidRDefault="006D4B59" w:rsidP="006D4B59">
            <w:pPr>
              <w:spacing w:after="0" w:line="240" w:lineRule="auto"/>
              <w:textAlignment w:val="baseline"/>
              <w:rPr>
                <w:rFonts w:ascii="Times New Roman" w:eastAsia="Times New Roman" w:hAnsi="Times New Roman" w:cs="Times New Roman"/>
                <w:kern w:val="0"/>
                <w:sz w:val="24"/>
                <w:szCs w:val="24"/>
                <w:lang w:eastAsia="en-GB"/>
                <w14:ligatures w14:val="none"/>
              </w:rPr>
            </w:pPr>
            <w:r w:rsidRPr="006D4B59">
              <w:rPr>
                <w:rFonts w:ascii="Arial" w:eastAsia="Times New Roman" w:hAnsi="Arial" w:cs="Arial"/>
                <w:kern w:val="0"/>
                <w:lang w:eastAsia="en-GB"/>
                <w14:ligatures w14:val="none"/>
              </w:rPr>
              <w:t> </w:t>
            </w:r>
          </w:p>
          <w:p w14:paraId="2BB830AA" w14:textId="77777777" w:rsidR="006D4B59" w:rsidRPr="006D4B59" w:rsidRDefault="006D4B59" w:rsidP="006D4B59">
            <w:pPr>
              <w:spacing w:after="0" w:line="240" w:lineRule="auto"/>
              <w:textAlignment w:val="baseline"/>
              <w:rPr>
                <w:rFonts w:ascii="Times New Roman" w:eastAsia="Times New Roman" w:hAnsi="Times New Roman" w:cs="Times New Roman"/>
                <w:kern w:val="0"/>
                <w:sz w:val="24"/>
                <w:szCs w:val="24"/>
                <w:lang w:eastAsia="en-GB"/>
                <w14:ligatures w14:val="none"/>
              </w:rPr>
            </w:pPr>
            <w:r w:rsidRPr="006D4B59">
              <w:rPr>
                <w:rFonts w:ascii="Arial" w:eastAsia="Times New Roman" w:hAnsi="Arial" w:cs="Arial"/>
                <w:kern w:val="0"/>
                <w:lang w:eastAsia="en-GB"/>
                <w14:ligatures w14:val="none"/>
              </w:rPr>
              <w:t> </w:t>
            </w:r>
          </w:p>
          <w:p w14:paraId="542FC58B" w14:textId="77777777" w:rsidR="006D4B59" w:rsidRPr="006D4B59" w:rsidRDefault="006D4B59" w:rsidP="006D4B59">
            <w:pPr>
              <w:spacing w:after="0" w:line="240" w:lineRule="auto"/>
              <w:textAlignment w:val="baseline"/>
              <w:rPr>
                <w:rFonts w:ascii="Times New Roman" w:eastAsia="Times New Roman" w:hAnsi="Times New Roman" w:cs="Times New Roman"/>
                <w:kern w:val="0"/>
                <w:sz w:val="24"/>
                <w:szCs w:val="24"/>
                <w:lang w:eastAsia="en-GB"/>
                <w14:ligatures w14:val="none"/>
              </w:rPr>
            </w:pPr>
            <w:r w:rsidRPr="006D4B59">
              <w:rPr>
                <w:rFonts w:ascii="Arial" w:eastAsia="Times New Roman" w:hAnsi="Arial" w:cs="Arial"/>
                <w:kern w:val="0"/>
                <w:lang w:eastAsia="en-GB"/>
                <w14:ligatures w14:val="none"/>
              </w:rPr>
              <w:t> </w:t>
            </w:r>
          </w:p>
        </w:tc>
        <w:tc>
          <w:tcPr>
            <w:tcW w:w="4245" w:type="dxa"/>
            <w:tcBorders>
              <w:top w:val="nil"/>
              <w:left w:val="nil"/>
              <w:bottom w:val="nil"/>
              <w:right w:val="nil"/>
            </w:tcBorders>
            <w:hideMark/>
          </w:tcPr>
          <w:p w14:paraId="47BA52E4" w14:textId="77777777" w:rsidR="006D4B59" w:rsidRPr="006D4B59" w:rsidRDefault="006D4B59" w:rsidP="006D4B59">
            <w:pPr>
              <w:spacing w:after="0" w:line="240" w:lineRule="auto"/>
              <w:ind w:left="780"/>
              <w:textAlignment w:val="baseline"/>
              <w:rPr>
                <w:rFonts w:ascii="Times New Roman" w:eastAsia="Times New Roman" w:hAnsi="Times New Roman" w:cs="Times New Roman"/>
                <w:kern w:val="0"/>
                <w:sz w:val="24"/>
                <w:szCs w:val="24"/>
                <w:lang w:eastAsia="en-GB"/>
                <w14:ligatures w14:val="none"/>
              </w:rPr>
            </w:pPr>
            <w:r w:rsidRPr="006D4B59">
              <w:rPr>
                <w:rFonts w:ascii="Arial" w:eastAsia="Times New Roman" w:hAnsi="Arial" w:cs="Arial"/>
                <w:kern w:val="0"/>
                <w:lang w:eastAsia="en-GB"/>
                <w14:ligatures w14:val="none"/>
              </w:rPr>
              <w:t> </w:t>
            </w:r>
          </w:p>
          <w:p w14:paraId="520AD629" w14:textId="77777777" w:rsidR="006D4B59" w:rsidRPr="006D4B59" w:rsidRDefault="006D4B59" w:rsidP="006D4B59">
            <w:pPr>
              <w:spacing w:after="0" w:line="240" w:lineRule="auto"/>
              <w:ind w:left="780"/>
              <w:textAlignment w:val="baseline"/>
              <w:rPr>
                <w:rFonts w:ascii="Times New Roman" w:eastAsia="Times New Roman" w:hAnsi="Times New Roman" w:cs="Times New Roman"/>
                <w:kern w:val="0"/>
                <w:sz w:val="24"/>
                <w:szCs w:val="24"/>
                <w:lang w:eastAsia="en-GB"/>
                <w14:ligatures w14:val="none"/>
              </w:rPr>
            </w:pPr>
            <w:r w:rsidRPr="006D4B59">
              <w:rPr>
                <w:rFonts w:ascii="Arial" w:eastAsia="Times New Roman" w:hAnsi="Arial" w:cs="Arial"/>
                <w:kern w:val="0"/>
                <w:lang w:eastAsia="en-GB"/>
                <w14:ligatures w14:val="none"/>
              </w:rPr>
              <w:t> </w:t>
            </w:r>
          </w:p>
        </w:tc>
      </w:tr>
      <w:tr w:rsidR="00BD5414" w:rsidRPr="006D4B59" w14:paraId="3E01F634" w14:textId="77777777" w:rsidTr="006D4B59">
        <w:trPr>
          <w:trHeight w:val="300"/>
        </w:trPr>
        <w:tc>
          <w:tcPr>
            <w:tcW w:w="5595" w:type="dxa"/>
            <w:tcBorders>
              <w:top w:val="nil"/>
              <w:left w:val="nil"/>
              <w:bottom w:val="nil"/>
              <w:right w:val="nil"/>
            </w:tcBorders>
            <w:hideMark/>
          </w:tcPr>
          <w:p w14:paraId="56FB6D33" w14:textId="77777777" w:rsidR="006D4B59" w:rsidRPr="006D4B59" w:rsidRDefault="006D4B59" w:rsidP="006D4B59">
            <w:pPr>
              <w:spacing w:after="0" w:line="240" w:lineRule="auto"/>
              <w:textAlignment w:val="baseline"/>
              <w:rPr>
                <w:rFonts w:ascii="Times New Roman" w:eastAsia="Times New Roman" w:hAnsi="Times New Roman" w:cs="Times New Roman"/>
                <w:kern w:val="0"/>
                <w:sz w:val="24"/>
                <w:szCs w:val="24"/>
                <w:lang w:val="en-US" w:eastAsia="en-GB"/>
                <w14:ligatures w14:val="none"/>
              </w:rPr>
            </w:pPr>
            <w:r w:rsidRPr="006D4B59">
              <w:rPr>
                <w:rFonts w:ascii="Arial" w:eastAsia="Times New Roman" w:hAnsi="Arial" w:cs="Arial"/>
                <w:kern w:val="0"/>
                <w:lang w:val="en-US" w:eastAsia="en-GB"/>
                <w14:ligatures w14:val="none"/>
              </w:rPr>
              <w:t> </w:t>
            </w:r>
          </w:p>
        </w:tc>
        <w:tc>
          <w:tcPr>
            <w:tcW w:w="4245" w:type="dxa"/>
            <w:tcBorders>
              <w:top w:val="nil"/>
              <w:left w:val="nil"/>
              <w:bottom w:val="nil"/>
              <w:right w:val="nil"/>
            </w:tcBorders>
            <w:hideMark/>
          </w:tcPr>
          <w:p w14:paraId="06993138" w14:textId="77777777" w:rsidR="006D4B59" w:rsidRPr="006D4B59" w:rsidRDefault="006D4B59" w:rsidP="006D4B59">
            <w:pPr>
              <w:spacing w:after="0" w:line="240" w:lineRule="auto"/>
              <w:ind w:left="780"/>
              <w:textAlignment w:val="baseline"/>
              <w:rPr>
                <w:rFonts w:ascii="Times New Roman" w:eastAsia="Times New Roman" w:hAnsi="Times New Roman" w:cs="Times New Roman"/>
                <w:kern w:val="0"/>
                <w:sz w:val="24"/>
                <w:szCs w:val="24"/>
                <w:lang w:eastAsia="en-GB"/>
                <w14:ligatures w14:val="none"/>
              </w:rPr>
            </w:pPr>
            <w:r w:rsidRPr="006D4B59">
              <w:rPr>
                <w:rFonts w:ascii="Arial" w:eastAsia="Times New Roman" w:hAnsi="Arial" w:cs="Arial"/>
                <w:kern w:val="0"/>
                <w:lang w:eastAsia="en-GB"/>
                <w14:ligatures w14:val="none"/>
              </w:rPr>
              <w:t> </w:t>
            </w:r>
          </w:p>
        </w:tc>
      </w:tr>
    </w:tbl>
    <w:p w14:paraId="6C4EFFF4" w14:textId="77777777" w:rsidR="006D4B59" w:rsidRPr="006D4B59" w:rsidRDefault="006D4B59" w:rsidP="006D4B59">
      <w:pPr>
        <w:spacing w:after="0" w:line="240" w:lineRule="auto"/>
        <w:textAlignment w:val="baseline"/>
        <w:rPr>
          <w:rFonts w:ascii="Segoe UI" w:eastAsia="Times New Roman" w:hAnsi="Segoe UI" w:cs="Segoe UI"/>
          <w:kern w:val="0"/>
          <w:sz w:val="18"/>
          <w:szCs w:val="18"/>
          <w:lang w:eastAsia="en-GB"/>
          <w14:ligatures w14:val="none"/>
        </w:rPr>
      </w:pPr>
      <w:r w:rsidRPr="006D4B59">
        <w:rPr>
          <w:rFonts w:ascii="Arial" w:eastAsia="Times New Roman" w:hAnsi="Arial" w:cs="Arial"/>
          <w:kern w:val="0"/>
          <w:lang w:eastAsia="en-GB"/>
          <w14:ligatures w14:val="none"/>
        </w:rPr>
        <w:t> </w:t>
      </w:r>
    </w:p>
    <w:p w14:paraId="2DBE3664" w14:textId="77777777" w:rsidR="006D4B59" w:rsidRPr="006D4B59" w:rsidRDefault="006D4B59" w:rsidP="006D4B59">
      <w:pPr>
        <w:spacing w:after="0" w:line="240" w:lineRule="auto"/>
        <w:textAlignment w:val="baseline"/>
        <w:rPr>
          <w:rFonts w:ascii="Segoe UI" w:eastAsia="Times New Roman" w:hAnsi="Segoe UI" w:cs="Segoe UI"/>
          <w:kern w:val="0"/>
          <w:sz w:val="18"/>
          <w:szCs w:val="18"/>
          <w:lang w:eastAsia="en-GB"/>
          <w14:ligatures w14:val="none"/>
        </w:rPr>
      </w:pPr>
      <w:r w:rsidRPr="006D4B59">
        <w:rPr>
          <w:rFonts w:ascii="Arial" w:eastAsia="Times New Roman" w:hAnsi="Arial" w:cs="Arial"/>
          <w:kern w:val="0"/>
          <w:lang w:eastAsia="en-GB"/>
          <w14:ligatures w14:val="none"/>
        </w:rPr>
        <w:t> </w:t>
      </w:r>
    </w:p>
    <w:p w14:paraId="753972D1" w14:textId="77777777" w:rsidR="006D4B59" w:rsidRPr="001E0B73" w:rsidRDefault="006D4B59" w:rsidP="006D4B59">
      <w:pPr>
        <w:spacing w:after="0" w:line="240" w:lineRule="auto"/>
        <w:textAlignment w:val="baseline"/>
        <w:rPr>
          <w:rFonts w:ascii="Open sans" w:eastAsia="Times New Roman" w:hAnsi="Open sans" w:cs="Segoe UI"/>
          <w:kern w:val="0"/>
          <w:sz w:val="18"/>
          <w:szCs w:val="18"/>
          <w:lang w:eastAsia="en-GB"/>
          <w14:ligatures w14:val="none"/>
        </w:rPr>
      </w:pPr>
      <w:r w:rsidRPr="001E0B73">
        <w:rPr>
          <w:rFonts w:ascii="Open sans" w:eastAsia="Times New Roman" w:hAnsi="Open sans" w:cs="Calibri"/>
          <w:b/>
          <w:bCs/>
          <w:kern w:val="0"/>
          <w:lang w:val="en-US" w:eastAsia="en-GB"/>
          <w14:ligatures w14:val="none"/>
        </w:rPr>
        <w:t>Re: POLIS Student Health and Safety Policy for Unregulated Accommodation</w:t>
      </w:r>
      <w:r w:rsidRPr="001E0B73">
        <w:rPr>
          <w:rFonts w:ascii="Open sans" w:eastAsia="Times New Roman" w:hAnsi="Open sans" w:cs="Calibri"/>
          <w:kern w:val="0"/>
          <w:lang w:eastAsia="en-GB"/>
          <w14:ligatures w14:val="none"/>
        </w:rPr>
        <w:t> </w:t>
      </w:r>
    </w:p>
    <w:p w14:paraId="37F6A99F" w14:textId="77777777" w:rsidR="006D4B59" w:rsidRPr="001E0B73" w:rsidRDefault="006D4B59" w:rsidP="006D4B59">
      <w:pPr>
        <w:spacing w:after="0" w:line="240" w:lineRule="auto"/>
        <w:textAlignment w:val="baseline"/>
        <w:rPr>
          <w:rFonts w:ascii="Open sans" w:eastAsia="Times New Roman" w:hAnsi="Open sans" w:cs="Segoe UI"/>
          <w:kern w:val="0"/>
          <w:sz w:val="18"/>
          <w:szCs w:val="18"/>
          <w:lang w:eastAsia="en-GB"/>
          <w14:ligatures w14:val="none"/>
        </w:rPr>
      </w:pPr>
      <w:r w:rsidRPr="001E0B73">
        <w:rPr>
          <w:rFonts w:ascii="Open sans" w:eastAsia="Times New Roman" w:hAnsi="Open sans" w:cs="Calibri"/>
          <w:kern w:val="0"/>
          <w:lang w:eastAsia="en-GB"/>
          <w14:ligatures w14:val="none"/>
        </w:rPr>
        <w:t> </w:t>
      </w:r>
    </w:p>
    <w:p w14:paraId="0CD60F9B" w14:textId="4080E7E6" w:rsidR="006D4B59" w:rsidRPr="001E0B73" w:rsidRDefault="006D4B59" w:rsidP="006D4B59">
      <w:pPr>
        <w:spacing w:after="0" w:line="240" w:lineRule="auto"/>
        <w:textAlignment w:val="baseline"/>
        <w:rPr>
          <w:rFonts w:ascii="Open sans" w:eastAsia="Times New Roman" w:hAnsi="Open sans" w:cs="Segoe UI"/>
          <w:kern w:val="0"/>
          <w:sz w:val="18"/>
          <w:szCs w:val="18"/>
          <w:lang w:eastAsia="en-GB"/>
          <w14:ligatures w14:val="none"/>
        </w:rPr>
      </w:pPr>
      <w:r w:rsidRPr="001E0B73">
        <w:rPr>
          <w:rFonts w:ascii="Open sans" w:eastAsia="Times New Roman" w:hAnsi="Open sans" w:cs="Calibri"/>
          <w:kern w:val="0"/>
          <w:lang w:val="en-US" w:eastAsia="en-GB"/>
          <w14:ligatures w14:val="none"/>
        </w:rPr>
        <w:t xml:space="preserve">The Department of Politics and International Studies (POLIS) is committed to the highest standards of education and research. With this comes the responsibility for the health and safety of the staff and students who may be affected by the </w:t>
      </w:r>
      <w:r w:rsidR="00BD5414" w:rsidRPr="001E0B73">
        <w:rPr>
          <w:rFonts w:ascii="Open sans" w:eastAsia="Times New Roman" w:hAnsi="Open sans" w:cs="Calibri"/>
          <w:kern w:val="0"/>
          <w:lang w:val="en-US" w:eastAsia="en-GB"/>
          <w14:ligatures w14:val="none"/>
        </w:rPr>
        <w:t>D</w:t>
      </w:r>
      <w:r w:rsidRPr="001E0B73">
        <w:rPr>
          <w:rFonts w:ascii="Open sans" w:eastAsia="Times New Roman" w:hAnsi="Open sans" w:cs="Calibri"/>
          <w:kern w:val="0"/>
          <w:lang w:val="en-US" w:eastAsia="en-GB"/>
          <w14:ligatures w14:val="none"/>
        </w:rPr>
        <w:t xml:space="preserve">epartment’s activities, especially whilst outside of Cambridge on </w:t>
      </w:r>
      <w:r w:rsidR="00BD5414" w:rsidRPr="001E0B73">
        <w:rPr>
          <w:rFonts w:ascii="Open sans" w:eastAsia="Times New Roman" w:hAnsi="Open sans" w:cs="Calibri"/>
          <w:kern w:val="0"/>
          <w:lang w:val="en-US" w:eastAsia="en-GB"/>
          <w14:ligatures w14:val="none"/>
        </w:rPr>
        <w:t>U</w:t>
      </w:r>
      <w:r w:rsidRPr="001E0B73">
        <w:rPr>
          <w:rFonts w:ascii="Open sans" w:eastAsia="Times New Roman" w:hAnsi="Open sans" w:cs="Calibri"/>
          <w:kern w:val="0"/>
          <w:lang w:val="en-US" w:eastAsia="en-GB"/>
          <w14:ligatures w14:val="none"/>
        </w:rPr>
        <w:t xml:space="preserve">niversity </w:t>
      </w:r>
      <w:r w:rsidR="00BD5414" w:rsidRPr="001E0B73">
        <w:rPr>
          <w:rFonts w:ascii="Open sans" w:eastAsia="Times New Roman" w:hAnsi="Open sans" w:cs="Calibri"/>
          <w:kern w:val="0"/>
          <w:lang w:val="en-US" w:eastAsia="en-GB"/>
          <w14:ligatures w14:val="none"/>
        </w:rPr>
        <w:t>b</w:t>
      </w:r>
      <w:r w:rsidRPr="001E0B73">
        <w:rPr>
          <w:rFonts w:ascii="Open sans" w:eastAsia="Times New Roman" w:hAnsi="Open sans" w:cs="Calibri"/>
          <w:kern w:val="0"/>
          <w:lang w:val="en-US" w:eastAsia="en-GB"/>
          <w14:ligatures w14:val="none"/>
        </w:rPr>
        <w:t>usiness. </w:t>
      </w:r>
      <w:r w:rsidRPr="001E0B73">
        <w:rPr>
          <w:rFonts w:ascii="Open sans" w:eastAsia="Times New Roman" w:hAnsi="Open sans" w:cs="Calibri"/>
          <w:kern w:val="0"/>
          <w:lang w:eastAsia="en-GB"/>
          <w14:ligatures w14:val="none"/>
        </w:rPr>
        <w:t> </w:t>
      </w:r>
    </w:p>
    <w:p w14:paraId="0B2174CB" w14:textId="77777777" w:rsidR="006D4B59" w:rsidRPr="001E0B73" w:rsidRDefault="006D4B59" w:rsidP="006D4B59">
      <w:pPr>
        <w:spacing w:after="0" w:line="240" w:lineRule="auto"/>
        <w:textAlignment w:val="baseline"/>
        <w:rPr>
          <w:rFonts w:ascii="Open sans" w:eastAsia="Times New Roman" w:hAnsi="Open sans" w:cs="Segoe UI"/>
          <w:kern w:val="0"/>
          <w:sz w:val="18"/>
          <w:szCs w:val="18"/>
          <w:lang w:eastAsia="en-GB"/>
          <w14:ligatures w14:val="none"/>
        </w:rPr>
      </w:pPr>
      <w:r w:rsidRPr="001E0B73">
        <w:rPr>
          <w:rFonts w:ascii="Open sans" w:eastAsia="Times New Roman" w:hAnsi="Open sans" w:cs="Calibri"/>
          <w:kern w:val="0"/>
          <w:lang w:eastAsia="en-GB"/>
          <w14:ligatures w14:val="none"/>
        </w:rPr>
        <w:t> </w:t>
      </w:r>
    </w:p>
    <w:p w14:paraId="1D8A4E2A" w14:textId="6B2F02A6" w:rsidR="006D4B59" w:rsidRPr="001E0B73" w:rsidRDefault="006D4B59" w:rsidP="006D4B59">
      <w:pPr>
        <w:spacing w:after="0" w:line="240" w:lineRule="auto"/>
        <w:textAlignment w:val="baseline"/>
        <w:rPr>
          <w:rFonts w:ascii="Open sans" w:eastAsia="Times New Roman" w:hAnsi="Open sans" w:cs="Segoe UI"/>
          <w:kern w:val="0"/>
          <w:sz w:val="18"/>
          <w:szCs w:val="18"/>
          <w:lang w:eastAsia="en-GB"/>
          <w14:ligatures w14:val="none"/>
        </w:rPr>
      </w:pPr>
      <w:r w:rsidRPr="001E0B73">
        <w:rPr>
          <w:rFonts w:ascii="Open sans" w:eastAsia="Times New Roman" w:hAnsi="Open sans" w:cs="Calibri"/>
          <w:kern w:val="0"/>
          <w:lang w:val="en-US" w:eastAsia="en-GB"/>
          <w14:ligatures w14:val="none"/>
        </w:rPr>
        <w:t xml:space="preserve">Whilst travelling on University </w:t>
      </w:r>
      <w:r w:rsidR="00BD5414" w:rsidRPr="001E0B73">
        <w:rPr>
          <w:rFonts w:ascii="Open sans" w:eastAsia="Times New Roman" w:hAnsi="Open sans" w:cs="Calibri"/>
          <w:kern w:val="0"/>
          <w:lang w:val="en-US" w:eastAsia="en-GB"/>
          <w14:ligatures w14:val="none"/>
        </w:rPr>
        <w:t>b</w:t>
      </w:r>
      <w:r w:rsidRPr="001E0B73">
        <w:rPr>
          <w:rFonts w:ascii="Open sans" w:eastAsia="Times New Roman" w:hAnsi="Open sans" w:cs="Calibri"/>
          <w:kern w:val="0"/>
          <w:lang w:val="en-US" w:eastAsia="en-GB"/>
          <w14:ligatures w14:val="none"/>
        </w:rPr>
        <w:t>usiness,</w:t>
      </w:r>
      <w:r w:rsidRPr="001E0B73">
        <w:rPr>
          <w:rFonts w:ascii="Open sans" w:eastAsia="Times New Roman" w:hAnsi="Open sans" w:cs="Calibri"/>
          <w:b/>
          <w:bCs/>
          <w:kern w:val="0"/>
          <w:lang w:val="en-US" w:eastAsia="en-GB"/>
          <w14:ligatures w14:val="none"/>
        </w:rPr>
        <w:t xml:space="preserve"> suitable regulated</w:t>
      </w:r>
      <w:r w:rsidRPr="001E0B73">
        <w:rPr>
          <w:rFonts w:ascii="Open sans" w:eastAsia="Times New Roman" w:hAnsi="Open sans" w:cs="Calibri"/>
          <w:kern w:val="0"/>
          <w:lang w:val="en-US" w:eastAsia="en-GB"/>
          <w14:ligatures w14:val="none"/>
        </w:rPr>
        <w:t xml:space="preserve"> </w:t>
      </w:r>
      <w:r w:rsidRPr="001E0B73">
        <w:rPr>
          <w:rFonts w:ascii="Open sans" w:eastAsia="Times New Roman" w:hAnsi="Open sans" w:cs="Calibri"/>
          <w:b/>
          <w:bCs/>
          <w:kern w:val="0"/>
          <w:lang w:val="en-US" w:eastAsia="en-GB"/>
          <w14:ligatures w14:val="none"/>
        </w:rPr>
        <w:t>accommodation should always be used where available</w:t>
      </w:r>
      <w:r w:rsidRPr="001E0B73">
        <w:rPr>
          <w:rFonts w:ascii="Open sans" w:eastAsia="Times New Roman" w:hAnsi="Open sans" w:cs="Calibri"/>
          <w:kern w:val="0"/>
          <w:lang w:val="en-US" w:eastAsia="en-GB"/>
          <w14:ligatures w14:val="none"/>
        </w:rPr>
        <w:t xml:space="preserve">. However, the </w:t>
      </w:r>
      <w:r w:rsidR="00BD5414" w:rsidRPr="001E0B73">
        <w:rPr>
          <w:rFonts w:ascii="Open sans" w:eastAsia="Times New Roman" w:hAnsi="Open sans" w:cs="Calibri"/>
          <w:kern w:val="0"/>
          <w:lang w:val="en-US" w:eastAsia="en-GB"/>
          <w14:ligatures w14:val="none"/>
        </w:rPr>
        <w:t>D</w:t>
      </w:r>
      <w:r w:rsidRPr="001E0B73">
        <w:rPr>
          <w:rFonts w:ascii="Open sans" w:eastAsia="Times New Roman" w:hAnsi="Open sans" w:cs="Calibri"/>
          <w:kern w:val="0"/>
          <w:lang w:val="en-US" w:eastAsia="en-GB"/>
          <w14:ligatures w14:val="none"/>
        </w:rPr>
        <w:t xml:space="preserve">epartment of POLIS acknowledges there will be exceptions where </w:t>
      </w:r>
      <w:r w:rsidR="00BD5414" w:rsidRPr="001E0B73">
        <w:rPr>
          <w:rFonts w:ascii="Open sans" w:eastAsia="Times New Roman" w:hAnsi="Open sans" w:cs="Calibri"/>
          <w:kern w:val="0"/>
          <w:lang w:val="en-US" w:eastAsia="en-GB"/>
          <w14:ligatures w14:val="none"/>
        </w:rPr>
        <w:t>Airbnb</w:t>
      </w:r>
      <w:r w:rsidRPr="001E0B73">
        <w:rPr>
          <w:rFonts w:ascii="Open sans" w:eastAsia="Times New Roman" w:hAnsi="Open sans" w:cs="Calibri"/>
          <w:kern w:val="0"/>
          <w:lang w:val="en-US" w:eastAsia="en-GB"/>
          <w14:ligatures w14:val="none"/>
        </w:rPr>
        <w:t xml:space="preserve"> could be the only practical solution. For these purposes please ensure you have knowledge of the responsibilities for managing the risks, that reasonable risk assessment steps are taken</w:t>
      </w:r>
      <w:r w:rsidR="00BD5414" w:rsidRPr="001E0B73">
        <w:rPr>
          <w:rFonts w:ascii="Open sans" w:eastAsia="Times New Roman" w:hAnsi="Open sans" w:cs="Calibri"/>
          <w:kern w:val="0"/>
          <w:lang w:val="en-US" w:eastAsia="en-GB"/>
          <w14:ligatures w14:val="none"/>
        </w:rPr>
        <w:t>,</w:t>
      </w:r>
      <w:r w:rsidRPr="001E0B73">
        <w:rPr>
          <w:rFonts w:ascii="Open sans" w:eastAsia="Times New Roman" w:hAnsi="Open sans" w:cs="Calibri"/>
          <w:kern w:val="0"/>
          <w:lang w:val="en-US" w:eastAsia="en-GB"/>
          <w14:ligatures w14:val="none"/>
        </w:rPr>
        <w:t xml:space="preserve"> and the risk of exposure to the </w:t>
      </w:r>
      <w:r w:rsidR="00BD5414" w:rsidRPr="001E0B73">
        <w:rPr>
          <w:rFonts w:ascii="Open sans" w:eastAsia="Times New Roman" w:hAnsi="Open sans" w:cs="Calibri"/>
          <w:kern w:val="0"/>
          <w:lang w:val="en-US" w:eastAsia="en-GB"/>
          <w14:ligatures w14:val="none"/>
        </w:rPr>
        <w:t>D</w:t>
      </w:r>
      <w:r w:rsidRPr="001E0B73">
        <w:rPr>
          <w:rFonts w:ascii="Open sans" w:eastAsia="Times New Roman" w:hAnsi="Open sans" w:cs="Calibri"/>
          <w:kern w:val="0"/>
          <w:lang w:val="en-US" w:eastAsia="en-GB"/>
          <w14:ligatures w14:val="none"/>
        </w:rPr>
        <w:t>epartment</w:t>
      </w:r>
      <w:r w:rsidR="00BD5414" w:rsidRPr="001E0B73">
        <w:rPr>
          <w:rFonts w:ascii="Open sans" w:eastAsia="Times New Roman" w:hAnsi="Open sans" w:cs="Calibri"/>
          <w:kern w:val="0"/>
          <w:lang w:val="en-US" w:eastAsia="en-GB"/>
          <w14:ligatures w14:val="none"/>
        </w:rPr>
        <w:t>,</w:t>
      </w:r>
      <w:r w:rsidRPr="001E0B73">
        <w:rPr>
          <w:rFonts w:ascii="Open sans" w:eastAsia="Times New Roman" w:hAnsi="Open sans" w:cs="Calibri"/>
          <w:kern w:val="0"/>
          <w:lang w:val="en-US" w:eastAsia="en-GB"/>
          <w14:ligatures w14:val="none"/>
        </w:rPr>
        <w:t xml:space="preserve"> of costs not covered by insurance</w:t>
      </w:r>
      <w:r w:rsidR="00BD5414" w:rsidRPr="001E0B73">
        <w:rPr>
          <w:rFonts w:ascii="Open sans" w:eastAsia="Times New Roman" w:hAnsi="Open sans" w:cs="Calibri"/>
          <w:kern w:val="0"/>
          <w:lang w:val="en-US" w:eastAsia="en-GB"/>
          <w14:ligatures w14:val="none"/>
        </w:rPr>
        <w:t>,</w:t>
      </w:r>
      <w:r w:rsidRPr="001E0B73">
        <w:rPr>
          <w:rFonts w:ascii="Open sans" w:eastAsia="Times New Roman" w:hAnsi="Open sans" w:cs="Calibri"/>
          <w:kern w:val="0"/>
          <w:lang w:val="en-US" w:eastAsia="en-GB"/>
          <w14:ligatures w14:val="none"/>
        </w:rPr>
        <w:t xml:space="preserve"> are minimized.</w:t>
      </w:r>
      <w:r w:rsidRPr="001E0B73">
        <w:rPr>
          <w:rFonts w:ascii="Open sans" w:eastAsia="Times New Roman" w:hAnsi="Open sans" w:cs="Calibri"/>
          <w:kern w:val="0"/>
          <w:lang w:eastAsia="en-GB"/>
          <w14:ligatures w14:val="none"/>
        </w:rPr>
        <w:t> </w:t>
      </w:r>
    </w:p>
    <w:p w14:paraId="5DE5607F" w14:textId="77777777" w:rsidR="006D4B59" w:rsidRPr="001E0B73" w:rsidRDefault="006D4B59" w:rsidP="006D4B59">
      <w:pPr>
        <w:spacing w:after="0" w:line="240" w:lineRule="auto"/>
        <w:textAlignment w:val="baseline"/>
        <w:rPr>
          <w:rFonts w:ascii="Open sans" w:eastAsia="Times New Roman" w:hAnsi="Open sans" w:cs="Segoe UI"/>
          <w:kern w:val="0"/>
          <w:sz w:val="18"/>
          <w:szCs w:val="18"/>
          <w:lang w:eastAsia="en-GB"/>
          <w14:ligatures w14:val="none"/>
        </w:rPr>
      </w:pPr>
      <w:r w:rsidRPr="001E0B73">
        <w:rPr>
          <w:rFonts w:ascii="Open sans" w:eastAsia="Times New Roman" w:hAnsi="Open sans" w:cs="Calibri"/>
          <w:kern w:val="0"/>
          <w:lang w:eastAsia="en-GB"/>
          <w14:ligatures w14:val="none"/>
        </w:rPr>
        <w:t> </w:t>
      </w:r>
    </w:p>
    <w:p w14:paraId="43B3CDAA" w14:textId="05859617" w:rsidR="006D4B59" w:rsidRPr="001E0B73" w:rsidRDefault="006D4B59" w:rsidP="006D4B59">
      <w:pPr>
        <w:spacing w:after="0" w:line="240" w:lineRule="auto"/>
        <w:textAlignment w:val="baseline"/>
        <w:rPr>
          <w:rFonts w:ascii="Open sans" w:eastAsia="Times New Roman" w:hAnsi="Open sans" w:cs="Segoe UI"/>
          <w:kern w:val="0"/>
          <w:sz w:val="18"/>
          <w:szCs w:val="18"/>
          <w:lang w:eastAsia="en-GB"/>
          <w14:ligatures w14:val="none"/>
        </w:rPr>
      </w:pPr>
      <w:r w:rsidRPr="001E0B73">
        <w:rPr>
          <w:rFonts w:ascii="Open sans" w:eastAsia="Times New Roman" w:hAnsi="Open sans" w:cs="Calibri"/>
          <w:kern w:val="0"/>
          <w:lang w:val="en-US" w:eastAsia="en-GB"/>
          <w14:ligatures w14:val="none"/>
        </w:rPr>
        <w:t>By signing this statement, you are affirming that you have taken all reasonable steps necessary to consider the risk of your unregulated accommodation. This includes a risk assessment listing the safety measures already in place in the accommodation as well as any other measures you have put in place in order to manage health and safety risk</w:t>
      </w:r>
      <w:r w:rsidR="00BD5414" w:rsidRPr="001E0B73">
        <w:rPr>
          <w:rFonts w:ascii="Open sans" w:eastAsia="Times New Roman" w:hAnsi="Open sans" w:cs="Calibri"/>
          <w:kern w:val="0"/>
          <w:lang w:val="en-US" w:eastAsia="en-GB"/>
          <w14:ligatures w14:val="none"/>
        </w:rPr>
        <w:t>s</w:t>
      </w:r>
      <w:r w:rsidRPr="001E0B73">
        <w:rPr>
          <w:rFonts w:ascii="Open sans" w:eastAsia="Times New Roman" w:hAnsi="Open sans" w:cs="Calibri"/>
          <w:kern w:val="0"/>
          <w:lang w:val="en-US" w:eastAsia="en-GB"/>
          <w14:ligatures w14:val="none"/>
        </w:rPr>
        <w:t>. </w:t>
      </w:r>
      <w:r w:rsidRPr="001E0B73">
        <w:rPr>
          <w:rFonts w:ascii="Open sans" w:eastAsia="Times New Roman" w:hAnsi="Open sans" w:cs="Calibri"/>
          <w:kern w:val="0"/>
          <w:lang w:eastAsia="en-GB"/>
          <w14:ligatures w14:val="none"/>
        </w:rPr>
        <w:t> </w:t>
      </w:r>
    </w:p>
    <w:p w14:paraId="63E5D151" w14:textId="77777777" w:rsidR="006D4B59" w:rsidRPr="001E0B73" w:rsidRDefault="006D4B59" w:rsidP="006D4B59">
      <w:pPr>
        <w:spacing w:after="0" w:line="240" w:lineRule="auto"/>
        <w:textAlignment w:val="baseline"/>
        <w:rPr>
          <w:rFonts w:ascii="Open sans" w:eastAsia="Times New Roman" w:hAnsi="Open sans" w:cs="Segoe UI"/>
          <w:kern w:val="0"/>
          <w:sz w:val="18"/>
          <w:szCs w:val="18"/>
          <w:lang w:eastAsia="en-GB"/>
          <w14:ligatures w14:val="none"/>
        </w:rPr>
      </w:pPr>
      <w:r w:rsidRPr="001E0B73">
        <w:rPr>
          <w:rFonts w:ascii="Open sans" w:eastAsia="Times New Roman" w:hAnsi="Open sans" w:cs="Calibri"/>
          <w:kern w:val="0"/>
          <w:lang w:eastAsia="en-GB"/>
          <w14:ligatures w14:val="none"/>
        </w:rPr>
        <w:t> </w:t>
      </w:r>
    </w:p>
    <w:p w14:paraId="029BF31C" w14:textId="35906F65" w:rsidR="006D4B59" w:rsidRPr="001E0B73" w:rsidRDefault="006D4B59" w:rsidP="006D4B59">
      <w:pPr>
        <w:spacing w:after="0" w:line="240" w:lineRule="auto"/>
        <w:textAlignment w:val="baseline"/>
        <w:rPr>
          <w:rFonts w:ascii="Open sans" w:eastAsia="Times New Roman" w:hAnsi="Open sans" w:cs="Segoe UI"/>
          <w:kern w:val="0"/>
          <w:sz w:val="18"/>
          <w:szCs w:val="18"/>
          <w:lang w:eastAsia="en-GB"/>
          <w14:ligatures w14:val="none"/>
        </w:rPr>
      </w:pPr>
      <w:r w:rsidRPr="001E0B73">
        <w:rPr>
          <w:rFonts w:ascii="Open sans" w:eastAsia="Times New Roman" w:hAnsi="Open sans" w:cs="Calibri"/>
          <w:kern w:val="0"/>
          <w:lang w:val="en-US" w:eastAsia="en-GB"/>
          <w14:ligatures w14:val="none"/>
        </w:rPr>
        <w:t xml:space="preserve">It is the duty of every student to take care of his or her own health and safety whilst on his or her study placement, especially whilst in unregulated accommodation. Students have a duty to bring to the attention of the </w:t>
      </w:r>
      <w:r w:rsidR="00BD5414" w:rsidRPr="001E0B73">
        <w:rPr>
          <w:rFonts w:ascii="Open sans" w:eastAsia="Times New Roman" w:hAnsi="Open sans" w:cs="Calibri"/>
          <w:kern w:val="0"/>
          <w:lang w:val="en-US" w:eastAsia="en-GB"/>
          <w14:ligatures w14:val="none"/>
        </w:rPr>
        <w:t>D</w:t>
      </w:r>
      <w:r w:rsidRPr="001E0B73">
        <w:rPr>
          <w:rFonts w:ascii="Open sans" w:eastAsia="Times New Roman" w:hAnsi="Open sans" w:cs="Calibri"/>
          <w:kern w:val="0"/>
          <w:lang w:val="en-US" w:eastAsia="en-GB"/>
          <w14:ligatures w14:val="none"/>
        </w:rPr>
        <w:t>epartment any failings in the arrangements made for health and safety whilst in their unregulated accommodation.</w:t>
      </w:r>
      <w:r w:rsidRPr="001E0B73">
        <w:rPr>
          <w:rFonts w:ascii="Open sans" w:eastAsia="Times New Roman" w:hAnsi="Open sans" w:cs="Calibri"/>
          <w:kern w:val="0"/>
          <w:lang w:eastAsia="en-GB"/>
          <w14:ligatures w14:val="none"/>
        </w:rPr>
        <w:t> </w:t>
      </w:r>
    </w:p>
    <w:p w14:paraId="33CA351E" w14:textId="77777777" w:rsidR="006D4B59" w:rsidRPr="001E0B73" w:rsidRDefault="006D4B59" w:rsidP="006D4B59">
      <w:pPr>
        <w:spacing w:after="0" w:line="240" w:lineRule="auto"/>
        <w:textAlignment w:val="baseline"/>
        <w:rPr>
          <w:rFonts w:ascii="Open sans" w:eastAsia="Times New Roman" w:hAnsi="Open sans" w:cs="Segoe UI"/>
          <w:kern w:val="0"/>
          <w:sz w:val="18"/>
          <w:szCs w:val="18"/>
          <w:lang w:eastAsia="en-GB"/>
          <w14:ligatures w14:val="none"/>
        </w:rPr>
      </w:pPr>
      <w:r w:rsidRPr="001E0B73">
        <w:rPr>
          <w:rFonts w:ascii="Open sans" w:eastAsia="Times New Roman" w:hAnsi="Open sans" w:cs="Arial"/>
          <w:kern w:val="0"/>
          <w:lang w:eastAsia="en-GB"/>
          <w14:ligatures w14:val="none"/>
        </w:rPr>
        <w:t> </w:t>
      </w:r>
    </w:p>
    <w:p w14:paraId="638C794C" w14:textId="6C9FB7D8" w:rsidR="006D4B59" w:rsidRPr="001E0B73" w:rsidRDefault="006D4B59" w:rsidP="006D4B59">
      <w:pPr>
        <w:spacing w:after="0" w:line="240" w:lineRule="auto"/>
        <w:textAlignment w:val="baseline"/>
        <w:rPr>
          <w:rFonts w:ascii="Open sans" w:eastAsia="Times New Roman" w:hAnsi="Open sans" w:cs="Segoe UI"/>
          <w:kern w:val="0"/>
          <w:sz w:val="18"/>
          <w:szCs w:val="18"/>
          <w:lang w:eastAsia="en-GB"/>
          <w14:ligatures w14:val="none"/>
        </w:rPr>
      </w:pPr>
      <w:r w:rsidRPr="001E0B73">
        <w:rPr>
          <w:rFonts w:ascii="Open sans" w:eastAsia="Times New Roman" w:hAnsi="Open sans" w:cs="Arial"/>
          <w:kern w:val="0"/>
          <w:lang w:eastAsia="en-GB"/>
          <w14:ligatures w14:val="none"/>
        </w:rPr>
        <w:t> </w:t>
      </w:r>
    </w:p>
    <w:p w14:paraId="1F163320" w14:textId="77777777" w:rsidR="006D4B59" w:rsidRPr="001E0B73" w:rsidRDefault="006D4B59" w:rsidP="006D4B59">
      <w:pPr>
        <w:spacing w:after="0" w:line="240" w:lineRule="auto"/>
        <w:textAlignment w:val="baseline"/>
        <w:rPr>
          <w:rFonts w:ascii="Open sans" w:eastAsia="Times New Roman" w:hAnsi="Open sans" w:cs="Segoe UI"/>
          <w:kern w:val="0"/>
          <w:sz w:val="18"/>
          <w:szCs w:val="18"/>
          <w:lang w:eastAsia="en-GB"/>
          <w14:ligatures w14:val="none"/>
        </w:rPr>
      </w:pPr>
      <w:r w:rsidRPr="001E0B73">
        <w:rPr>
          <w:rFonts w:ascii="Open sans" w:eastAsia="Times New Roman" w:hAnsi="Open sans" w:cs="Arial"/>
          <w:kern w:val="0"/>
          <w:lang w:eastAsia="en-GB"/>
          <w14:ligatures w14:val="none"/>
        </w:rPr>
        <w:t> </w:t>
      </w:r>
    </w:p>
    <w:p w14:paraId="31B41649" w14:textId="77777777" w:rsidR="006D4B59" w:rsidRPr="001E0B73" w:rsidRDefault="006D4B59" w:rsidP="006D4B59">
      <w:pPr>
        <w:spacing w:after="0" w:line="240" w:lineRule="auto"/>
        <w:textAlignment w:val="baseline"/>
        <w:rPr>
          <w:rFonts w:ascii="Open sans" w:eastAsia="Times New Roman" w:hAnsi="Open sans" w:cs="Segoe UI"/>
          <w:kern w:val="0"/>
          <w:sz w:val="18"/>
          <w:szCs w:val="18"/>
          <w:lang w:eastAsia="en-GB"/>
          <w14:ligatures w14:val="none"/>
        </w:rPr>
      </w:pPr>
      <w:r w:rsidRPr="001E0B73">
        <w:rPr>
          <w:rFonts w:ascii="Open sans" w:eastAsia="Times New Roman" w:hAnsi="Open sans" w:cs="Arial"/>
          <w:kern w:val="0"/>
          <w:lang w:eastAsia="en-GB"/>
          <w14:ligatures w14:val="none"/>
        </w:rPr>
        <w:t> </w:t>
      </w:r>
    </w:p>
    <w:p w14:paraId="64C7C92E" w14:textId="77777777" w:rsidR="006D4B59" w:rsidRPr="001E0B73" w:rsidRDefault="006D4B59" w:rsidP="006D4B59">
      <w:pPr>
        <w:spacing w:after="0" w:line="240" w:lineRule="auto"/>
        <w:textAlignment w:val="baseline"/>
        <w:rPr>
          <w:rFonts w:ascii="Open sans" w:eastAsia="Times New Roman" w:hAnsi="Open sans" w:cs="Segoe UI"/>
          <w:kern w:val="0"/>
          <w:sz w:val="18"/>
          <w:szCs w:val="18"/>
          <w:lang w:eastAsia="en-GB"/>
          <w14:ligatures w14:val="none"/>
        </w:rPr>
      </w:pPr>
      <w:r w:rsidRPr="001E0B73">
        <w:rPr>
          <w:rFonts w:ascii="Open sans" w:eastAsia="Times New Roman" w:hAnsi="Open sans" w:cs="Calibri"/>
          <w:kern w:val="0"/>
          <w:lang w:val="en-US" w:eastAsia="en-GB"/>
          <w14:ligatures w14:val="none"/>
        </w:rPr>
        <w:t>Name:</w:t>
      </w:r>
      <w:r w:rsidRPr="001E0B73">
        <w:rPr>
          <w:rFonts w:ascii="Open sans" w:eastAsia="Times New Roman" w:hAnsi="Open sans" w:cs="Calibri"/>
          <w:kern w:val="0"/>
          <w:lang w:eastAsia="en-GB"/>
          <w14:ligatures w14:val="none"/>
        </w:rPr>
        <w:t> </w:t>
      </w:r>
    </w:p>
    <w:p w14:paraId="5F7DE1AB" w14:textId="77777777" w:rsidR="006D4B59" w:rsidRPr="001E0B73" w:rsidRDefault="006D4B59" w:rsidP="006D4B59">
      <w:pPr>
        <w:spacing w:after="0" w:line="240" w:lineRule="auto"/>
        <w:textAlignment w:val="baseline"/>
        <w:rPr>
          <w:rFonts w:ascii="Open sans" w:eastAsia="Times New Roman" w:hAnsi="Open sans" w:cs="Segoe UI"/>
          <w:kern w:val="0"/>
          <w:sz w:val="18"/>
          <w:szCs w:val="18"/>
          <w:lang w:eastAsia="en-GB"/>
          <w14:ligatures w14:val="none"/>
        </w:rPr>
      </w:pPr>
      <w:r w:rsidRPr="001E0B73">
        <w:rPr>
          <w:rFonts w:ascii="Open sans" w:eastAsia="Times New Roman" w:hAnsi="Open sans" w:cs="Calibri"/>
          <w:kern w:val="0"/>
          <w:lang w:eastAsia="en-GB"/>
          <w14:ligatures w14:val="none"/>
        </w:rPr>
        <w:t> </w:t>
      </w:r>
    </w:p>
    <w:p w14:paraId="7B4755E7" w14:textId="77777777" w:rsidR="006D4B59" w:rsidRPr="001E0B73" w:rsidRDefault="006D4B59" w:rsidP="006D4B59">
      <w:pPr>
        <w:spacing w:after="0" w:line="240" w:lineRule="auto"/>
        <w:textAlignment w:val="baseline"/>
        <w:rPr>
          <w:rFonts w:ascii="Open sans" w:eastAsia="Times New Roman" w:hAnsi="Open sans" w:cs="Segoe UI"/>
          <w:kern w:val="0"/>
          <w:sz w:val="18"/>
          <w:szCs w:val="18"/>
          <w:lang w:eastAsia="en-GB"/>
          <w14:ligatures w14:val="none"/>
        </w:rPr>
      </w:pPr>
      <w:r w:rsidRPr="001E0B73">
        <w:rPr>
          <w:rFonts w:ascii="Open sans" w:eastAsia="Times New Roman" w:hAnsi="Open sans" w:cs="Calibri"/>
          <w:kern w:val="0"/>
          <w:lang w:val="en-US" w:eastAsia="en-GB"/>
          <w14:ligatures w14:val="none"/>
        </w:rPr>
        <w:t>Date:</w:t>
      </w:r>
      <w:r w:rsidRPr="001E0B73">
        <w:rPr>
          <w:rFonts w:ascii="Open sans" w:eastAsia="Times New Roman" w:hAnsi="Open sans" w:cs="Calibri"/>
          <w:kern w:val="0"/>
          <w:lang w:eastAsia="en-GB"/>
          <w14:ligatures w14:val="none"/>
        </w:rPr>
        <w:t> </w:t>
      </w:r>
    </w:p>
    <w:p w14:paraId="7AB777A0" w14:textId="77777777" w:rsidR="006D4B59" w:rsidRPr="001E0B73" w:rsidRDefault="006D4B59" w:rsidP="006D4B59">
      <w:pPr>
        <w:spacing w:after="0" w:line="240" w:lineRule="auto"/>
        <w:textAlignment w:val="baseline"/>
        <w:rPr>
          <w:rFonts w:ascii="Open sans" w:eastAsia="Times New Roman" w:hAnsi="Open sans" w:cs="Segoe UI"/>
          <w:kern w:val="0"/>
          <w:sz w:val="18"/>
          <w:szCs w:val="18"/>
          <w:lang w:eastAsia="en-GB"/>
          <w14:ligatures w14:val="none"/>
        </w:rPr>
      </w:pPr>
      <w:r w:rsidRPr="001E0B73">
        <w:rPr>
          <w:rFonts w:ascii="Open sans" w:eastAsia="Times New Roman" w:hAnsi="Open sans" w:cs="Calibri"/>
          <w:kern w:val="0"/>
          <w:lang w:eastAsia="en-GB"/>
          <w14:ligatures w14:val="none"/>
        </w:rPr>
        <w:t> </w:t>
      </w:r>
    </w:p>
    <w:p w14:paraId="6B7526F0" w14:textId="77777777" w:rsidR="006D4B59" w:rsidRPr="001E0B73" w:rsidRDefault="006D4B59" w:rsidP="006D4B59">
      <w:pPr>
        <w:spacing w:after="0" w:line="240" w:lineRule="auto"/>
        <w:textAlignment w:val="baseline"/>
        <w:rPr>
          <w:rFonts w:ascii="Open sans" w:eastAsia="Times New Roman" w:hAnsi="Open sans" w:cs="Segoe UI"/>
          <w:kern w:val="0"/>
          <w:sz w:val="18"/>
          <w:szCs w:val="18"/>
          <w:lang w:eastAsia="en-GB"/>
          <w14:ligatures w14:val="none"/>
        </w:rPr>
      </w:pPr>
      <w:r w:rsidRPr="001E0B73">
        <w:rPr>
          <w:rFonts w:ascii="Open sans" w:eastAsia="Times New Roman" w:hAnsi="Open sans" w:cs="Calibri"/>
          <w:kern w:val="0"/>
          <w:lang w:eastAsia="en-GB"/>
          <w14:ligatures w14:val="none"/>
        </w:rPr>
        <w:t> </w:t>
      </w:r>
      <w:bookmarkStart w:id="0" w:name="_GoBack"/>
      <w:bookmarkEnd w:id="0"/>
    </w:p>
    <w:p w14:paraId="0863C219" w14:textId="77777777" w:rsidR="006D4B59" w:rsidRPr="001E0B73" w:rsidRDefault="006D4B59" w:rsidP="006D4B59">
      <w:pPr>
        <w:spacing w:after="0" w:line="240" w:lineRule="auto"/>
        <w:textAlignment w:val="baseline"/>
        <w:rPr>
          <w:rFonts w:ascii="Open sans" w:eastAsia="Times New Roman" w:hAnsi="Open sans" w:cs="Segoe UI"/>
          <w:kern w:val="0"/>
          <w:sz w:val="18"/>
          <w:szCs w:val="18"/>
          <w:lang w:eastAsia="en-GB"/>
          <w14:ligatures w14:val="none"/>
        </w:rPr>
      </w:pPr>
      <w:r w:rsidRPr="001E0B73">
        <w:rPr>
          <w:rFonts w:ascii="Open sans" w:eastAsia="Times New Roman" w:hAnsi="Open sans" w:cs="Calibri"/>
          <w:kern w:val="0"/>
          <w:lang w:val="en-US" w:eastAsia="en-GB"/>
          <w14:ligatures w14:val="none"/>
        </w:rPr>
        <w:t>Signature:</w:t>
      </w:r>
      <w:r w:rsidRPr="001E0B73">
        <w:rPr>
          <w:rFonts w:ascii="Open sans" w:eastAsia="Times New Roman" w:hAnsi="Open sans" w:cs="Calibri"/>
          <w:kern w:val="0"/>
          <w:lang w:eastAsia="en-GB"/>
          <w14:ligatures w14:val="none"/>
        </w:rPr>
        <w:t> </w:t>
      </w:r>
    </w:p>
    <w:p w14:paraId="7619E4C3" w14:textId="77777777" w:rsidR="006D4B59" w:rsidRPr="001E0B73" w:rsidRDefault="006D4B59" w:rsidP="006D4B59">
      <w:pPr>
        <w:spacing w:after="0" w:line="240" w:lineRule="auto"/>
        <w:textAlignment w:val="baseline"/>
        <w:rPr>
          <w:rFonts w:ascii="Open sans" w:eastAsia="Times New Roman" w:hAnsi="Open sans" w:cs="Segoe UI"/>
          <w:kern w:val="0"/>
          <w:sz w:val="18"/>
          <w:szCs w:val="18"/>
          <w:lang w:eastAsia="en-GB"/>
          <w14:ligatures w14:val="none"/>
        </w:rPr>
      </w:pPr>
      <w:r w:rsidRPr="001E0B73">
        <w:rPr>
          <w:rFonts w:ascii="Open sans" w:eastAsia="Times New Roman" w:hAnsi="Open sans" w:cs="Arial"/>
          <w:kern w:val="0"/>
          <w:lang w:eastAsia="en-GB"/>
          <w14:ligatures w14:val="none"/>
        </w:rPr>
        <w:t> </w:t>
      </w:r>
    </w:p>
    <w:p w14:paraId="517A2BAE" w14:textId="77777777" w:rsidR="008B5695" w:rsidRPr="001E0B73" w:rsidRDefault="008B5695">
      <w:pPr>
        <w:rPr>
          <w:rFonts w:ascii="Open sans" w:hAnsi="Open sans"/>
        </w:rPr>
      </w:pPr>
    </w:p>
    <w:sectPr w:rsidR="008B5695" w:rsidRPr="001E0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eijoa Medium">
    <w:panose1 w:val="020F0505000000020003"/>
    <w:charset w:val="00"/>
    <w:family w:val="swiss"/>
    <w:notTrueType/>
    <w:pitch w:val="variable"/>
    <w:sig w:usb0="00000007" w:usb1="00000001" w:usb2="00000000" w:usb3="00000000" w:csb0="00000093" w:csb1="00000000"/>
  </w:font>
  <w:font w:name="Open sans">
    <w:altName w:val="Segoe U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59"/>
    <w:rsid w:val="001E0B73"/>
    <w:rsid w:val="005F7D61"/>
    <w:rsid w:val="006D4B59"/>
    <w:rsid w:val="008B5695"/>
    <w:rsid w:val="00A10892"/>
    <w:rsid w:val="00BD5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4121F"/>
  <w15:chartTrackingRefBased/>
  <w15:docId w15:val="{23047231-6387-427F-A0B9-FE3CF2FC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B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B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B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B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B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B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B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B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B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B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B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B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B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B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B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B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B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B59"/>
    <w:rPr>
      <w:rFonts w:eastAsiaTheme="majorEastAsia" w:cstheme="majorBidi"/>
      <w:color w:val="272727" w:themeColor="text1" w:themeTint="D8"/>
    </w:rPr>
  </w:style>
  <w:style w:type="paragraph" w:styleId="Title">
    <w:name w:val="Title"/>
    <w:basedOn w:val="Normal"/>
    <w:next w:val="Normal"/>
    <w:link w:val="TitleChar"/>
    <w:uiPriority w:val="10"/>
    <w:qFormat/>
    <w:rsid w:val="006D4B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B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B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B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B59"/>
    <w:pPr>
      <w:spacing w:before="160"/>
      <w:jc w:val="center"/>
    </w:pPr>
    <w:rPr>
      <w:i/>
      <w:iCs/>
      <w:color w:val="404040" w:themeColor="text1" w:themeTint="BF"/>
    </w:rPr>
  </w:style>
  <w:style w:type="character" w:customStyle="1" w:styleId="QuoteChar">
    <w:name w:val="Quote Char"/>
    <w:basedOn w:val="DefaultParagraphFont"/>
    <w:link w:val="Quote"/>
    <w:uiPriority w:val="29"/>
    <w:rsid w:val="006D4B59"/>
    <w:rPr>
      <w:i/>
      <w:iCs/>
      <w:color w:val="404040" w:themeColor="text1" w:themeTint="BF"/>
    </w:rPr>
  </w:style>
  <w:style w:type="paragraph" w:styleId="ListParagraph">
    <w:name w:val="List Paragraph"/>
    <w:basedOn w:val="Normal"/>
    <w:uiPriority w:val="34"/>
    <w:qFormat/>
    <w:rsid w:val="006D4B59"/>
    <w:pPr>
      <w:ind w:left="720"/>
      <w:contextualSpacing/>
    </w:pPr>
  </w:style>
  <w:style w:type="character" w:styleId="IntenseEmphasis">
    <w:name w:val="Intense Emphasis"/>
    <w:basedOn w:val="DefaultParagraphFont"/>
    <w:uiPriority w:val="21"/>
    <w:qFormat/>
    <w:rsid w:val="006D4B59"/>
    <w:rPr>
      <w:i/>
      <w:iCs/>
      <w:color w:val="0F4761" w:themeColor="accent1" w:themeShade="BF"/>
    </w:rPr>
  </w:style>
  <w:style w:type="paragraph" w:styleId="IntenseQuote">
    <w:name w:val="Intense Quote"/>
    <w:basedOn w:val="Normal"/>
    <w:next w:val="Normal"/>
    <w:link w:val="IntenseQuoteChar"/>
    <w:uiPriority w:val="30"/>
    <w:qFormat/>
    <w:rsid w:val="006D4B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B59"/>
    <w:rPr>
      <w:i/>
      <w:iCs/>
      <w:color w:val="0F4761" w:themeColor="accent1" w:themeShade="BF"/>
    </w:rPr>
  </w:style>
  <w:style w:type="character" w:styleId="IntenseReference">
    <w:name w:val="Intense Reference"/>
    <w:basedOn w:val="DefaultParagraphFont"/>
    <w:uiPriority w:val="32"/>
    <w:qFormat/>
    <w:rsid w:val="006D4B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132682">
      <w:bodyDiv w:val="1"/>
      <w:marLeft w:val="0"/>
      <w:marRight w:val="0"/>
      <w:marTop w:val="0"/>
      <w:marBottom w:val="0"/>
      <w:divBdr>
        <w:top w:val="none" w:sz="0" w:space="0" w:color="auto"/>
        <w:left w:val="none" w:sz="0" w:space="0" w:color="auto"/>
        <w:bottom w:val="none" w:sz="0" w:space="0" w:color="auto"/>
        <w:right w:val="none" w:sz="0" w:space="0" w:color="auto"/>
      </w:divBdr>
      <w:divsChild>
        <w:div w:id="1420177535">
          <w:marLeft w:val="0"/>
          <w:marRight w:val="0"/>
          <w:marTop w:val="0"/>
          <w:marBottom w:val="0"/>
          <w:divBdr>
            <w:top w:val="none" w:sz="0" w:space="0" w:color="auto"/>
            <w:left w:val="none" w:sz="0" w:space="0" w:color="auto"/>
            <w:bottom w:val="none" w:sz="0" w:space="0" w:color="auto"/>
            <w:right w:val="none" w:sz="0" w:space="0" w:color="auto"/>
          </w:divBdr>
        </w:div>
        <w:div w:id="1463377589">
          <w:marLeft w:val="0"/>
          <w:marRight w:val="0"/>
          <w:marTop w:val="0"/>
          <w:marBottom w:val="0"/>
          <w:divBdr>
            <w:top w:val="none" w:sz="0" w:space="0" w:color="auto"/>
            <w:left w:val="none" w:sz="0" w:space="0" w:color="auto"/>
            <w:bottom w:val="none" w:sz="0" w:space="0" w:color="auto"/>
            <w:right w:val="none" w:sz="0" w:space="0" w:color="auto"/>
          </w:divBdr>
          <w:divsChild>
            <w:div w:id="1298140970">
              <w:marLeft w:val="-75"/>
              <w:marRight w:val="0"/>
              <w:marTop w:val="30"/>
              <w:marBottom w:val="30"/>
              <w:divBdr>
                <w:top w:val="none" w:sz="0" w:space="0" w:color="auto"/>
                <w:left w:val="none" w:sz="0" w:space="0" w:color="auto"/>
                <w:bottom w:val="none" w:sz="0" w:space="0" w:color="auto"/>
                <w:right w:val="none" w:sz="0" w:space="0" w:color="auto"/>
              </w:divBdr>
              <w:divsChild>
                <w:div w:id="868379237">
                  <w:marLeft w:val="0"/>
                  <w:marRight w:val="0"/>
                  <w:marTop w:val="0"/>
                  <w:marBottom w:val="0"/>
                  <w:divBdr>
                    <w:top w:val="none" w:sz="0" w:space="0" w:color="auto"/>
                    <w:left w:val="none" w:sz="0" w:space="0" w:color="auto"/>
                    <w:bottom w:val="none" w:sz="0" w:space="0" w:color="auto"/>
                    <w:right w:val="none" w:sz="0" w:space="0" w:color="auto"/>
                  </w:divBdr>
                  <w:divsChild>
                    <w:div w:id="97025885">
                      <w:marLeft w:val="0"/>
                      <w:marRight w:val="0"/>
                      <w:marTop w:val="0"/>
                      <w:marBottom w:val="0"/>
                      <w:divBdr>
                        <w:top w:val="none" w:sz="0" w:space="0" w:color="auto"/>
                        <w:left w:val="none" w:sz="0" w:space="0" w:color="auto"/>
                        <w:bottom w:val="none" w:sz="0" w:space="0" w:color="auto"/>
                        <w:right w:val="none" w:sz="0" w:space="0" w:color="auto"/>
                      </w:divBdr>
                    </w:div>
                  </w:divsChild>
                </w:div>
                <w:div w:id="318920728">
                  <w:marLeft w:val="0"/>
                  <w:marRight w:val="0"/>
                  <w:marTop w:val="0"/>
                  <w:marBottom w:val="0"/>
                  <w:divBdr>
                    <w:top w:val="none" w:sz="0" w:space="0" w:color="auto"/>
                    <w:left w:val="none" w:sz="0" w:space="0" w:color="auto"/>
                    <w:bottom w:val="none" w:sz="0" w:space="0" w:color="auto"/>
                    <w:right w:val="none" w:sz="0" w:space="0" w:color="auto"/>
                  </w:divBdr>
                  <w:divsChild>
                    <w:div w:id="1362439463">
                      <w:marLeft w:val="0"/>
                      <w:marRight w:val="0"/>
                      <w:marTop w:val="0"/>
                      <w:marBottom w:val="0"/>
                      <w:divBdr>
                        <w:top w:val="none" w:sz="0" w:space="0" w:color="auto"/>
                        <w:left w:val="none" w:sz="0" w:space="0" w:color="auto"/>
                        <w:bottom w:val="none" w:sz="0" w:space="0" w:color="auto"/>
                        <w:right w:val="none" w:sz="0" w:space="0" w:color="auto"/>
                      </w:divBdr>
                    </w:div>
                    <w:div w:id="1265921172">
                      <w:marLeft w:val="0"/>
                      <w:marRight w:val="0"/>
                      <w:marTop w:val="0"/>
                      <w:marBottom w:val="0"/>
                      <w:divBdr>
                        <w:top w:val="none" w:sz="0" w:space="0" w:color="auto"/>
                        <w:left w:val="none" w:sz="0" w:space="0" w:color="auto"/>
                        <w:bottom w:val="none" w:sz="0" w:space="0" w:color="auto"/>
                        <w:right w:val="none" w:sz="0" w:space="0" w:color="auto"/>
                      </w:divBdr>
                    </w:div>
                    <w:div w:id="148988454">
                      <w:marLeft w:val="0"/>
                      <w:marRight w:val="0"/>
                      <w:marTop w:val="0"/>
                      <w:marBottom w:val="0"/>
                      <w:divBdr>
                        <w:top w:val="none" w:sz="0" w:space="0" w:color="auto"/>
                        <w:left w:val="none" w:sz="0" w:space="0" w:color="auto"/>
                        <w:bottom w:val="none" w:sz="0" w:space="0" w:color="auto"/>
                        <w:right w:val="none" w:sz="0" w:space="0" w:color="auto"/>
                      </w:divBdr>
                    </w:div>
                    <w:div w:id="1682126539">
                      <w:marLeft w:val="0"/>
                      <w:marRight w:val="0"/>
                      <w:marTop w:val="0"/>
                      <w:marBottom w:val="0"/>
                      <w:divBdr>
                        <w:top w:val="none" w:sz="0" w:space="0" w:color="auto"/>
                        <w:left w:val="none" w:sz="0" w:space="0" w:color="auto"/>
                        <w:bottom w:val="none" w:sz="0" w:space="0" w:color="auto"/>
                        <w:right w:val="none" w:sz="0" w:space="0" w:color="auto"/>
                      </w:divBdr>
                    </w:div>
                  </w:divsChild>
                </w:div>
                <w:div w:id="1156409488">
                  <w:marLeft w:val="0"/>
                  <w:marRight w:val="0"/>
                  <w:marTop w:val="0"/>
                  <w:marBottom w:val="0"/>
                  <w:divBdr>
                    <w:top w:val="none" w:sz="0" w:space="0" w:color="auto"/>
                    <w:left w:val="none" w:sz="0" w:space="0" w:color="auto"/>
                    <w:bottom w:val="none" w:sz="0" w:space="0" w:color="auto"/>
                    <w:right w:val="none" w:sz="0" w:space="0" w:color="auto"/>
                  </w:divBdr>
                  <w:divsChild>
                    <w:div w:id="574321791">
                      <w:marLeft w:val="0"/>
                      <w:marRight w:val="0"/>
                      <w:marTop w:val="0"/>
                      <w:marBottom w:val="0"/>
                      <w:divBdr>
                        <w:top w:val="none" w:sz="0" w:space="0" w:color="auto"/>
                        <w:left w:val="none" w:sz="0" w:space="0" w:color="auto"/>
                        <w:bottom w:val="none" w:sz="0" w:space="0" w:color="auto"/>
                        <w:right w:val="none" w:sz="0" w:space="0" w:color="auto"/>
                      </w:divBdr>
                    </w:div>
                    <w:div w:id="1720857485">
                      <w:marLeft w:val="0"/>
                      <w:marRight w:val="0"/>
                      <w:marTop w:val="0"/>
                      <w:marBottom w:val="0"/>
                      <w:divBdr>
                        <w:top w:val="none" w:sz="0" w:space="0" w:color="auto"/>
                        <w:left w:val="none" w:sz="0" w:space="0" w:color="auto"/>
                        <w:bottom w:val="none" w:sz="0" w:space="0" w:color="auto"/>
                        <w:right w:val="none" w:sz="0" w:space="0" w:color="auto"/>
                      </w:divBdr>
                    </w:div>
                    <w:div w:id="1113283625">
                      <w:marLeft w:val="0"/>
                      <w:marRight w:val="0"/>
                      <w:marTop w:val="0"/>
                      <w:marBottom w:val="0"/>
                      <w:divBdr>
                        <w:top w:val="none" w:sz="0" w:space="0" w:color="auto"/>
                        <w:left w:val="none" w:sz="0" w:space="0" w:color="auto"/>
                        <w:bottom w:val="none" w:sz="0" w:space="0" w:color="auto"/>
                        <w:right w:val="none" w:sz="0" w:space="0" w:color="auto"/>
                      </w:divBdr>
                    </w:div>
                    <w:div w:id="881940234">
                      <w:marLeft w:val="0"/>
                      <w:marRight w:val="0"/>
                      <w:marTop w:val="0"/>
                      <w:marBottom w:val="0"/>
                      <w:divBdr>
                        <w:top w:val="none" w:sz="0" w:space="0" w:color="auto"/>
                        <w:left w:val="none" w:sz="0" w:space="0" w:color="auto"/>
                        <w:bottom w:val="none" w:sz="0" w:space="0" w:color="auto"/>
                        <w:right w:val="none" w:sz="0" w:space="0" w:color="auto"/>
                      </w:divBdr>
                    </w:div>
                  </w:divsChild>
                </w:div>
                <w:div w:id="1422137567">
                  <w:marLeft w:val="0"/>
                  <w:marRight w:val="0"/>
                  <w:marTop w:val="0"/>
                  <w:marBottom w:val="0"/>
                  <w:divBdr>
                    <w:top w:val="none" w:sz="0" w:space="0" w:color="auto"/>
                    <w:left w:val="none" w:sz="0" w:space="0" w:color="auto"/>
                    <w:bottom w:val="none" w:sz="0" w:space="0" w:color="auto"/>
                    <w:right w:val="none" w:sz="0" w:space="0" w:color="auto"/>
                  </w:divBdr>
                  <w:divsChild>
                    <w:div w:id="1964380330">
                      <w:marLeft w:val="0"/>
                      <w:marRight w:val="0"/>
                      <w:marTop w:val="0"/>
                      <w:marBottom w:val="0"/>
                      <w:divBdr>
                        <w:top w:val="none" w:sz="0" w:space="0" w:color="auto"/>
                        <w:left w:val="none" w:sz="0" w:space="0" w:color="auto"/>
                        <w:bottom w:val="none" w:sz="0" w:space="0" w:color="auto"/>
                        <w:right w:val="none" w:sz="0" w:space="0" w:color="auto"/>
                      </w:divBdr>
                    </w:div>
                    <w:div w:id="1636908599">
                      <w:marLeft w:val="0"/>
                      <w:marRight w:val="0"/>
                      <w:marTop w:val="0"/>
                      <w:marBottom w:val="0"/>
                      <w:divBdr>
                        <w:top w:val="none" w:sz="0" w:space="0" w:color="auto"/>
                        <w:left w:val="none" w:sz="0" w:space="0" w:color="auto"/>
                        <w:bottom w:val="none" w:sz="0" w:space="0" w:color="auto"/>
                        <w:right w:val="none" w:sz="0" w:space="0" w:color="auto"/>
                      </w:divBdr>
                    </w:div>
                  </w:divsChild>
                </w:div>
                <w:div w:id="1226835356">
                  <w:marLeft w:val="0"/>
                  <w:marRight w:val="0"/>
                  <w:marTop w:val="0"/>
                  <w:marBottom w:val="0"/>
                  <w:divBdr>
                    <w:top w:val="none" w:sz="0" w:space="0" w:color="auto"/>
                    <w:left w:val="none" w:sz="0" w:space="0" w:color="auto"/>
                    <w:bottom w:val="none" w:sz="0" w:space="0" w:color="auto"/>
                    <w:right w:val="none" w:sz="0" w:space="0" w:color="auto"/>
                  </w:divBdr>
                  <w:divsChild>
                    <w:div w:id="771559173">
                      <w:marLeft w:val="0"/>
                      <w:marRight w:val="0"/>
                      <w:marTop w:val="0"/>
                      <w:marBottom w:val="0"/>
                      <w:divBdr>
                        <w:top w:val="none" w:sz="0" w:space="0" w:color="auto"/>
                        <w:left w:val="none" w:sz="0" w:space="0" w:color="auto"/>
                        <w:bottom w:val="none" w:sz="0" w:space="0" w:color="auto"/>
                        <w:right w:val="none" w:sz="0" w:space="0" w:color="auto"/>
                      </w:divBdr>
                    </w:div>
                  </w:divsChild>
                </w:div>
                <w:div w:id="844637723">
                  <w:marLeft w:val="0"/>
                  <w:marRight w:val="0"/>
                  <w:marTop w:val="0"/>
                  <w:marBottom w:val="0"/>
                  <w:divBdr>
                    <w:top w:val="none" w:sz="0" w:space="0" w:color="auto"/>
                    <w:left w:val="none" w:sz="0" w:space="0" w:color="auto"/>
                    <w:bottom w:val="none" w:sz="0" w:space="0" w:color="auto"/>
                    <w:right w:val="none" w:sz="0" w:space="0" w:color="auto"/>
                  </w:divBdr>
                  <w:divsChild>
                    <w:div w:id="10004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22649">
          <w:marLeft w:val="0"/>
          <w:marRight w:val="0"/>
          <w:marTop w:val="0"/>
          <w:marBottom w:val="0"/>
          <w:divBdr>
            <w:top w:val="none" w:sz="0" w:space="0" w:color="auto"/>
            <w:left w:val="none" w:sz="0" w:space="0" w:color="auto"/>
            <w:bottom w:val="none" w:sz="0" w:space="0" w:color="auto"/>
            <w:right w:val="none" w:sz="0" w:space="0" w:color="auto"/>
          </w:divBdr>
        </w:div>
        <w:div w:id="1064989096">
          <w:marLeft w:val="0"/>
          <w:marRight w:val="0"/>
          <w:marTop w:val="0"/>
          <w:marBottom w:val="0"/>
          <w:divBdr>
            <w:top w:val="none" w:sz="0" w:space="0" w:color="auto"/>
            <w:left w:val="none" w:sz="0" w:space="0" w:color="auto"/>
            <w:bottom w:val="none" w:sz="0" w:space="0" w:color="auto"/>
            <w:right w:val="none" w:sz="0" w:space="0" w:color="auto"/>
          </w:divBdr>
        </w:div>
        <w:div w:id="1375617892">
          <w:marLeft w:val="0"/>
          <w:marRight w:val="0"/>
          <w:marTop w:val="0"/>
          <w:marBottom w:val="0"/>
          <w:divBdr>
            <w:top w:val="none" w:sz="0" w:space="0" w:color="auto"/>
            <w:left w:val="none" w:sz="0" w:space="0" w:color="auto"/>
            <w:bottom w:val="none" w:sz="0" w:space="0" w:color="auto"/>
            <w:right w:val="none" w:sz="0" w:space="0" w:color="auto"/>
          </w:divBdr>
        </w:div>
        <w:div w:id="1972704321">
          <w:marLeft w:val="0"/>
          <w:marRight w:val="0"/>
          <w:marTop w:val="0"/>
          <w:marBottom w:val="0"/>
          <w:divBdr>
            <w:top w:val="none" w:sz="0" w:space="0" w:color="auto"/>
            <w:left w:val="none" w:sz="0" w:space="0" w:color="auto"/>
            <w:bottom w:val="none" w:sz="0" w:space="0" w:color="auto"/>
            <w:right w:val="none" w:sz="0" w:space="0" w:color="auto"/>
          </w:divBdr>
        </w:div>
        <w:div w:id="242489938">
          <w:marLeft w:val="0"/>
          <w:marRight w:val="0"/>
          <w:marTop w:val="0"/>
          <w:marBottom w:val="0"/>
          <w:divBdr>
            <w:top w:val="none" w:sz="0" w:space="0" w:color="auto"/>
            <w:left w:val="none" w:sz="0" w:space="0" w:color="auto"/>
            <w:bottom w:val="none" w:sz="0" w:space="0" w:color="auto"/>
            <w:right w:val="none" w:sz="0" w:space="0" w:color="auto"/>
          </w:divBdr>
        </w:div>
        <w:div w:id="1111363198">
          <w:marLeft w:val="0"/>
          <w:marRight w:val="0"/>
          <w:marTop w:val="0"/>
          <w:marBottom w:val="0"/>
          <w:divBdr>
            <w:top w:val="none" w:sz="0" w:space="0" w:color="auto"/>
            <w:left w:val="none" w:sz="0" w:space="0" w:color="auto"/>
            <w:bottom w:val="none" w:sz="0" w:space="0" w:color="auto"/>
            <w:right w:val="none" w:sz="0" w:space="0" w:color="auto"/>
          </w:divBdr>
        </w:div>
        <w:div w:id="2093425055">
          <w:marLeft w:val="0"/>
          <w:marRight w:val="0"/>
          <w:marTop w:val="0"/>
          <w:marBottom w:val="0"/>
          <w:divBdr>
            <w:top w:val="none" w:sz="0" w:space="0" w:color="auto"/>
            <w:left w:val="none" w:sz="0" w:space="0" w:color="auto"/>
            <w:bottom w:val="none" w:sz="0" w:space="0" w:color="auto"/>
            <w:right w:val="none" w:sz="0" w:space="0" w:color="auto"/>
          </w:divBdr>
        </w:div>
        <w:div w:id="1691834771">
          <w:marLeft w:val="0"/>
          <w:marRight w:val="0"/>
          <w:marTop w:val="0"/>
          <w:marBottom w:val="0"/>
          <w:divBdr>
            <w:top w:val="none" w:sz="0" w:space="0" w:color="auto"/>
            <w:left w:val="none" w:sz="0" w:space="0" w:color="auto"/>
            <w:bottom w:val="none" w:sz="0" w:space="0" w:color="auto"/>
            <w:right w:val="none" w:sz="0" w:space="0" w:color="auto"/>
          </w:divBdr>
        </w:div>
        <w:div w:id="15039298">
          <w:marLeft w:val="0"/>
          <w:marRight w:val="0"/>
          <w:marTop w:val="0"/>
          <w:marBottom w:val="0"/>
          <w:divBdr>
            <w:top w:val="none" w:sz="0" w:space="0" w:color="auto"/>
            <w:left w:val="none" w:sz="0" w:space="0" w:color="auto"/>
            <w:bottom w:val="none" w:sz="0" w:space="0" w:color="auto"/>
            <w:right w:val="none" w:sz="0" w:space="0" w:color="auto"/>
          </w:divBdr>
        </w:div>
        <w:div w:id="1387728726">
          <w:marLeft w:val="0"/>
          <w:marRight w:val="0"/>
          <w:marTop w:val="0"/>
          <w:marBottom w:val="0"/>
          <w:divBdr>
            <w:top w:val="none" w:sz="0" w:space="0" w:color="auto"/>
            <w:left w:val="none" w:sz="0" w:space="0" w:color="auto"/>
            <w:bottom w:val="none" w:sz="0" w:space="0" w:color="auto"/>
            <w:right w:val="none" w:sz="0" w:space="0" w:color="auto"/>
          </w:divBdr>
        </w:div>
        <w:div w:id="1791045109">
          <w:marLeft w:val="0"/>
          <w:marRight w:val="0"/>
          <w:marTop w:val="0"/>
          <w:marBottom w:val="0"/>
          <w:divBdr>
            <w:top w:val="none" w:sz="0" w:space="0" w:color="auto"/>
            <w:left w:val="none" w:sz="0" w:space="0" w:color="auto"/>
            <w:bottom w:val="none" w:sz="0" w:space="0" w:color="auto"/>
            <w:right w:val="none" w:sz="0" w:space="0" w:color="auto"/>
          </w:divBdr>
        </w:div>
        <w:div w:id="496265127">
          <w:marLeft w:val="0"/>
          <w:marRight w:val="0"/>
          <w:marTop w:val="0"/>
          <w:marBottom w:val="0"/>
          <w:divBdr>
            <w:top w:val="none" w:sz="0" w:space="0" w:color="auto"/>
            <w:left w:val="none" w:sz="0" w:space="0" w:color="auto"/>
            <w:bottom w:val="none" w:sz="0" w:space="0" w:color="auto"/>
            <w:right w:val="none" w:sz="0" w:space="0" w:color="auto"/>
          </w:divBdr>
        </w:div>
        <w:div w:id="496074001">
          <w:marLeft w:val="0"/>
          <w:marRight w:val="0"/>
          <w:marTop w:val="0"/>
          <w:marBottom w:val="0"/>
          <w:divBdr>
            <w:top w:val="none" w:sz="0" w:space="0" w:color="auto"/>
            <w:left w:val="none" w:sz="0" w:space="0" w:color="auto"/>
            <w:bottom w:val="none" w:sz="0" w:space="0" w:color="auto"/>
            <w:right w:val="none" w:sz="0" w:space="0" w:color="auto"/>
          </w:divBdr>
        </w:div>
        <w:div w:id="854617092">
          <w:marLeft w:val="0"/>
          <w:marRight w:val="0"/>
          <w:marTop w:val="0"/>
          <w:marBottom w:val="0"/>
          <w:divBdr>
            <w:top w:val="none" w:sz="0" w:space="0" w:color="auto"/>
            <w:left w:val="none" w:sz="0" w:space="0" w:color="auto"/>
            <w:bottom w:val="none" w:sz="0" w:space="0" w:color="auto"/>
            <w:right w:val="none" w:sz="0" w:space="0" w:color="auto"/>
          </w:divBdr>
        </w:div>
        <w:div w:id="1819572311">
          <w:marLeft w:val="0"/>
          <w:marRight w:val="0"/>
          <w:marTop w:val="0"/>
          <w:marBottom w:val="0"/>
          <w:divBdr>
            <w:top w:val="none" w:sz="0" w:space="0" w:color="auto"/>
            <w:left w:val="none" w:sz="0" w:space="0" w:color="auto"/>
            <w:bottom w:val="none" w:sz="0" w:space="0" w:color="auto"/>
            <w:right w:val="none" w:sz="0" w:space="0" w:color="auto"/>
          </w:divBdr>
        </w:div>
        <w:div w:id="1503156397">
          <w:marLeft w:val="0"/>
          <w:marRight w:val="0"/>
          <w:marTop w:val="0"/>
          <w:marBottom w:val="0"/>
          <w:divBdr>
            <w:top w:val="none" w:sz="0" w:space="0" w:color="auto"/>
            <w:left w:val="none" w:sz="0" w:space="0" w:color="auto"/>
            <w:bottom w:val="none" w:sz="0" w:space="0" w:color="auto"/>
            <w:right w:val="none" w:sz="0" w:space="0" w:color="auto"/>
          </w:divBdr>
        </w:div>
        <w:div w:id="279453113">
          <w:marLeft w:val="0"/>
          <w:marRight w:val="0"/>
          <w:marTop w:val="0"/>
          <w:marBottom w:val="0"/>
          <w:divBdr>
            <w:top w:val="none" w:sz="0" w:space="0" w:color="auto"/>
            <w:left w:val="none" w:sz="0" w:space="0" w:color="auto"/>
            <w:bottom w:val="none" w:sz="0" w:space="0" w:color="auto"/>
            <w:right w:val="none" w:sz="0" w:space="0" w:color="auto"/>
          </w:divBdr>
        </w:div>
        <w:div w:id="1219780837">
          <w:marLeft w:val="0"/>
          <w:marRight w:val="0"/>
          <w:marTop w:val="0"/>
          <w:marBottom w:val="0"/>
          <w:divBdr>
            <w:top w:val="none" w:sz="0" w:space="0" w:color="auto"/>
            <w:left w:val="none" w:sz="0" w:space="0" w:color="auto"/>
            <w:bottom w:val="none" w:sz="0" w:space="0" w:color="auto"/>
            <w:right w:val="none" w:sz="0" w:space="0" w:color="auto"/>
          </w:divBdr>
        </w:div>
        <w:div w:id="1623459925">
          <w:marLeft w:val="0"/>
          <w:marRight w:val="0"/>
          <w:marTop w:val="0"/>
          <w:marBottom w:val="0"/>
          <w:divBdr>
            <w:top w:val="none" w:sz="0" w:space="0" w:color="auto"/>
            <w:left w:val="none" w:sz="0" w:space="0" w:color="auto"/>
            <w:bottom w:val="none" w:sz="0" w:space="0" w:color="auto"/>
            <w:right w:val="none" w:sz="0" w:space="0" w:color="auto"/>
          </w:divBdr>
        </w:div>
        <w:div w:id="612640554">
          <w:marLeft w:val="0"/>
          <w:marRight w:val="0"/>
          <w:marTop w:val="0"/>
          <w:marBottom w:val="0"/>
          <w:divBdr>
            <w:top w:val="none" w:sz="0" w:space="0" w:color="auto"/>
            <w:left w:val="none" w:sz="0" w:space="0" w:color="auto"/>
            <w:bottom w:val="none" w:sz="0" w:space="0" w:color="auto"/>
            <w:right w:val="none" w:sz="0" w:space="0" w:color="auto"/>
          </w:divBdr>
        </w:div>
        <w:div w:id="2023513515">
          <w:marLeft w:val="0"/>
          <w:marRight w:val="0"/>
          <w:marTop w:val="0"/>
          <w:marBottom w:val="0"/>
          <w:divBdr>
            <w:top w:val="none" w:sz="0" w:space="0" w:color="auto"/>
            <w:left w:val="none" w:sz="0" w:space="0" w:color="auto"/>
            <w:bottom w:val="none" w:sz="0" w:space="0" w:color="auto"/>
            <w:right w:val="none" w:sz="0" w:space="0" w:color="auto"/>
          </w:divBdr>
        </w:div>
        <w:div w:id="314144238">
          <w:marLeft w:val="0"/>
          <w:marRight w:val="0"/>
          <w:marTop w:val="0"/>
          <w:marBottom w:val="0"/>
          <w:divBdr>
            <w:top w:val="none" w:sz="0" w:space="0" w:color="auto"/>
            <w:left w:val="none" w:sz="0" w:space="0" w:color="auto"/>
            <w:bottom w:val="none" w:sz="0" w:space="0" w:color="auto"/>
            <w:right w:val="none" w:sz="0" w:space="0" w:color="auto"/>
          </w:divBdr>
        </w:div>
        <w:div w:id="1482383962">
          <w:marLeft w:val="0"/>
          <w:marRight w:val="0"/>
          <w:marTop w:val="0"/>
          <w:marBottom w:val="0"/>
          <w:divBdr>
            <w:top w:val="none" w:sz="0" w:space="0" w:color="auto"/>
            <w:left w:val="none" w:sz="0" w:space="0" w:color="auto"/>
            <w:bottom w:val="none" w:sz="0" w:space="0" w:color="auto"/>
            <w:right w:val="none" w:sz="0" w:space="0" w:color="auto"/>
          </w:divBdr>
        </w:div>
        <w:div w:id="1012222671">
          <w:marLeft w:val="0"/>
          <w:marRight w:val="0"/>
          <w:marTop w:val="0"/>
          <w:marBottom w:val="0"/>
          <w:divBdr>
            <w:top w:val="none" w:sz="0" w:space="0" w:color="auto"/>
            <w:left w:val="none" w:sz="0" w:space="0" w:color="auto"/>
            <w:bottom w:val="none" w:sz="0" w:space="0" w:color="auto"/>
            <w:right w:val="none" w:sz="0" w:space="0" w:color="auto"/>
          </w:divBdr>
        </w:div>
        <w:div w:id="386077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Askew</dc:creator>
  <cp:keywords/>
  <dc:description/>
  <cp:lastModifiedBy>Diana Mason</cp:lastModifiedBy>
  <cp:revision>2</cp:revision>
  <dcterms:created xsi:type="dcterms:W3CDTF">2025-07-16T11:08:00Z</dcterms:created>
  <dcterms:modified xsi:type="dcterms:W3CDTF">2025-07-16T11:08:00Z</dcterms:modified>
</cp:coreProperties>
</file>