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5745" w14:textId="77777777" w:rsidR="00AF4966" w:rsidRPr="007E103F" w:rsidRDefault="00AF4966" w:rsidP="00AF4966">
      <w:pPr>
        <w:autoSpaceDE/>
        <w:autoSpaceDN/>
        <w:rPr>
          <w:rFonts w:ascii="Arial" w:hAnsi="Arial" w:cs="Arial"/>
          <w:b/>
        </w:rPr>
      </w:pPr>
      <w:bookmarkStart w:id="0" w:name="_GoBack"/>
      <w:bookmarkEnd w:id="0"/>
    </w:p>
    <w:p w14:paraId="60E6D92B" w14:textId="77777777" w:rsidR="00AF4966" w:rsidRPr="007E103F" w:rsidRDefault="00AF4966" w:rsidP="00AF4966">
      <w:pPr>
        <w:autoSpaceDE/>
        <w:autoSpaceDN/>
        <w:rPr>
          <w:rFonts w:ascii="Arial" w:hAnsi="Arial" w:cs="Arial"/>
          <w:b/>
        </w:rPr>
      </w:pPr>
    </w:p>
    <w:p w14:paraId="13261E11" w14:textId="62B6A93C" w:rsidR="00AF4966" w:rsidRPr="007E103F" w:rsidRDefault="00AF4966" w:rsidP="00AF4966">
      <w:pPr>
        <w:autoSpaceDE/>
        <w:autoSpaceDN/>
        <w:rPr>
          <w:rFonts w:ascii="Arial" w:hAnsi="Arial" w:cs="Arial"/>
          <w:b/>
        </w:rPr>
      </w:pPr>
    </w:p>
    <w:p w14:paraId="5F00076A" w14:textId="6C5F7ECE" w:rsidR="00E12F59" w:rsidRPr="007E103F" w:rsidRDefault="007C332D" w:rsidP="00E12F59">
      <w:pPr>
        <w:autoSpaceDE/>
        <w:autoSpaceDN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459F0" wp14:editId="3CB3A04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324100" cy="847725"/>
            <wp:effectExtent l="0" t="0" r="0" b="9525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95D3A" w14:textId="2690A4F7" w:rsidR="00E12F59" w:rsidRDefault="00E12F59" w:rsidP="00E12F59">
      <w:pPr>
        <w:autoSpaceDE/>
        <w:autoSpaceDN/>
        <w:jc w:val="center"/>
        <w:rPr>
          <w:rFonts w:ascii="Arial" w:hAnsi="Arial" w:cs="Arial"/>
          <w:b/>
          <w:sz w:val="24"/>
        </w:rPr>
      </w:pPr>
    </w:p>
    <w:p w14:paraId="16156296" w14:textId="4D73D993" w:rsidR="007C332D" w:rsidRDefault="007C332D" w:rsidP="00E12F59">
      <w:pPr>
        <w:autoSpaceDE/>
        <w:autoSpaceDN/>
        <w:jc w:val="center"/>
        <w:rPr>
          <w:rFonts w:ascii="Arial" w:hAnsi="Arial" w:cs="Arial"/>
          <w:b/>
          <w:sz w:val="24"/>
        </w:rPr>
      </w:pPr>
    </w:p>
    <w:p w14:paraId="706EC85F" w14:textId="6509DAE5" w:rsidR="007C332D" w:rsidRDefault="007C332D" w:rsidP="00E12F59">
      <w:pPr>
        <w:autoSpaceDE/>
        <w:autoSpaceDN/>
        <w:jc w:val="center"/>
        <w:rPr>
          <w:rFonts w:ascii="Arial" w:hAnsi="Arial" w:cs="Arial"/>
          <w:b/>
          <w:sz w:val="24"/>
        </w:rPr>
      </w:pPr>
    </w:p>
    <w:p w14:paraId="461F8318" w14:textId="41F50BE1" w:rsidR="007C332D" w:rsidRDefault="007C332D" w:rsidP="00E12F59">
      <w:pPr>
        <w:autoSpaceDE/>
        <w:autoSpaceDN/>
        <w:jc w:val="center"/>
        <w:rPr>
          <w:rFonts w:ascii="Arial" w:hAnsi="Arial" w:cs="Arial"/>
          <w:b/>
          <w:sz w:val="24"/>
        </w:rPr>
      </w:pPr>
    </w:p>
    <w:p w14:paraId="70D5A09C" w14:textId="77777777" w:rsidR="007C332D" w:rsidRPr="007E103F" w:rsidRDefault="007C332D" w:rsidP="00E12F59">
      <w:pPr>
        <w:autoSpaceDE/>
        <w:autoSpaceDN/>
        <w:jc w:val="center"/>
        <w:rPr>
          <w:rFonts w:ascii="Arial" w:hAnsi="Arial" w:cs="Arial"/>
          <w:b/>
          <w:sz w:val="24"/>
        </w:rPr>
      </w:pPr>
    </w:p>
    <w:p w14:paraId="10EA4D3E" w14:textId="77777777" w:rsidR="00E12F59" w:rsidRPr="005C3F40" w:rsidRDefault="000E7FB5" w:rsidP="00E12F59">
      <w:pPr>
        <w:autoSpaceDE/>
        <w:autoSpaceDN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C3F40">
        <w:rPr>
          <w:rFonts w:ascii="Arial" w:hAnsi="Arial" w:cs="Arial"/>
          <w:b/>
          <w:color w:val="000000" w:themeColor="text1"/>
          <w:sz w:val="32"/>
          <w:szCs w:val="32"/>
        </w:rPr>
        <w:t>Application for Ethical Approval Form</w:t>
      </w:r>
      <w:r w:rsidR="0091768E" w:rsidRPr="005C3F40">
        <w:rPr>
          <w:rFonts w:ascii="Arial" w:hAnsi="Arial" w:cs="Arial"/>
          <w:b/>
          <w:color w:val="000000" w:themeColor="text1"/>
          <w:sz w:val="32"/>
          <w:szCs w:val="32"/>
        </w:rPr>
        <w:t xml:space="preserve"> (DATA)</w:t>
      </w:r>
    </w:p>
    <w:p w14:paraId="07A20ED5" w14:textId="77777777" w:rsidR="000E7FB5" w:rsidRPr="007E103F" w:rsidRDefault="000E7FB5" w:rsidP="00E12F59">
      <w:pPr>
        <w:autoSpaceDE/>
        <w:autoSpaceDN/>
        <w:jc w:val="center"/>
        <w:rPr>
          <w:rFonts w:ascii="Arial" w:hAnsi="Arial" w:cs="Arial"/>
          <w:b/>
          <w:sz w:val="24"/>
        </w:rPr>
      </w:pPr>
    </w:p>
    <w:p w14:paraId="6F1FA38B" w14:textId="77777777" w:rsidR="006445AB" w:rsidRPr="007E103F" w:rsidRDefault="006445AB" w:rsidP="00E12F59">
      <w:pPr>
        <w:autoSpaceDE/>
        <w:autoSpaceDN/>
        <w:jc w:val="center"/>
        <w:rPr>
          <w:rFonts w:ascii="Arial" w:hAnsi="Arial" w:cs="Arial"/>
          <w:b/>
        </w:rPr>
      </w:pPr>
    </w:p>
    <w:p w14:paraId="1EFF2625" w14:textId="4BCE3EA4" w:rsidR="00AF4966" w:rsidRPr="007E103F" w:rsidRDefault="005C3F40" w:rsidP="00AF4966">
      <w:pPr>
        <w:rPr>
          <w:rFonts w:ascii="Arial" w:hAnsi="Arial" w:cs="Arial"/>
        </w:rPr>
      </w:pPr>
      <w:r>
        <w:rPr>
          <w:rFonts w:ascii="Arial" w:hAnsi="Arial" w:cs="Arial"/>
          <w:b/>
        </w:rPr>
        <w:t>The following documents must be included in your application:</w:t>
      </w:r>
    </w:p>
    <w:p w14:paraId="3D672891" w14:textId="77777777" w:rsidR="00AF4966" w:rsidRPr="007E103F" w:rsidRDefault="00AF4966" w:rsidP="00AF4966">
      <w:pPr>
        <w:rPr>
          <w:rFonts w:ascii="Arial" w:hAnsi="Arial" w:cs="Arial"/>
        </w:rPr>
      </w:pPr>
    </w:p>
    <w:p w14:paraId="4E1AD20A" w14:textId="69429672" w:rsidR="00AF4966" w:rsidRPr="005C3F40" w:rsidRDefault="00AF4966" w:rsidP="005C3F4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C3F40">
        <w:rPr>
          <w:rFonts w:ascii="Arial" w:hAnsi="Arial" w:cs="Arial"/>
        </w:rPr>
        <w:t>Detailed Research Proposal</w:t>
      </w:r>
      <w:r w:rsidR="00E90A60">
        <w:rPr>
          <w:rFonts w:ascii="Arial" w:hAnsi="Arial" w:cs="Arial"/>
        </w:rPr>
        <w:t xml:space="preserve"> </w:t>
      </w:r>
      <w:r w:rsidR="00E90A60" w:rsidRPr="00CD387B">
        <w:rPr>
          <w:rFonts w:ascii="Arial" w:hAnsi="Arial" w:cs="Arial"/>
          <w:bCs/>
          <w:i/>
          <w:iCs/>
          <w:color w:val="365F91" w:themeColor="accent1" w:themeShade="BF"/>
        </w:rPr>
        <w:t>(PhD students only)</w:t>
      </w:r>
    </w:p>
    <w:p w14:paraId="605ED6B6" w14:textId="472724DE" w:rsidR="0091768E" w:rsidRDefault="005C3F40" w:rsidP="0091768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5C3F40">
        <w:rPr>
          <w:rFonts w:ascii="Arial" w:hAnsi="Arial" w:cs="Arial"/>
        </w:rPr>
        <w:t>Permission to use controlled datasets, i</w:t>
      </w:r>
      <w:r w:rsidR="0091768E" w:rsidRPr="005C3F40">
        <w:rPr>
          <w:rFonts w:ascii="Arial" w:hAnsi="Arial" w:cs="Arial"/>
        </w:rPr>
        <w:t>f relevant and already obtained</w:t>
      </w:r>
    </w:p>
    <w:p w14:paraId="43BE2A9F" w14:textId="15E4BE9A" w:rsidR="005C3F40" w:rsidRDefault="005C3F40" w:rsidP="005C3F40">
      <w:pPr>
        <w:rPr>
          <w:rFonts w:ascii="Arial" w:hAnsi="Arial" w:cs="Arial"/>
        </w:rPr>
      </w:pPr>
    </w:p>
    <w:p w14:paraId="315FEF0B" w14:textId="5047C855" w:rsidR="0091768E" w:rsidRPr="007E103F" w:rsidRDefault="005C3F40" w:rsidP="009A276D">
      <w:pPr>
        <w:rPr>
          <w:rFonts w:ascii="Arial" w:hAnsi="Arial" w:cs="Arial"/>
        </w:rPr>
      </w:pPr>
      <w:r>
        <w:rPr>
          <w:rFonts w:ascii="Arial" w:hAnsi="Arial" w:cs="Arial"/>
        </w:rPr>
        <w:t>Failure to provide</w:t>
      </w:r>
      <w:r w:rsidR="00286EEF">
        <w:rPr>
          <w:rFonts w:ascii="Arial" w:hAnsi="Arial" w:cs="Arial"/>
        </w:rPr>
        <w:t xml:space="preserve"> both items, or</w:t>
      </w:r>
      <w:r w:rsidR="00301672">
        <w:rPr>
          <w:rFonts w:ascii="Arial" w:hAnsi="Arial" w:cs="Arial"/>
        </w:rPr>
        <w:t xml:space="preserve"> representative drafts, will </w:t>
      </w:r>
      <w:r w:rsidR="009A276D" w:rsidRPr="000270D6">
        <w:rPr>
          <w:rFonts w:ascii="Arial" w:hAnsi="Arial" w:cs="Arial"/>
          <w:bCs/>
          <w:iCs/>
        </w:rPr>
        <w:t xml:space="preserve">result in your approval being withheld </w:t>
      </w:r>
      <w:r w:rsidR="009A276D">
        <w:rPr>
          <w:rFonts w:ascii="Arial" w:hAnsi="Arial" w:cs="Arial"/>
          <w:bCs/>
          <w:iCs/>
        </w:rPr>
        <w:t xml:space="preserve">by the Ethics, Risk and Fieldwork Committee </w:t>
      </w:r>
      <w:r w:rsidR="009A276D" w:rsidRPr="000270D6">
        <w:rPr>
          <w:rFonts w:ascii="Arial" w:hAnsi="Arial" w:cs="Arial"/>
          <w:bCs/>
          <w:iCs/>
        </w:rPr>
        <w:t>until the missing items are produced.</w:t>
      </w:r>
    </w:p>
    <w:p w14:paraId="48623430" w14:textId="77777777" w:rsidR="007B00D2" w:rsidRPr="007E103F" w:rsidRDefault="007B00D2" w:rsidP="00C72EF0">
      <w:pPr>
        <w:autoSpaceDE/>
        <w:autoSpaceDN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3269CC8E" w14:textId="77777777" w:rsidTr="00E90A60">
        <w:tc>
          <w:tcPr>
            <w:tcW w:w="10456" w:type="dxa"/>
          </w:tcPr>
          <w:p w14:paraId="12332D05" w14:textId="77777777" w:rsidR="00E90A60" w:rsidRDefault="00E90A60" w:rsidP="00E90A60">
            <w:pPr>
              <w:rPr>
                <w:rFonts w:ascii="Arial" w:hAnsi="Arial" w:cs="Arial"/>
                <w:b/>
                <w:szCs w:val="24"/>
              </w:rPr>
            </w:pPr>
          </w:p>
          <w:p w14:paraId="1FD9253A" w14:textId="776FAC55" w:rsidR="00E90A60" w:rsidRDefault="00E90A60" w:rsidP="00E90A6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Personal information</w:t>
            </w:r>
          </w:p>
          <w:p w14:paraId="6875DA0A" w14:textId="77777777" w:rsidR="00E90A60" w:rsidRDefault="00E90A60" w:rsidP="00E90A60">
            <w:pPr>
              <w:rPr>
                <w:rFonts w:ascii="Arial" w:hAnsi="Arial" w:cs="Arial"/>
                <w:b/>
                <w:szCs w:val="24"/>
              </w:rPr>
            </w:pPr>
          </w:p>
          <w:p w14:paraId="0C3AA5C6" w14:textId="77777777" w:rsidR="00E90A60" w:rsidRPr="009A276D" w:rsidRDefault="00E90A60" w:rsidP="00E90A60">
            <w:pPr>
              <w:rPr>
                <w:rFonts w:ascii="Arial" w:hAnsi="Arial" w:cs="Arial"/>
                <w:bCs/>
                <w:szCs w:val="24"/>
              </w:rPr>
            </w:pPr>
            <w:r w:rsidRPr="009A276D">
              <w:rPr>
                <w:rFonts w:ascii="Arial" w:hAnsi="Arial" w:cs="Arial"/>
                <w:bCs/>
                <w:szCs w:val="24"/>
              </w:rPr>
              <w:t>Full name:</w:t>
            </w:r>
          </w:p>
          <w:p w14:paraId="40F6653C" w14:textId="77777777" w:rsidR="00E90A60" w:rsidRPr="009A276D" w:rsidRDefault="00E90A60" w:rsidP="00E90A60">
            <w:pPr>
              <w:rPr>
                <w:rFonts w:ascii="Arial" w:hAnsi="Arial" w:cs="Arial"/>
                <w:bCs/>
                <w:szCs w:val="24"/>
              </w:rPr>
            </w:pPr>
          </w:p>
          <w:p w14:paraId="47969380" w14:textId="77777777" w:rsidR="00E90A60" w:rsidRPr="009A276D" w:rsidRDefault="00E90A60" w:rsidP="00E90A60">
            <w:pPr>
              <w:rPr>
                <w:rFonts w:ascii="Arial" w:hAnsi="Arial" w:cs="Arial"/>
                <w:bCs/>
                <w:szCs w:val="24"/>
              </w:rPr>
            </w:pPr>
            <w:r w:rsidRPr="009A276D">
              <w:rPr>
                <w:rFonts w:ascii="Arial" w:hAnsi="Arial" w:cs="Arial"/>
                <w:bCs/>
                <w:szCs w:val="24"/>
              </w:rPr>
              <w:t>Email address</w:t>
            </w:r>
          </w:p>
          <w:p w14:paraId="76A57422" w14:textId="77777777" w:rsidR="00E90A60" w:rsidRPr="009A276D" w:rsidRDefault="00E90A60" w:rsidP="00E90A60">
            <w:pPr>
              <w:rPr>
                <w:rFonts w:ascii="Arial" w:hAnsi="Arial" w:cs="Arial"/>
                <w:bCs/>
                <w:szCs w:val="24"/>
              </w:rPr>
            </w:pPr>
          </w:p>
          <w:p w14:paraId="44652600" w14:textId="77777777" w:rsidR="00E90A60" w:rsidRPr="009A276D" w:rsidRDefault="00E90A60" w:rsidP="00E90A60">
            <w:pPr>
              <w:rPr>
                <w:rFonts w:ascii="Arial" w:hAnsi="Arial" w:cs="Arial"/>
                <w:bCs/>
                <w:sz w:val="20"/>
              </w:rPr>
            </w:pPr>
            <w:r w:rsidRPr="009A276D">
              <w:rPr>
                <w:rFonts w:ascii="Arial" w:hAnsi="Arial" w:cs="Arial"/>
                <w:bCs/>
                <w:szCs w:val="24"/>
              </w:rPr>
              <w:t>Telephone number:</w:t>
            </w:r>
          </w:p>
          <w:p w14:paraId="5C43DC5D" w14:textId="77777777" w:rsidR="00E90A60" w:rsidRDefault="00E90A60" w:rsidP="00C72EF0">
            <w:pPr>
              <w:rPr>
                <w:rFonts w:ascii="Arial" w:hAnsi="Arial" w:cs="Arial"/>
              </w:rPr>
            </w:pPr>
          </w:p>
        </w:tc>
      </w:tr>
    </w:tbl>
    <w:p w14:paraId="0F5A679F" w14:textId="77777777" w:rsidR="00C72EF0" w:rsidRPr="007E103F" w:rsidRDefault="00C72EF0" w:rsidP="00C72E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4400F875" w14:textId="77777777" w:rsidTr="00E90A60">
        <w:tc>
          <w:tcPr>
            <w:tcW w:w="10456" w:type="dxa"/>
          </w:tcPr>
          <w:p w14:paraId="0F7E8D38" w14:textId="77777777" w:rsidR="00E90A60" w:rsidRDefault="00E90A60" w:rsidP="00E90A60">
            <w:pPr>
              <w:rPr>
                <w:rFonts w:ascii="Arial" w:hAnsi="Arial" w:cs="Arial"/>
                <w:b/>
                <w:lang w:val="en-US"/>
              </w:rPr>
            </w:pPr>
          </w:p>
          <w:p w14:paraId="744873BF" w14:textId="3C832DBD" w:rsidR="00E90A60" w:rsidRDefault="00E90A60" w:rsidP="00E90A6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Name of Programme:</w:t>
            </w:r>
          </w:p>
          <w:p w14:paraId="1A8D5F06" w14:textId="77777777" w:rsidR="00E90A60" w:rsidRDefault="00E90A60" w:rsidP="00E90A60">
            <w:pPr>
              <w:rPr>
                <w:rFonts w:ascii="Arial" w:hAnsi="Arial" w:cs="Arial"/>
                <w:bCs/>
                <w:lang w:val="en-US"/>
              </w:rPr>
            </w:pPr>
            <w:r w:rsidRPr="0028054E">
              <w:rPr>
                <w:rFonts w:ascii="Arial" w:hAnsi="Arial" w:cs="Arial"/>
                <w:bCs/>
                <w:lang w:val="en-US"/>
              </w:rPr>
              <w:t>(e.g. MPhil in African Studies)</w:t>
            </w:r>
          </w:p>
          <w:p w14:paraId="755E76D0" w14:textId="77777777" w:rsidR="00E90A60" w:rsidRPr="00E90A60" w:rsidRDefault="00E90A60" w:rsidP="00C72EF0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6B5F37E" w14:textId="77777777" w:rsidR="00F97FCA" w:rsidRPr="007E103F" w:rsidRDefault="00F97FCA" w:rsidP="00C72E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50BF3598" w14:textId="77777777" w:rsidTr="00E90A60">
        <w:tc>
          <w:tcPr>
            <w:tcW w:w="10456" w:type="dxa"/>
          </w:tcPr>
          <w:p w14:paraId="186402FC" w14:textId="77777777" w:rsidR="00E90A60" w:rsidRDefault="00E90A60" w:rsidP="00E90A60">
            <w:pPr>
              <w:rPr>
                <w:rFonts w:ascii="Arial" w:hAnsi="Arial" w:cs="Arial"/>
                <w:b/>
              </w:rPr>
            </w:pPr>
          </w:p>
          <w:p w14:paraId="5277E25B" w14:textId="374CCD12" w:rsidR="00E90A60" w:rsidRDefault="00E90A60" w:rsidP="00E90A60">
            <w:pPr>
              <w:rPr>
                <w:rFonts w:ascii="Arial" w:hAnsi="Arial" w:cs="Arial"/>
                <w:b/>
              </w:rPr>
            </w:pPr>
            <w:r w:rsidRPr="00E12F59">
              <w:rPr>
                <w:rFonts w:ascii="Arial" w:hAnsi="Arial" w:cs="Arial"/>
                <w:b/>
              </w:rPr>
              <w:t>Supervisor Details</w:t>
            </w:r>
            <w:r>
              <w:rPr>
                <w:rFonts w:ascii="Arial" w:hAnsi="Arial" w:cs="Arial"/>
                <w:b/>
              </w:rPr>
              <w:t>:</w:t>
            </w:r>
          </w:p>
          <w:p w14:paraId="5C33AA9A" w14:textId="77777777" w:rsidR="00E90A60" w:rsidRPr="005745AB" w:rsidRDefault="00E90A60" w:rsidP="00E90A60">
            <w:pPr>
              <w:rPr>
                <w:rFonts w:ascii="Arial" w:hAnsi="Arial" w:cs="Arial"/>
                <w:bCs/>
              </w:rPr>
            </w:pPr>
          </w:p>
          <w:p w14:paraId="4524C537" w14:textId="77777777" w:rsidR="00E90A60" w:rsidRPr="005745AB" w:rsidRDefault="00E90A60" w:rsidP="00E90A60">
            <w:pPr>
              <w:rPr>
                <w:rFonts w:ascii="Arial" w:hAnsi="Arial" w:cs="Arial"/>
                <w:bCs/>
              </w:rPr>
            </w:pPr>
            <w:r w:rsidRPr="005745AB">
              <w:rPr>
                <w:rFonts w:ascii="Arial" w:hAnsi="Arial" w:cs="Arial"/>
                <w:bCs/>
              </w:rPr>
              <w:t>Name:</w:t>
            </w:r>
          </w:p>
          <w:p w14:paraId="2EAE9EB5" w14:textId="77777777" w:rsidR="00E90A60" w:rsidRPr="005745AB" w:rsidRDefault="00E90A60" w:rsidP="00E90A60">
            <w:pPr>
              <w:rPr>
                <w:rFonts w:ascii="Arial" w:hAnsi="Arial" w:cs="Arial"/>
                <w:bCs/>
              </w:rPr>
            </w:pPr>
          </w:p>
          <w:p w14:paraId="7C0B436B" w14:textId="77777777" w:rsidR="00E90A60" w:rsidRPr="005745AB" w:rsidRDefault="00E90A60" w:rsidP="00E90A60">
            <w:pPr>
              <w:rPr>
                <w:rFonts w:ascii="Arial" w:hAnsi="Arial" w:cs="Arial"/>
                <w:bCs/>
              </w:rPr>
            </w:pPr>
            <w:r w:rsidRPr="005745AB">
              <w:rPr>
                <w:rFonts w:ascii="Arial" w:hAnsi="Arial" w:cs="Arial"/>
                <w:bCs/>
              </w:rPr>
              <w:t>Department</w:t>
            </w:r>
            <w:r>
              <w:rPr>
                <w:rFonts w:ascii="Arial" w:hAnsi="Arial" w:cs="Arial"/>
                <w:bCs/>
              </w:rPr>
              <w:t>:</w:t>
            </w:r>
          </w:p>
          <w:p w14:paraId="57264C84" w14:textId="77777777" w:rsidR="00E90A60" w:rsidRPr="005745AB" w:rsidRDefault="00E90A60" w:rsidP="00E90A60">
            <w:pPr>
              <w:rPr>
                <w:rFonts w:ascii="Arial" w:hAnsi="Arial" w:cs="Arial"/>
                <w:bCs/>
              </w:rPr>
            </w:pPr>
          </w:p>
          <w:p w14:paraId="73524C7A" w14:textId="77777777" w:rsidR="00E90A60" w:rsidRPr="005745AB" w:rsidRDefault="00E90A60" w:rsidP="00E90A60">
            <w:pPr>
              <w:rPr>
                <w:rFonts w:ascii="Arial" w:hAnsi="Arial" w:cs="Arial"/>
                <w:bCs/>
              </w:rPr>
            </w:pPr>
            <w:r w:rsidRPr="005745AB">
              <w:rPr>
                <w:rFonts w:ascii="Arial" w:hAnsi="Arial" w:cs="Arial"/>
                <w:bCs/>
              </w:rPr>
              <w:t>Email address</w:t>
            </w:r>
            <w:r>
              <w:rPr>
                <w:rFonts w:ascii="Arial" w:hAnsi="Arial" w:cs="Arial"/>
                <w:bCs/>
              </w:rPr>
              <w:t>:</w:t>
            </w:r>
            <w:r w:rsidRPr="005745AB">
              <w:rPr>
                <w:rFonts w:ascii="Arial" w:hAnsi="Arial" w:cs="Arial"/>
                <w:bCs/>
              </w:rPr>
              <w:t xml:space="preserve"> </w:t>
            </w:r>
          </w:p>
          <w:p w14:paraId="1A0BC632" w14:textId="77777777" w:rsidR="00E90A60" w:rsidRDefault="00E90A60" w:rsidP="00C72EF0">
            <w:pPr>
              <w:rPr>
                <w:rFonts w:ascii="Arial" w:hAnsi="Arial" w:cs="Arial"/>
              </w:rPr>
            </w:pPr>
          </w:p>
        </w:tc>
      </w:tr>
    </w:tbl>
    <w:p w14:paraId="0DC1FFF9" w14:textId="1FF9517D" w:rsidR="007B00D2" w:rsidRDefault="007B00D2" w:rsidP="00C72E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53DA70D8" w14:textId="77777777" w:rsidTr="00E90A60">
        <w:tc>
          <w:tcPr>
            <w:tcW w:w="10456" w:type="dxa"/>
          </w:tcPr>
          <w:p w14:paraId="0A4A4E1F" w14:textId="77777777" w:rsidR="00E90A60" w:rsidRDefault="00E90A60" w:rsidP="00E90A60">
            <w:pPr>
              <w:rPr>
                <w:rFonts w:ascii="Arial" w:hAnsi="Arial" w:cs="Arial"/>
                <w:b/>
              </w:rPr>
            </w:pPr>
          </w:p>
          <w:p w14:paraId="7E27E994" w14:textId="5C38CE2C" w:rsidR="00E90A60" w:rsidRPr="00E12F59" w:rsidRDefault="00E90A60" w:rsidP="00E90A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your </w:t>
            </w:r>
            <w:proofErr w:type="gramStart"/>
            <w:r>
              <w:rPr>
                <w:rFonts w:ascii="Arial" w:hAnsi="Arial" w:cs="Arial"/>
                <w:b/>
              </w:rPr>
              <w:t>first year</w:t>
            </w:r>
            <w:proofErr w:type="gramEnd"/>
            <w:r>
              <w:rPr>
                <w:rFonts w:ascii="Arial" w:hAnsi="Arial" w:cs="Arial"/>
                <w:b/>
              </w:rPr>
              <w:t xml:space="preserve"> registration exercise (PhDs only): </w:t>
            </w:r>
          </w:p>
          <w:p w14:paraId="31A2F695" w14:textId="77777777" w:rsidR="00E90A60" w:rsidRDefault="00E90A60" w:rsidP="00C72EF0">
            <w:pPr>
              <w:rPr>
                <w:rFonts w:ascii="Arial" w:hAnsi="Arial" w:cs="Arial"/>
              </w:rPr>
            </w:pPr>
          </w:p>
        </w:tc>
      </w:tr>
    </w:tbl>
    <w:p w14:paraId="6BD47950" w14:textId="513EF3EA" w:rsidR="005745AB" w:rsidRDefault="005745AB" w:rsidP="00C72E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6E2AE947" w14:textId="77777777" w:rsidTr="00E90A60">
        <w:tc>
          <w:tcPr>
            <w:tcW w:w="10456" w:type="dxa"/>
          </w:tcPr>
          <w:p w14:paraId="6B9B13A0" w14:textId="77777777" w:rsidR="00E90A60" w:rsidRDefault="00E90A60" w:rsidP="00E90A60">
            <w:pPr>
              <w:rPr>
                <w:rFonts w:ascii="Arial" w:hAnsi="Arial" w:cs="Arial"/>
                <w:b/>
              </w:rPr>
            </w:pPr>
          </w:p>
          <w:p w14:paraId="7F443DC1" w14:textId="3DC938F6" w:rsidR="00E90A60" w:rsidRDefault="00E90A60" w:rsidP="00E90A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 signature:</w:t>
            </w:r>
          </w:p>
          <w:p w14:paraId="780203C7" w14:textId="77777777" w:rsidR="00E90A60" w:rsidRDefault="00E90A60" w:rsidP="00E90A60">
            <w:pPr>
              <w:rPr>
                <w:rFonts w:ascii="Arial" w:hAnsi="Arial" w:cs="Arial"/>
                <w:b/>
              </w:rPr>
            </w:pPr>
          </w:p>
          <w:p w14:paraId="0057F470" w14:textId="77777777" w:rsidR="00E90A60" w:rsidRDefault="00E90A60" w:rsidP="00E90A60">
            <w:pPr>
              <w:rPr>
                <w:rFonts w:ascii="Arial" w:hAnsi="Arial" w:cs="Arial"/>
                <w:b/>
              </w:rPr>
            </w:pPr>
          </w:p>
          <w:p w14:paraId="49492C00" w14:textId="77777777" w:rsidR="00E90A60" w:rsidRDefault="00E90A60" w:rsidP="00E90A60">
            <w:pPr>
              <w:rPr>
                <w:rFonts w:ascii="Arial" w:hAnsi="Arial" w:cs="Arial"/>
                <w:b/>
              </w:rPr>
            </w:pPr>
          </w:p>
          <w:p w14:paraId="1729E880" w14:textId="77777777" w:rsidR="00E90A60" w:rsidRDefault="00E90A60" w:rsidP="00E90A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  <w:p w14:paraId="6F88CCEF" w14:textId="77777777" w:rsidR="00E90A60" w:rsidRDefault="00E90A60" w:rsidP="00C72EF0">
            <w:pPr>
              <w:rPr>
                <w:rFonts w:ascii="Arial" w:hAnsi="Arial" w:cs="Arial"/>
              </w:rPr>
            </w:pPr>
          </w:p>
        </w:tc>
      </w:tr>
    </w:tbl>
    <w:p w14:paraId="7720299A" w14:textId="74108B50" w:rsidR="005745AB" w:rsidRPr="007E103F" w:rsidRDefault="005745AB" w:rsidP="00C72EF0">
      <w:pPr>
        <w:rPr>
          <w:rFonts w:ascii="Arial" w:hAnsi="Arial" w:cs="Arial"/>
        </w:rPr>
      </w:pPr>
    </w:p>
    <w:p w14:paraId="6685BD69" w14:textId="42C8FD7B" w:rsidR="00C72EF0" w:rsidRPr="007E103F" w:rsidRDefault="00C72EF0" w:rsidP="00C72EF0">
      <w:pPr>
        <w:rPr>
          <w:rFonts w:ascii="Arial" w:hAnsi="Arial" w:cs="Arial"/>
        </w:rPr>
      </w:pPr>
    </w:p>
    <w:p w14:paraId="33C049B3" w14:textId="42A9F26B" w:rsidR="00C72EF0" w:rsidRPr="007E103F" w:rsidRDefault="00C72EF0" w:rsidP="00C72EF0">
      <w:pPr>
        <w:rPr>
          <w:rFonts w:ascii="Arial" w:hAnsi="Arial" w:cs="Arial"/>
        </w:rPr>
      </w:pPr>
    </w:p>
    <w:p w14:paraId="72D828B9" w14:textId="77777777" w:rsidR="00EA2245" w:rsidRPr="007E103F" w:rsidRDefault="00EA2245" w:rsidP="00E46E12">
      <w:pPr>
        <w:autoSpaceDE/>
        <w:autoSpaceDN/>
        <w:jc w:val="both"/>
        <w:rPr>
          <w:rFonts w:ascii="Arial" w:hAnsi="Arial" w:cs="Arial"/>
        </w:rPr>
      </w:pPr>
    </w:p>
    <w:p w14:paraId="699F3319" w14:textId="77777777" w:rsidR="007C78DB" w:rsidRDefault="007C78DB" w:rsidP="00E46E12">
      <w:pPr>
        <w:autoSpaceDE/>
        <w:autoSpaceDN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352C62DB" w14:textId="77777777" w:rsidTr="00E90A60">
        <w:tc>
          <w:tcPr>
            <w:tcW w:w="10456" w:type="dxa"/>
          </w:tcPr>
          <w:p w14:paraId="02D929E8" w14:textId="77777777" w:rsidR="00E90A60" w:rsidRPr="007E103F" w:rsidRDefault="00E90A60" w:rsidP="00E90A60">
            <w:pPr>
              <w:contextualSpacing/>
              <w:rPr>
                <w:rFonts w:ascii="Arial" w:hAnsi="Arial" w:cs="Arial"/>
                <w:i/>
              </w:rPr>
            </w:pPr>
            <w:r w:rsidRPr="007E103F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E103F">
              <w:rPr>
                <w:rFonts w:ascii="Arial" w:hAnsi="Arial" w:cs="Arial"/>
                <w:b/>
              </w:rPr>
              <w:t xml:space="preserve">Briefly describe the aims of the research. </w:t>
            </w:r>
          </w:p>
          <w:p w14:paraId="2C430263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45C3E719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25D2A10D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6EF4A570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34F68FD7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7543177E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748D0C4A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1AC73381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01B5C3FD" w14:textId="621D5809" w:rsidR="00E90A60" w:rsidRDefault="00E90A60" w:rsidP="007E103F">
            <w:pPr>
              <w:rPr>
                <w:rFonts w:ascii="Arial" w:hAnsi="Arial" w:cs="Arial"/>
              </w:rPr>
            </w:pPr>
          </w:p>
        </w:tc>
      </w:tr>
    </w:tbl>
    <w:p w14:paraId="6AF76C32" w14:textId="77777777" w:rsidR="007E103F" w:rsidRPr="007E103F" w:rsidRDefault="007E103F" w:rsidP="007E10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76930D7F" w14:textId="77777777" w:rsidTr="00E90A60">
        <w:tc>
          <w:tcPr>
            <w:tcW w:w="10456" w:type="dxa"/>
          </w:tcPr>
          <w:p w14:paraId="0279BE6C" w14:textId="77777777" w:rsidR="00E90A60" w:rsidRPr="00E13BEA" w:rsidRDefault="00E90A60" w:rsidP="00E90A6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7E103F">
              <w:rPr>
                <w:rFonts w:ascii="Arial" w:hAnsi="Arial" w:cs="Arial"/>
                <w:b/>
              </w:rPr>
              <w:t>Briefly describe the study design, method and procedure</w:t>
            </w:r>
            <w:r>
              <w:rPr>
                <w:rFonts w:ascii="Arial" w:hAnsi="Arial" w:cs="Arial"/>
                <w:b/>
              </w:rPr>
              <w:t>, and the types of data which will be required to carry this out</w:t>
            </w:r>
            <w:r w:rsidRPr="007E103F">
              <w:rPr>
                <w:rFonts w:ascii="Arial" w:hAnsi="Arial" w:cs="Arial"/>
                <w:b/>
              </w:rPr>
              <w:t xml:space="preserve">.  </w:t>
            </w:r>
          </w:p>
          <w:p w14:paraId="51597373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21D6D0A2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515E61D6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17C54E82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43213F94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6DEC324D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14D6F419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42093716" w14:textId="1952B42D" w:rsidR="00E90A60" w:rsidRDefault="00E90A60" w:rsidP="007E103F">
            <w:pPr>
              <w:rPr>
                <w:rFonts w:ascii="Arial" w:hAnsi="Arial" w:cs="Arial"/>
              </w:rPr>
            </w:pPr>
          </w:p>
        </w:tc>
      </w:tr>
    </w:tbl>
    <w:p w14:paraId="36494505" w14:textId="77777777" w:rsidR="00E13BEA" w:rsidRPr="007E103F" w:rsidRDefault="00E13BEA" w:rsidP="007E10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6A576222" w14:textId="77777777" w:rsidTr="00E90A60">
        <w:tc>
          <w:tcPr>
            <w:tcW w:w="10456" w:type="dxa"/>
          </w:tcPr>
          <w:p w14:paraId="355C908A" w14:textId="77777777" w:rsidR="00E90A60" w:rsidRPr="007E103F" w:rsidRDefault="00E90A60" w:rsidP="00E90A6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If you are using administrative or controlled data, please give details of how permission has been/will be obtained and any conditions of use (and how you will comply with these). </w:t>
            </w:r>
          </w:p>
          <w:p w14:paraId="1881CA02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245B451B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57ED11FD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449D5784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3E65784A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71B4FC3E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2B7A42B3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7D5C20E6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45445AAC" w14:textId="0C5D9650" w:rsidR="00E90A60" w:rsidRDefault="00E90A60" w:rsidP="007E103F">
            <w:pPr>
              <w:rPr>
                <w:rFonts w:ascii="Arial" w:hAnsi="Arial" w:cs="Arial"/>
              </w:rPr>
            </w:pPr>
          </w:p>
        </w:tc>
      </w:tr>
    </w:tbl>
    <w:p w14:paraId="33E993F4" w14:textId="3B2A7431" w:rsidR="00E13BEA" w:rsidRPr="007E103F" w:rsidRDefault="00E13BEA" w:rsidP="007E10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4DB16ED8" w14:textId="77777777" w:rsidTr="00E90A60">
        <w:tc>
          <w:tcPr>
            <w:tcW w:w="10456" w:type="dxa"/>
          </w:tcPr>
          <w:p w14:paraId="2AF638E0" w14:textId="77777777" w:rsidR="00E90A60" w:rsidRPr="007E103F" w:rsidRDefault="00E90A60" w:rsidP="00E90A60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I</w:t>
            </w:r>
            <w:r w:rsidRPr="007E103F">
              <w:rPr>
                <w:rFonts w:ascii="Arial" w:hAnsi="Arial" w:cs="Arial"/>
                <w:b/>
              </w:rPr>
              <w:t xml:space="preserve">f data is to be analysed or stored on a computer, you must </w:t>
            </w:r>
            <w:proofErr w:type="gramStart"/>
            <w:r w:rsidRPr="007E103F">
              <w:rPr>
                <w:rFonts w:ascii="Arial" w:hAnsi="Arial" w:cs="Arial"/>
                <w:b/>
              </w:rPr>
              <w:t>make arrangements</w:t>
            </w:r>
            <w:proofErr w:type="gramEnd"/>
            <w:r w:rsidRPr="007E103F">
              <w:rPr>
                <w:rFonts w:ascii="Arial" w:hAnsi="Arial" w:cs="Arial"/>
                <w:b/>
              </w:rPr>
              <w:t xml:space="preserve"> to comply with the Data Protection Act.  What measures have been taken to ensure confidentiality, privacy and data protection during and beyond the end of the project?</w:t>
            </w:r>
            <w:r w:rsidRPr="00C9162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Will any data be stored or shared with services outside of the European Economic Area?</w:t>
            </w:r>
          </w:p>
          <w:p w14:paraId="26088E7D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3FE88539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30F693BD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3F921D9A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38C14C1B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6A3BD994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2DAEC338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7559755A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5CDCA667" w14:textId="77777777" w:rsidR="00E90A60" w:rsidRDefault="00E90A60" w:rsidP="007E103F">
            <w:pPr>
              <w:rPr>
                <w:rFonts w:ascii="Arial" w:hAnsi="Arial" w:cs="Arial"/>
              </w:rPr>
            </w:pPr>
          </w:p>
          <w:p w14:paraId="2BFAC056" w14:textId="03F804CC" w:rsidR="00E90A60" w:rsidRDefault="00E90A60" w:rsidP="007E103F">
            <w:pPr>
              <w:rPr>
                <w:rFonts w:ascii="Arial" w:hAnsi="Arial" w:cs="Arial"/>
              </w:rPr>
            </w:pPr>
          </w:p>
        </w:tc>
      </w:tr>
    </w:tbl>
    <w:p w14:paraId="43E2CB13" w14:textId="77777777" w:rsidR="008D59F8" w:rsidRPr="007E103F" w:rsidRDefault="008D59F8" w:rsidP="007E103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A60" w14:paraId="7EA38D6A" w14:textId="77777777" w:rsidTr="00E90A60">
        <w:tc>
          <w:tcPr>
            <w:tcW w:w="10456" w:type="dxa"/>
          </w:tcPr>
          <w:p w14:paraId="13C3F489" w14:textId="77777777" w:rsidR="00E90A60" w:rsidRDefault="00E90A60" w:rsidP="00E90A60">
            <w:pPr>
              <w:adjustRightInd w:val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  <w:p w14:paraId="63752689" w14:textId="5DDD744F" w:rsidR="00E90A60" w:rsidRPr="00322DB3" w:rsidRDefault="00E90A60" w:rsidP="00E90A60">
            <w:pPr>
              <w:adjustRightInd w:val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322DB3">
              <w:rPr>
                <w:rFonts w:ascii="Arial" w:hAnsi="Arial" w:cs="Arial"/>
                <w:b/>
                <w:bCs/>
                <w:szCs w:val="24"/>
                <w:lang w:eastAsia="en-GB"/>
              </w:rPr>
              <w:t>Student Signature:</w:t>
            </w:r>
          </w:p>
          <w:p w14:paraId="20544424" w14:textId="77777777" w:rsidR="00E90A60" w:rsidRDefault="00E90A60" w:rsidP="00E90A60">
            <w:pPr>
              <w:adjustRightInd w:val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  <w:p w14:paraId="5BC6E1E8" w14:textId="77777777" w:rsidR="00E90A60" w:rsidRDefault="00E90A60" w:rsidP="00E90A60">
            <w:pPr>
              <w:adjustRightInd w:val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  <w:p w14:paraId="77D57066" w14:textId="77777777" w:rsidR="00E90A60" w:rsidRPr="00322DB3" w:rsidRDefault="00E90A60" w:rsidP="00E90A60">
            <w:pPr>
              <w:adjustRightInd w:val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</w:p>
          <w:p w14:paraId="5245E134" w14:textId="77777777" w:rsidR="00E90A60" w:rsidRPr="00322DB3" w:rsidRDefault="00E90A60" w:rsidP="00E90A60">
            <w:pPr>
              <w:adjustRightInd w:val="0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322DB3">
              <w:rPr>
                <w:rFonts w:ascii="Arial" w:hAnsi="Arial" w:cs="Arial"/>
                <w:b/>
                <w:bCs/>
                <w:szCs w:val="24"/>
                <w:lang w:eastAsia="en-GB"/>
              </w:rPr>
              <w:t>Date:</w:t>
            </w:r>
          </w:p>
          <w:p w14:paraId="26F7772C" w14:textId="77777777" w:rsidR="00E90A60" w:rsidRDefault="00E90A60" w:rsidP="007E103F">
            <w:pPr>
              <w:rPr>
                <w:rFonts w:ascii="Arial" w:hAnsi="Arial" w:cs="Arial"/>
              </w:rPr>
            </w:pPr>
          </w:p>
        </w:tc>
      </w:tr>
    </w:tbl>
    <w:p w14:paraId="2FDEF303" w14:textId="171D7822" w:rsidR="00A90015" w:rsidRDefault="00A90015" w:rsidP="007E103F">
      <w:pPr>
        <w:rPr>
          <w:rFonts w:ascii="Arial" w:hAnsi="Arial" w:cs="Arial"/>
        </w:rPr>
      </w:pPr>
    </w:p>
    <w:p w14:paraId="6096731C" w14:textId="77777777" w:rsidR="00A90015" w:rsidRDefault="00A90015" w:rsidP="007E103F">
      <w:pPr>
        <w:rPr>
          <w:rFonts w:ascii="Arial" w:hAnsi="Arial" w:cs="Arial"/>
        </w:rPr>
      </w:pPr>
    </w:p>
    <w:p w14:paraId="1BC9D60A" w14:textId="519C65AA" w:rsidR="00A90015" w:rsidRPr="00A90015" w:rsidRDefault="00A90015" w:rsidP="00E90A60">
      <w:pPr>
        <w:jc w:val="center"/>
        <w:rPr>
          <w:rFonts w:ascii="Arial" w:hAnsi="Arial" w:cs="Arial"/>
          <w:lang w:val="en-US"/>
        </w:rPr>
      </w:pPr>
      <w:r w:rsidRPr="00D3028F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en-US"/>
        </w:rPr>
        <w:t>Once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en-US"/>
        </w:rPr>
        <w:t xml:space="preserve"> completed and signed</w:t>
      </w:r>
      <w:r w:rsidRPr="00D3028F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en-US"/>
        </w:rPr>
        <w:t>, please send to your programme administrator.</w:t>
      </w:r>
    </w:p>
    <w:sectPr w:rsidR="00A90015" w:rsidRPr="00A90015" w:rsidSect="00E03BB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E9794" w14:textId="77777777" w:rsidR="008E20A0" w:rsidRDefault="008E20A0">
      <w:r>
        <w:separator/>
      </w:r>
    </w:p>
  </w:endnote>
  <w:endnote w:type="continuationSeparator" w:id="0">
    <w:p w14:paraId="43B58555" w14:textId="77777777" w:rsidR="008E20A0" w:rsidRDefault="008E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DE98" w14:textId="77777777" w:rsidR="00E13BEA" w:rsidRDefault="00E13BEA">
    <w:pPr>
      <w:pStyle w:val="Footer"/>
      <w:tabs>
        <w:tab w:val="clear" w:pos="4590"/>
        <w:tab w:val="clear" w:pos="9180"/>
        <w:tab w:val="center" w:pos="4680"/>
        <w:tab w:val="right" w:pos="9360"/>
      </w:tabs>
      <w:rPr>
        <w:sz w:val="18"/>
        <w:szCs w:val="18"/>
      </w:rPr>
    </w:pPr>
    <w:r>
      <w:rPr>
        <w:sz w:val="18"/>
        <w:szCs w:val="18"/>
      </w:rPr>
      <w:tab/>
      <w:t>4-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B4E1" w14:textId="77777777" w:rsidR="00E13BEA" w:rsidRDefault="00B641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1621">
      <w:rPr>
        <w:noProof/>
      </w:rPr>
      <w:t>2</w:t>
    </w:r>
    <w:r>
      <w:rPr>
        <w:noProof/>
      </w:rPr>
      <w:fldChar w:fldCharType="end"/>
    </w:r>
  </w:p>
  <w:p w14:paraId="4808095C" w14:textId="77777777" w:rsidR="00E13BEA" w:rsidRPr="00EA2245" w:rsidRDefault="00E13BEA" w:rsidP="00EA2245">
    <w:pPr>
      <w:pStyle w:val="Footer"/>
      <w:tabs>
        <w:tab w:val="clear" w:pos="4590"/>
        <w:tab w:val="clear" w:pos="9180"/>
        <w:tab w:val="center" w:pos="4950"/>
        <w:tab w:val="right" w:pos="9900"/>
      </w:tabs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81E2" w14:textId="77777777" w:rsidR="00E13BEA" w:rsidRDefault="00E13BEA" w:rsidP="00C72EF0">
    <w:pPr>
      <w:pStyle w:val="Footer"/>
      <w:tabs>
        <w:tab w:val="clear" w:pos="4590"/>
        <w:tab w:val="clear" w:pos="9180"/>
        <w:tab w:val="center" w:pos="4680"/>
        <w:tab w:val="left" w:pos="8443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742F0D">
      <w:rPr>
        <w:sz w:val="24"/>
        <w:szCs w:val="24"/>
      </w:rPr>
      <w:t xml:space="preserve">Page </w:t>
    </w:r>
    <w:r w:rsidRPr="00742F0D">
      <w:rPr>
        <w:sz w:val="24"/>
        <w:szCs w:val="24"/>
      </w:rPr>
      <w:fldChar w:fldCharType="begin"/>
    </w:r>
    <w:r w:rsidRPr="00742F0D">
      <w:rPr>
        <w:sz w:val="24"/>
        <w:szCs w:val="24"/>
      </w:rPr>
      <w:instrText xml:space="preserve"> PAGE   \* MERGEFORMAT </w:instrText>
    </w:r>
    <w:r w:rsidRPr="00742F0D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742F0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3E4F" w14:textId="77777777" w:rsidR="008E20A0" w:rsidRDefault="008E20A0">
      <w:r>
        <w:separator/>
      </w:r>
    </w:p>
  </w:footnote>
  <w:footnote w:type="continuationSeparator" w:id="0">
    <w:p w14:paraId="7B73780A" w14:textId="77777777" w:rsidR="008E20A0" w:rsidRDefault="008E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AAE1" w14:textId="77777777" w:rsidR="00E13BEA" w:rsidRDefault="00E13BEA">
    <w:pPr>
      <w:pStyle w:val="Header"/>
      <w:tabs>
        <w:tab w:val="clear" w:pos="4590"/>
        <w:tab w:val="clear" w:pos="9180"/>
        <w:tab w:val="right" w:pos="9360"/>
      </w:tabs>
      <w:rPr>
        <w:sz w:val="18"/>
        <w:szCs w:val="18"/>
      </w:rPr>
    </w:pPr>
    <w:r>
      <w:rPr>
        <w:sz w:val="18"/>
        <w:szCs w:val="18"/>
      </w:rPr>
      <w:t>HANDBOOK Section 4 – Application Form</w:t>
    </w:r>
    <w:r>
      <w:rPr>
        <w:sz w:val="18"/>
        <w:szCs w:val="18"/>
      </w:rPr>
      <w:tab/>
    </w:r>
    <w:smartTag w:uri="urn:schemas-microsoft-com:office:smarttags" w:element="address">
      <w:smartTag w:uri="urn:schemas-microsoft-com:office:smarttags" w:element="place">
        <w:r>
          <w:rPr>
            <w:sz w:val="18"/>
            <w:szCs w:val="18"/>
          </w:rPr>
          <w:t>Cambridge</w:t>
        </w:r>
      </w:smartTag>
    </w:smartTag>
    <w:r>
      <w:rPr>
        <w:sz w:val="18"/>
        <w:szCs w:val="18"/>
      </w:rPr>
      <w:t xml:space="preserve"> Psychology Research Ethics Committee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EB516" w14:textId="77777777" w:rsidR="00E13BEA" w:rsidRPr="004905BB" w:rsidRDefault="00E13BEA">
    <w:pPr>
      <w:pStyle w:val="Header"/>
      <w:tabs>
        <w:tab w:val="clear" w:pos="4590"/>
        <w:tab w:val="clear" w:pos="9180"/>
        <w:tab w:val="right" w:pos="9360"/>
      </w:tabs>
      <w:rPr>
        <w:sz w:val="24"/>
        <w:szCs w:val="24"/>
      </w:rPr>
    </w:pPr>
    <w:r>
      <w:rPr>
        <w:sz w:val="24"/>
        <w:szCs w:val="24"/>
      </w:rPr>
      <w:t>SHSS Research Ethics Committee</w:t>
    </w:r>
    <w:r w:rsidRPr="004905BB">
      <w:rPr>
        <w:sz w:val="24"/>
        <w:szCs w:val="24"/>
      </w:rPr>
      <w:tab/>
    </w:r>
    <w:r>
      <w:rPr>
        <w:sz w:val="24"/>
        <w:szCs w:val="24"/>
      </w:rPr>
      <w:t>Application form- Part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D1F"/>
    <w:multiLevelType w:val="hybridMultilevel"/>
    <w:tmpl w:val="3BF2251E"/>
    <w:lvl w:ilvl="0" w:tplc="5F42EE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70B02"/>
    <w:multiLevelType w:val="hybridMultilevel"/>
    <w:tmpl w:val="031800E4"/>
    <w:lvl w:ilvl="0" w:tplc="E086F1E8">
      <w:start w:val="1"/>
      <w:numFmt w:val="lowerLetter"/>
      <w:lvlText w:val="(%1)"/>
      <w:lvlJc w:val="left"/>
      <w:pPr>
        <w:ind w:left="18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47" w:hanging="360"/>
      </w:pPr>
    </w:lvl>
    <w:lvl w:ilvl="2" w:tplc="0809001B" w:tentative="1">
      <w:start w:val="1"/>
      <w:numFmt w:val="lowerRoman"/>
      <w:lvlText w:val="%3."/>
      <w:lvlJc w:val="right"/>
      <w:pPr>
        <w:ind w:left="3267" w:hanging="180"/>
      </w:pPr>
    </w:lvl>
    <w:lvl w:ilvl="3" w:tplc="0809000F" w:tentative="1">
      <w:start w:val="1"/>
      <w:numFmt w:val="decimal"/>
      <w:lvlText w:val="%4."/>
      <w:lvlJc w:val="left"/>
      <w:pPr>
        <w:ind w:left="3987" w:hanging="360"/>
      </w:pPr>
    </w:lvl>
    <w:lvl w:ilvl="4" w:tplc="08090019" w:tentative="1">
      <w:start w:val="1"/>
      <w:numFmt w:val="lowerLetter"/>
      <w:lvlText w:val="%5."/>
      <w:lvlJc w:val="left"/>
      <w:pPr>
        <w:ind w:left="4707" w:hanging="360"/>
      </w:pPr>
    </w:lvl>
    <w:lvl w:ilvl="5" w:tplc="0809001B" w:tentative="1">
      <w:start w:val="1"/>
      <w:numFmt w:val="lowerRoman"/>
      <w:lvlText w:val="%6."/>
      <w:lvlJc w:val="right"/>
      <w:pPr>
        <w:ind w:left="5427" w:hanging="180"/>
      </w:pPr>
    </w:lvl>
    <w:lvl w:ilvl="6" w:tplc="0809000F" w:tentative="1">
      <w:start w:val="1"/>
      <w:numFmt w:val="decimal"/>
      <w:lvlText w:val="%7."/>
      <w:lvlJc w:val="left"/>
      <w:pPr>
        <w:ind w:left="6147" w:hanging="360"/>
      </w:pPr>
    </w:lvl>
    <w:lvl w:ilvl="7" w:tplc="08090019" w:tentative="1">
      <w:start w:val="1"/>
      <w:numFmt w:val="lowerLetter"/>
      <w:lvlText w:val="%8."/>
      <w:lvlJc w:val="left"/>
      <w:pPr>
        <w:ind w:left="6867" w:hanging="360"/>
      </w:pPr>
    </w:lvl>
    <w:lvl w:ilvl="8" w:tplc="080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2" w15:restartNumberingAfterBreak="0">
    <w:nsid w:val="0F4A309D"/>
    <w:multiLevelType w:val="hybridMultilevel"/>
    <w:tmpl w:val="563CBF6C"/>
    <w:lvl w:ilvl="0" w:tplc="5F42EE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970B3"/>
    <w:multiLevelType w:val="hybridMultilevel"/>
    <w:tmpl w:val="83CA5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0F47"/>
    <w:multiLevelType w:val="hybridMultilevel"/>
    <w:tmpl w:val="13FAC56C"/>
    <w:lvl w:ilvl="0" w:tplc="7A6CF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3701"/>
    <w:multiLevelType w:val="hybridMultilevel"/>
    <w:tmpl w:val="C9D45BBE"/>
    <w:lvl w:ilvl="0" w:tplc="5CBAE9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2C4E"/>
    <w:multiLevelType w:val="hybridMultilevel"/>
    <w:tmpl w:val="1A243284"/>
    <w:lvl w:ilvl="0" w:tplc="626AD0DC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D17114A"/>
    <w:multiLevelType w:val="hybridMultilevel"/>
    <w:tmpl w:val="FF2A7DE8"/>
    <w:lvl w:ilvl="0" w:tplc="5F42EE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B6C09"/>
    <w:multiLevelType w:val="hybridMultilevel"/>
    <w:tmpl w:val="EA681470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 w15:restartNumberingAfterBreak="0">
    <w:nsid w:val="31704F50"/>
    <w:multiLevelType w:val="hybridMultilevel"/>
    <w:tmpl w:val="A3BE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351D0"/>
    <w:multiLevelType w:val="hybridMultilevel"/>
    <w:tmpl w:val="1B3292B6"/>
    <w:lvl w:ilvl="0" w:tplc="E086F1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4811"/>
    <w:multiLevelType w:val="hybridMultilevel"/>
    <w:tmpl w:val="2CB46DA2"/>
    <w:lvl w:ilvl="0" w:tplc="5F42EE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38633B"/>
    <w:multiLevelType w:val="hybridMultilevel"/>
    <w:tmpl w:val="35EC23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293FE0"/>
    <w:multiLevelType w:val="hybridMultilevel"/>
    <w:tmpl w:val="505666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34C54"/>
    <w:multiLevelType w:val="hybridMultilevel"/>
    <w:tmpl w:val="D0025F30"/>
    <w:lvl w:ilvl="0" w:tplc="5F42E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65583"/>
    <w:multiLevelType w:val="hybridMultilevel"/>
    <w:tmpl w:val="1A1E51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D227DB"/>
    <w:multiLevelType w:val="hybridMultilevel"/>
    <w:tmpl w:val="542EE418"/>
    <w:lvl w:ilvl="0" w:tplc="5F42EE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A71DCB"/>
    <w:multiLevelType w:val="hybridMultilevel"/>
    <w:tmpl w:val="3FE80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3"/>
  </w:num>
  <w:num w:numId="15">
    <w:abstractNumId w:val="17"/>
  </w:num>
  <w:num w:numId="16">
    <w:abstractNumId w:val="4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55"/>
    <w:rsid w:val="0001268E"/>
    <w:rsid w:val="00020355"/>
    <w:rsid w:val="00064261"/>
    <w:rsid w:val="00065334"/>
    <w:rsid w:val="00085E6D"/>
    <w:rsid w:val="000A745F"/>
    <w:rsid w:val="000D2A88"/>
    <w:rsid w:val="000E06FE"/>
    <w:rsid w:val="000E7FB5"/>
    <w:rsid w:val="001207C3"/>
    <w:rsid w:val="001678B7"/>
    <w:rsid w:val="001A5DC8"/>
    <w:rsid w:val="001F63D1"/>
    <w:rsid w:val="00211D69"/>
    <w:rsid w:val="002354E7"/>
    <w:rsid w:val="00243361"/>
    <w:rsid w:val="002654A9"/>
    <w:rsid w:val="0028054E"/>
    <w:rsid w:val="00286EEF"/>
    <w:rsid w:val="002E394A"/>
    <w:rsid w:val="002F0063"/>
    <w:rsid w:val="00301672"/>
    <w:rsid w:val="0031300E"/>
    <w:rsid w:val="00322DB3"/>
    <w:rsid w:val="00354BD8"/>
    <w:rsid w:val="00370CF7"/>
    <w:rsid w:val="00383A7C"/>
    <w:rsid w:val="003C2407"/>
    <w:rsid w:val="003D65DB"/>
    <w:rsid w:val="00433BA4"/>
    <w:rsid w:val="0044087C"/>
    <w:rsid w:val="004519EC"/>
    <w:rsid w:val="00456447"/>
    <w:rsid w:val="00457995"/>
    <w:rsid w:val="004905BB"/>
    <w:rsid w:val="00490D56"/>
    <w:rsid w:val="004F0AB6"/>
    <w:rsid w:val="005030F7"/>
    <w:rsid w:val="00525C3F"/>
    <w:rsid w:val="00570618"/>
    <w:rsid w:val="005745AB"/>
    <w:rsid w:val="005751AF"/>
    <w:rsid w:val="0057762D"/>
    <w:rsid w:val="005A4725"/>
    <w:rsid w:val="005C3F40"/>
    <w:rsid w:val="005D51E9"/>
    <w:rsid w:val="00604D78"/>
    <w:rsid w:val="006445AB"/>
    <w:rsid w:val="00671AD2"/>
    <w:rsid w:val="00681877"/>
    <w:rsid w:val="006A4DC4"/>
    <w:rsid w:val="006C11A8"/>
    <w:rsid w:val="006C7A1F"/>
    <w:rsid w:val="006F5471"/>
    <w:rsid w:val="006F7EBC"/>
    <w:rsid w:val="007020D2"/>
    <w:rsid w:val="007047AC"/>
    <w:rsid w:val="007257C7"/>
    <w:rsid w:val="007348AB"/>
    <w:rsid w:val="00742F0D"/>
    <w:rsid w:val="00753993"/>
    <w:rsid w:val="00757D47"/>
    <w:rsid w:val="00764219"/>
    <w:rsid w:val="007A2C26"/>
    <w:rsid w:val="007A6684"/>
    <w:rsid w:val="007B00D2"/>
    <w:rsid w:val="007C17B9"/>
    <w:rsid w:val="007C332D"/>
    <w:rsid w:val="007C78DB"/>
    <w:rsid w:val="007E103F"/>
    <w:rsid w:val="00800F1B"/>
    <w:rsid w:val="00805BE1"/>
    <w:rsid w:val="008224D5"/>
    <w:rsid w:val="008325A3"/>
    <w:rsid w:val="00846729"/>
    <w:rsid w:val="00861968"/>
    <w:rsid w:val="00871FB0"/>
    <w:rsid w:val="00880AF8"/>
    <w:rsid w:val="008B7D16"/>
    <w:rsid w:val="008D59F8"/>
    <w:rsid w:val="008E20A0"/>
    <w:rsid w:val="008E2132"/>
    <w:rsid w:val="0091768E"/>
    <w:rsid w:val="00924278"/>
    <w:rsid w:val="00951CF6"/>
    <w:rsid w:val="00966FFA"/>
    <w:rsid w:val="009800B5"/>
    <w:rsid w:val="009A276D"/>
    <w:rsid w:val="009D0423"/>
    <w:rsid w:val="009F6E8E"/>
    <w:rsid w:val="00A00B9A"/>
    <w:rsid w:val="00A0329A"/>
    <w:rsid w:val="00A076EE"/>
    <w:rsid w:val="00A2412E"/>
    <w:rsid w:val="00A37DFF"/>
    <w:rsid w:val="00A41F87"/>
    <w:rsid w:val="00A61B90"/>
    <w:rsid w:val="00A74784"/>
    <w:rsid w:val="00A90015"/>
    <w:rsid w:val="00A91D43"/>
    <w:rsid w:val="00AA35F5"/>
    <w:rsid w:val="00AA5E9C"/>
    <w:rsid w:val="00AD1FD3"/>
    <w:rsid w:val="00AE4D9D"/>
    <w:rsid w:val="00AE5962"/>
    <w:rsid w:val="00AE65B3"/>
    <w:rsid w:val="00AF4966"/>
    <w:rsid w:val="00B05A20"/>
    <w:rsid w:val="00B11CDC"/>
    <w:rsid w:val="00B641BA"/>
    <w:rsid w:val="00B73C0A"/>
    <w:rsid w:val="00C1447C"/>
    <w:rsid w:val="00C23C52"/>
    <w:rsid w:val="00C366FC"/>
    <w:rsid w:val="00C61DE7"/>
    <w:rsid w:val="00C72EF0"/>
    <w:rsid w:val="00C766E1"/>
    <w:rsid w:val="00C91341"/>
    <w:rsid w:val="00C91621"/>
    <w:rsid w:val="00CA7CD1"/>
    <w:rsid w:val="00CC1D9D"/>
    <w:rsid w:val="00CE0CE3"/>
    <w:rsid w:val="00D64544"/>
    <w:rsid w:val="00D97E8B"/>
    <w:rsid w:val="00DE0AD3"/>
    <w:rsid w:val="00DF30FA"/>
    <w:rsid w:val="00DF5014"/>
    <w:rsid w:val="00E03BBE"/>
    <w:rsid w:val="00E1284C"/>
    <w:rsid w:val="00E12F59"/>
    <w:rsid w:val="00E13BEA"/>
    <w:rsid w:val="00E1649E"/>
    <w:rsid w:val="00E46E12"/>
    <w:rsid w:val="00E76D01"/>
    <w:rsid w:val="00E90A60"/>
    <w:rsid w:val="00E91C63"/>
    <w:rsid w:val="00EA2245"/>
    <w:rsid w:val="00EF6695"/>
    <w:rsid w:val="00F05D06"/>
    <w:rsid w:val="00F07AA0"/>
    <w:rsid w:val="00F54DDE"/>
    <w:rsid w:val="00F97FCA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85D8E22"/>
  <w15:docId w15:val="{82CC7176-C182-4FA0-9CAB-0830CED4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394A"/>
    <w:pPr>
      <w:autoSpaceDE w:val="0"/>
      <w:autoSpaceDN w:val="0"/>
    </w:pPr>
    <w:rPr>
      <w:rFonts w:ascii="CG Times (W1)" w:hAnsi="CG Times (W1)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ind w:left="630" w:hanging="63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spacing w:before="240"/>
      <w:ind w:left="630" w:hanging="63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Indent"/>
    <w:qFormat/>
    <w:pPr>
      <w:spacing w:before="240"/>
      <w:ind w:left="634" w:hanging="63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autoRedefine/>
    <w:semiHidden/>
    <w:pPr>
      <w:tabs>
        <w:tab w:val="left" w:leader="dot" w:pos="8280"/>
        <w:tab w:val="right" w:pos="8640"/>
      </w:tabs>
      <w:ind w:right="720"/>
    </w:pPr>
  </w:style>
  <w:style w:type="paragraph" w:styleId="Footer">
    <w:name w:val="footer"/>
    <w:basedOn w:val="Normal"/>
    <w:link w:val="FooterChar"/>
    <w:uiPriority w:val="99"/>
    <w:pPr>
      <w:tabs>
        <w:tab w:val="center" w:pos="4590"/>
        <w:tab w:val="right" w:pos="9180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90"/>
        <w:tab w:val="right" w:pos="9180"/>
      </w:tabs>
    </w:pPr>
    <w:rPr>
      <w:sz w:val="20"/>
      <w:szCs w:val="20"/>
    </w:rPr>
  </w:style>
  <w:style w:type="paragraph" w:customStyle="1" w:styleId="contents">
    <w:name w:val="contents"/>
    <w:basedOn w:val="Normal"/>
    <w:pPr>
      <w:tabs>
        <w:tab w:val="right" w:pos="8010"/>
      </w:tabs>
      <w:spacing w:before="120"/>
      <w:ind w:left="1166" w:right="763" w:hanging="446"/>
    </w:pPr>
  </w:style>
  <w:style w:type="paragraph" w:customStyle="1" w:styleId="info">
    <w:name w:val="info"/>
    <w:basedOn w:val="Normal"/>
    <w:rPr>
      <w:sz w:val="18"/>
      <w:szCs w:val="18"/>
    </w:rPr>
  </w:style>
  <w:style w:type="paragraph" w:customStyle="1" w:styleId="titlecent13">
    <w:name w:val="title cent 13"/>
    <w:basedOn w:val="Normal"/>
    <w:pPr>
      <w:jc w:val="center"/>
    </w:pPr>
    <w:rPr>
      <w:sz w:val="26"/>
      <w:szCs w:val="26"/>
    </w:rPr>
  </w:style>
  <w:style w:type="paragraph" w:customStyle="1" w:styleId="titlecent15bold">
    <w:name w:val="title cent 15 bold"/>
    <w:basedOn w:val="Normal"/>
    <w:pPr>
      <w:jc w:val="center"/>
    </w:pPr>
    <w:rPr>
      <w:b/>
      <w:bCs/>
      <w:sz w:val="30"/>
      <w:szCs w:val="30"/>
    </w:rPr>
  </w:style>
  <w:style w:type="paragraph" w:customStyle="1" w:styleId="lettpara">
    <w:name w:val="lett para"/>
    <w:basedOn w:val="Normal"/>
  </w:style>
  <w:style w:type="paragraph" w:customStyle="1" w:styleId="paranumsub1">
    <w:name w:val="para num sub 1"/>
    <w:basedOn w:val="Normal"/>
    <w:pPr>
      <w:spacing w:before="120"/>
      <w:ind w:left="1354" w:hanging="454"/>
    </w:pPr>
  </w:style>
  <w:style w:type="paragraph" w:customStyle="1" w:styleId="paranum">
    <w:name w:val="para num"/>
    <w:basedOn w:val="Normal"/>
    <w:pPr>
      <w:spacing w:before="240"/>
      <w:ind w:left="630" w:hanging="630"/>
    </w:pPr>
  </w:style>
  <w:style w:type="paragraph" w:customStyle="1" w:styleId="para">
    <w:name w:val="para"/>
    <w:basedOn w:val="paranum"/>
    <w:pPr>
      <w:ind w:left="0" w:hanging="7"/>
    </w:pPr>
  </w:style>
  <w:style w:type="paragraph" w:customStyle="1" w:styleId="lettnumber">
    <w:name w:val="lett number"/>
    <w:basedOn w:val="Normal"/>
    <w:pPr>
      <w:ind w:left="540" w:hanging="540"/>
    </w:pPr>
  </w:style>
  <w:style w:type="paragraph" w:customStyle="1" w:styleId="contentssub1">
    <w:name w:val="contents sub 1"/>
    <w:basedOn w:val="contents"/>
    <w:pPr>
      <w:spacing w:before="0"/>
      <w:ind w:left="1627"/>
    </w:pPr>
  </w:style>
  <w:style w:type="paragraph" w:customStyle="1" w:styleId="appliccent">
    <w:name w:val="applic cent"/>
    <w:basedOn w:val="Normal"/>
    <w:pPr>
      <w:jc w:val="center"/>
    </w:pPr>
    <w:rPr>
      <w:b/>
      <w:bCs/>
      <w:sz w:val="24"/>
      <w:szCs w:val="24"/>
    </w:rPr>
  </w:style>
  <w:style w:type="paragraph" w:customStyle="1" w:styleId="applicpara">
    <w:name w:val="applic para"/>
    <w:basedOn w:val="Normal"/>
    <w:rPr>
      <w:sz w:val="20"/>
      <w:szCs w:val="20"/>
    </w:rPr>
  </w:style>
  <w:style w:type="paragraph" w:customStyle="1" w:styleId="applicquestion">
    <w:name w:val="applic question"/>
    <w:basedOn w:val="Normal"/>
    <w:pPr>
      <w:ind w:left="360" w:hanging="360"/>
    </w:pPr>
    <w:rPr>
      <w:sz w:val="20"/>
      <w:szCs w:val="20"/>
    </w:rPr>
  </w:style>
  <w:style w:type="character" w:styleId="FollowedHyperlink">
    <w:name w:val="FollowedHyperlink"/>
    <w:rsid w:val="00370CF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AE4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4D9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C17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4905BB"/>
    <w:rPr>
      <w:rFonts w:ascii="CG Times (W1)" w:hAnsi="CG Times (W1)"/>
      <w:lang w:eastAsia="en-US"/>
    </w:rPr>
  </w:style>
  <w:style w:type="character" w:styleId="Hyperlink">
    <w:name w:val="Hyperlink"/>
    <w:rsid w:val="0068187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076EE"/>
    <w:rPr>
      <w:rFonts w:ascii="CG Times (W1)" w:hAnsi="CG Times (W1)"/>
      <w:lang w:eastAsia="en-US"/>
    </w:rPr>
  </w:style>
  <w:style w:type="paragraph" w:styleId="ListParagraph">
    <w:name w:val="List Paragraph"/>
    <w:basedOn w:val="Normal"/>
    <w:uiPriority w:val="34"/>
    <w:qFormat/>
    <w:rsid w:val="00E46E12"/>
    <w:pPr>
      <w:ind w:left="720"/>
    </w:pPr>
  </w:style>
  <w:style w:type="character" w:styleId="CommentReference">
    <w:name w:val="annotation reference"/>
    <w:rsid w:val="00E46E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E12"/>
    <w:rPr>
      <w:sz w:val="20"/>
      <w:szCs w:val="20"/>
    </w:rPr>
  </w:style>
  <w:style w:type="character" w:customStyle="1" w:styleId="CommentTextChar">
    <w:name w:val="Comment Text Char"/>
    <w:link w:val="CommentText"/>
    <w:rsid w:val="00E46E12"/>
    <w:rPr>
      <w:rFonts w:ascii="CG Times (W1)" w:hAnsi="CG Times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6E12"/>
    <w:rPr>
      <w:b/>
      <w:bCs/>
    </w:rPr>
  </w:style>
  <w:style w:type="character" w:customStyle="1" w:styleId="CommentSubjectChar">
    <w:name w:val="Comment Subject Char"/>
    <w:link w:val="CommentSubject"/>
    <w:rsid w:val="00E46E12"/>
    <w:rPr>
      <w:rFonts w:ascii="CG Times (W1)" w:hAnsi="CG Times (W1)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Biological Sciences</Company>
  <LinksUpToDate>false</LinksUpToDate>
  <CharactersWithSpaces>1553</CharactersWithSpaces>
  <SharedDoc>false</SharedDoc>
  <HLinks>
    <vt:vector size="6" baseType="variant">
      <vt:variant>
        <vt:i4>3932190</vt:i4>
      </vt:variant>
      <vt:variant>
        <vt:i4>0</vt:i4>
      </vt:variant>
      <vt:variant>
        <vt:i4>0</vt:i4>
      </vt:variant>
      <vt:variant>
        <vt:i4>5</vt:i4>
      </vt:variant>
      <vt:variant>
        <vt:lpwstr>mailto:cshssethics@admin.cam.ac.uk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K M Spooner</dc:creator>
  <cp:lastModifiedBy>Diana Mason</cp:lastModifiedBy>
  <cp:revision>2</cp:revision>
  <cp:lastPrinted>2015-07-10T08:25:00Z</cp:lastPrinted>
  <dcterms:created xsi:type="dcterms:W3CDTF">2022-10-19T17:45:00Z</dcterms:created>
  <dcterms:modified xsi:type="dcterms:W3CDTF">2022-10-19T17:45:00Z</dcterms:modified>
</cp:coreProperties>
</file>