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B422B" w14:textId="5643F5F1" w:rsidR="00593C91" w:rsidRDefault="00593C91">
      <w:pPr>
        <w:pStyle w:val="BodyText"/>
        <w:ind w:left="6695"/>
        <w:rPr>
          <w:rFonts w:ascii="Times New Roman"/>
          <w:sz w:val="20"/>
        </w:rPr>
      </w:pPr>
    </w:p>
    <w:p w14:paraId="072B422C" w14:textId="77777777" w:rsidR="00593C91" w:rsidRDefault="00593C91">
      <w:pPr>
        <w:pStyle w:val="BodyText"/>
        <w:spacing w:before="4"/>
        <w:rPr>
          <w:rFonts w:ascii="Times New Roman"/>
          <w:sz w:val="17"/>
        </w:rPr>
      </w:pPr>
    </w:p>
    <w:p w14:paraId="072B422D" w14:textId="77777777" w:rsidR="00593C91" w:rsidRDefault="00AA47C3">
      <w:pPr>
        <w:spacing w:before="35"/>
        <w:ind w:left="3471" w:right="3414"/>
        <w:jc w:val="center"/>
        <w:rPr>
          <w:b/>
          <w:sz w:val="32"/>
        </w:rPr>
      </w:pPr>
      <w:r>
        <w:rPr>
          <w:b/>
          <w:sz w:val="32"/>
        </w:rPr>
        <w:t>POLIS Donations Questionnaire</w:t>
      </w:r>
    </w:p>
    <w:p w14:paraId="072B422E" w14:textId="77777777" w:rsidR="00593C91" w:rsidRDefault="00593C91">
      <w:pPr>
        <w:pStyle w:val="BodyText"/>
        <w:rPr>
          <w:b/>
          <w:sz w:val="32"/>
        </w:rPr>
      </w:pPr>
    </w:p>
    <w:p w14:paraId="072B422F" w14:textId="77777777" w:rsidR="00593C91" w:rsidRDefault="00AA47C3">
      <w:pPr>
        <w:pStyle w:val="Heading1"/>
        <w:spacing w:before="288" w:line="237" w:lineRule="auto"/>
        <w:ind w:left="114" w:right="1029"/>
      </w:pPr>
      <w:r>
        <w:t>All donations, whether from a new or existing donor, require CUDAR approval as well as POLIS HoD approval following discussion by the Executive Committee.</w:t>
      </w:r>
    </w:p>
    <w:p w14:paraId="072B4230" w14:textId="77777777" w:rsidR="00593C91" w:rsidRDefault="00593C91">
      <w:pPr>
        <w:pStyle w:val="BodyText"/>
        <w:spacing w:before="1"/>
        <w:rPr>
          <w:b/>
        </w:rPr>
      </w:pPr>
    </w:p>
    <w:p w14:paraId="072B4231" w14:textId="77777777" w:rsidR="00593C91" w:rsidRDefault="00AA47C3">
      <w:pPr>
        <w:pStyle w:val="BodyText"/>
        <w:ind w:left="114" w:right="595"/>
        <w:jc w:val="both"/>
      </w:pPr>
      <w:r>
        <w:t>This document has been created by the Department of POLIS and the University’s Development Office to enable the HoD to make informed decisions, in discussion with the Executive Committee of POLIS, about potential donations to the Department.</w:t>
      </w:r>
    </w:p>
    <w:p w14:paraId="072B4232" w14:textId="77777777" w:rsidR="00593C91" w:rsidRDefault="00593C91">
      <w:pPr>
        <w:pStyle w:val="BodyText"/>
        <w:spacing w:before="1"/>
      </w:pPr>
    </w:p>
    <w:p w14:paraId="072B4233" w14:textId="77777777" w:rsidR="00593C91" w:rsidRDefault="00AA47C3">
      <w:pPr>
        <w:pStyle w:val="BodyText"/>
        <w:ind w:left="114"/>
        <w:jc w:val="both"/>
      </w:pPr>
      <w:r>
        <w:t>Statement from CUDAR on procedure for accepting donations:</w:t>
      </w:r>
    </w:p>
    <w:p w14:paraId="072B4234" w14:textId="77777777" w:rsidR="00593C91" w:rsidRDefault="00593C91">
      <w:pPr>
        <w:pStyle w:val="BodyText"/>
      </w:pPr>
    </w:p>
    <w:p w14:paraId="072B4235" w14:textId="77777777" w:rsidR="00593C91" w:rsidRDefault="00AA47C3">
      <w:pPr>
        <w:spacing w:before="1"/>
        <w:ind w:left="114" w:right="107"/>
        <w:rPr>
          <w:i/>
        </w:rPr>
      </w:pPr>
      <w:r>
        <w:rPr>
          <w:i/>
        </w:rPr>
        <w:t>‘There should be no presumption that any offer of a donation will be accepted by the University. Indeed, it is essential that all discussions with potential or existing donors, and within the University, are strictly without prejudice up to the date of execution of a donation agreement or formal exchange of letters accepting the donation.’</w:t>
      </w:r>
    </w:p>
    <w:p w14:paraId="072B4236" w14:textId="77777777" w:rsidR="00593C91" w:rsidRDefault="00593C91">
      <w:pPr>
        <w:pStyle w:val="BodyText"/>
        <w:spacing w:before="10"/>
        <w:rPr>
          <w:i/>
          <w:sz w:val="21"/>
        </w:rPr>
      </w:pPr>
    </w:p>
    <w:p w14:paraId="072B4237" w14:textId="77777777" w:rsidR="00593C91" w:rsidRDefault="00AA47C3">
      <w:pPr>
        <w:pStyle w:val="BodyText"/>
        <w:ind w:left="114"/>
        <w:jc w:val="both"/>
      </w:pPr>
      <w:r>
        <w:t>To complete this process, please follow the steps below:</w:t>
      </w:r>
    </w:p>
    <w:p w14:paraId="072B4238" w14:textId="77777777" w:rsidR="00593C91" w:rsidRDefault="00593C91">
      <w:pPr>
        <w:pStyle w:val="BodyText"/>
        <w:spacing w:before="1"/>
      </w:pPr>
    </w:p>
    <w:p w14:paraId="072B4239" w14:textId="77777777" w:rsidR="00593C91" w:rsidRDefault="00AA47C3">
      <w:pPr>
        <w:pStyle w:val="ListParagraph"/>
        <w:numPr>
          <w:ilvl w:val="0"/>
          <w:numId w:val="2"/>
        </w:numPr>
        <w:tabs>
          <w:tab w:val="left" w:pos="540"/>
        </w:tabs>
        <w:ind w:hanging="361"/>
      </w:pPr>
      <w:r>
        <w:t>Please answer the questions below as fully as</w:t>
      </w:r>
      <w:r>
        <w:rPr>
          <w:spacing w:val="-8"/>
        </w:rPr>
        <w:t xml:space="preserve"> </w:t>
      </w:r>
      <w:r>
        <w:t>possible.</w:t>
      </w:r>
    </w:p>
    <w:p w14:paraId="072B423A" w14:textId="77777777" w:rsidR="00593C91" w:rsidRDefault="00AA47C3">
      <w:pPr>
        <w:pStyle w:val="ListParagraph"/>
        <w:numPr>
          <w:ilvl w:val="0"/>
          <w:numId w:val="2"/>
        </w:numPr>
        <w:tabs>
          <w:tab w:val="left" w:pos="540"/>
        </w:tabs>
        <w:ind w:right="452"/>
      </w:pPr>
      <w:r>
        <w:t>For any help in answering these questions please contact the School level CUDAR representative, Rosalind Griffin who will also need to sign off on this completed form:</w:t>
      </w:r>
      <w:r>
        <w:rPr>
          <w:color w:val="0000FF"/>
          <w:spacing w:val="-10"/>
        </w:rPr>
        <w:t xml:space="preserve"> </w:t>
      </w:r>
      <w:r>
        <w:rPr>
          <w:color w:val="0000FF"/>
          <w:spacing w:val="-77"/>
          <w:u w:val="single" w:color="0000FF"/>
        </w:rPr>
        <w:t>r</w:t>
      </w:r>
      <w:r>
        <w:rPr>
          <w:color w:val="0000FF"/>
          <w:spacing w:val="27"/>
          <w:u w:val="single" w:color="0000FF"/>
        </w:rPr>
        <w:t xml:space="preserve"> </w:t>
      </w:r>
      <w:hyperlink r:id="rId7">
        <w:r>
          <w:rPr>
            <w:color w:val="0000FF"/>
            <w:u w:val="single" w:color="0000FF"/>
          </w:rPr>
          <w:t>osalind.griffin@admin.cam.ac.uk</w:t>
        </w:r>
      </w:hyperlink>
    </w:p>
    <w:p w14:paraId="072B423B" w14:textId="1DAD6EF3" w:rsidR="00593C91" w:rsidRDefault="00AA47C3">
      <w:pPr>
        <w:pStyle w:val="ListParagraph"/>
        <w:numPr>
          <w:ilvl w:val="0"/>
          <w:numId w:val="2"/>
        </w:numPr>
        <w:tabs>
          <w:tab w:val="left" w:pos="540"/>
        </w:tabs>
        <w:spacing w:before="1"/>
        <w:ind w:right="796"/>
        <w:rPr>
          <w:b/>
        </w:rPr>
      </w:pPr>
      <w:r>
        <w:t xml:space="preserve">Once you have CUDAR sign-off, please submit to the HoD, via the </w:t>
      </w:r>
      <w:r w:rsidR="0013202B">
        <w:t>POLIS Business Operations Manager</w:t>
      </w:r>
      <w:r>
        <w:t xml:space="preserve"> at</w:t>
      </w:r>
      <w:r w:rsidR="0013202B">
        <w:t xml:space="preserve"> </w:t>
      </w:r>
      <w:hyperlink r:id="rId8" w:history="1">
        <w:r w:rsidR="0013202B" w:rsidRPr="00536B06">
          <w:rPr>
            <w:rStyle w:val="Hyperlink"/>
          </w:rPr>
          <w:t>BOM@polis.cam.ac.uk</w:t>
        </w:r>
      </w:hyperlink>
      <w:r w:rsidR="0013202B">
        <w:t xml:space="preserve"> </w:t>
      </w:r>
      <w:r>
        <w:rPr>
          <w:b/>
        </w:rPr>
        <w:t>along with a draft</w:t>
      </w:r>
      <w:r>
        <w:rPr>
          <w:b/>
          <w:spacing w:val="-7"/>
        </w:rPr>
        <w:t xml:space="preserve"> </w:t>
      </w:r>
      <w:r>
        <w:rPr>
          <w:b/>
        </w:rPr>
        <w:t>budget.</w:t>
      </w:r>
    </w:p>
    <w:p w14:paraId="072B423C" w14:textId="77777777" w:rsidR="00593C91" w:rsidRDefault="00AA47C3">
      <w:pPr>
        <w:pStyle w:val="ListParagraph"/>
        <w:numPr>
          <w:ilvl w:val="0"/>
          <w:numId w:val="2"/>
        </w:numPr>
        <w:tabs>
          <w:tab w:val="left" w:pos="540"/>
        </w:tabs>
        <w:ind w:hanging="361"/>
      </w:pPr>
      <w:r>
        <w:t>Approval will be subject to HoD approval of the donations</w:t>
      </w:r>
      <w:r>
        <w:rPr>
          <w:spacing w:val="-17"/>
        </w:rPr>
        <w:t xml:space="preserve"> </w:t>
      </w:r>
      <w:r>
        <w:t>agreement.</w:t>
      </w:r>
    </w:p>
    <w:p w14:paraId="072B423D" w14:textId="77777777" w:rsidR="00593C91" w:rsidRDefault="00593C91">
      <w:pPr>
        <w:pStyle w:val="BodyText"/>
        <w:spacing w:before="1"/>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4"/>
      </w:tblGrid>
      <w:tr w:rsidR="00593C91" w14:paraId="072B423F" w14:textId="77777777">
        <w:trPr>
          <w:trHeight w:val="537"/>
        </w:trPr>
        <w:tc>
          <w:tcPr>
            <w:tcW w:w="10774" w:type="dxa"/>
            <w:shd w:val="clear" w:color="auto" w:fill="C6D8F0"/>
          </w:tcPr>
          <w:p w14:paraId="072B423E" w14:textId="77777777" w:rsidR="00593C91" w:rsidRDefault="00AA47C3">
            <w:pPr>
              <w:pStyle w:val="TableParagraph"/>
              <w:spacing w:line="268" w:lineRule="exact"/>
              <w:ind w:left="107"/>
              <w:rPr>
                <w:b/>
              </w:rPr>
            </w:pPr>
            <w:r>
              <w:rPr>
                <w:b/>
              </w:rPr>
              <w:t>Section 1: About the donation</w:t>
            </w:r>
          </w:p>
        </w:tc>
      </w:tr>
      <w:tr w:rsidR="00593C91" w14:paraId="072B4242" w14:textId="77777777">
        <w:trPr>
          <w:trHeight w:val="805"/>
        </w:trPr>
        <w:tc>
          <w:tcPr>
            <w:tcW w:w="10774" w:type="dxa"/>
          </w:tcPr>
          <w:p w14:paraId="072B4240" w14:textId="77777777" w:rsidR="00593C91" w:rsidRDefault="00AA47C3">
            <w:pPr>
              <w:pStyle w:val="TableParagraph"/>
              <w:spacing w:line="268" w:lineRule="exact"/>
              <w:ind w:left="107"/>
              <w:rPr>
                <w:b/>
              </w:rPr>
            </w:pPr>
            <w:r>
              <w:rPr>
                <w:b/>
              </w:rPr>
              <w:t>Who is the Donor?</w:t>
            </w:r>
          </w:p>
          <w:p w14:paraId="072B4241" w14:textId="77777777" w:rsidR="00593C91" w:rsidRDefault="00AA47C3">
            <w:pPr>
              <w:pStyle w:val="TableParagraph"/>
              <w:ind w:left="107"/>
            </w:pPr>
            <w:r>
              <w:t>(Is it an individual or organisation e.g. Foundation or corporate entity?)</w:t>
            </w:r>
          </w:p>
        </w:tc>
      </w:tr>
      <w:tr w:rsidR="00593C91" w14:paraId="072B4244" w14:textId="77777777">
        <w:trPr>
          <w:trHeight w:val="1485"/>
        </w:trPr>
        <w:tc>
          <w:tcPr>
            <w:tcW w:w="10774" w:type="dxa"/>
          </w:tcPr>
          <w:p w14:paraId="072B4243" w14:textId="77777777" w:rsidR="00593C91" w:rsidRDefault="00593C91">
            <w:pPr>
              <w:pStyle w:val="TableParagraph"/>
              <w:rPr>
                <w:rFonts w:ascii="Times New Roman"/>
              </w:rPr>
            </w:pPr>
          </w:p>
        </w:tc>
      </w:tr>
      <w:tr w:rsidR="00593C91" w14:paraId="072B4247" w14:textId="77777777">
        <w:trPr>
          <w:trHeight w:val="805"/>
        </w:trPr>
        <w:tc>
          <w:tcPr>
            <w:tcW w:w="10774" w:type="dxa"/>
          </w:tcPr>
          <w:p w14:paraId="072B4245" w14:textId="77777777" w:rsidR="00593C91" w:rsidRDefault="00AA47C3">
            <w:pPr>
              <w:pStyle w:val="TableParagraph"/>
              <w:spacing w:line="268" w:lineRule="exact"/>
              <w:ind w:left="138"/>
              <w:rPr>
                <w:b/>
              </w:rPr>
            </w:pPr>
            <w:r>
              <w:rPr>
                <w:b/>
              </w:rPr>
              <w:t>How much is the Donation for?</w:t>
            </w:r>
          </w:p>
          <w:p w14:paraId="7AF93B8A" w14:textId="77777777" w:rsidR="00593C91" w:rsidRDefault="00AA47C3">
            <w:pPr>
              <w:pStyle w:val="TableParagraph"/>
              <w:ind w:left="138"/>
            </w:pPr>
            <w:r>
              <w:t>Please include currency and number of installments.</w:t>
            </w:r>
          </w:p>
          <w:p w14:paraId="072B4246" w14:textId="24DFC45B" w:rsidR="00415D93" w:rsidRDefault="00415D93">
            <w:pPr>
              <w:pStyle w:val="TableParagraph"/>
              <w:ind w:left="138"/>
            </w:pPr>
          </w:p>
        </w:tc>
      </w:tr>
      <w:tr w:rsidR="00593C91" w14:paraId="072B4249" w14:textId="77777777">
        <w:trPr>
          <w:trHeight w:val="1878"/>
        </w:trPr>
        <w:tc>
          <w:tcPr>
            <w:tcW w:w="10774" w:type="dxa"/>
          </w:tcPr>
          <w:p w14:paraId="072B4248" w14:textId="77777777" w:rsidR="00593C91" w:rsidRDefault="00593C91">
            <w:pPr>
              <w:pStyle w:val="TableParagraph"/>
              <w:rPr>
                <w:rFonts w:ascii="Times New Roman"/>
              </w:rPr>
            </w:pPr>
          </w:p>
        </w:tc>
      </w:tr>
      <w:tr w:rsidR="00593C91" w14:paraId="072B424C" w14:textId="77777777">
        <w:trPr>
          <w:trHeight w:val="1074"/>
        </w:trPr>
        <w:tc>
          <w:tcPr>
            <w:tcW w:w="10774" w:type="dxa"/>
          </w:tcPr>
          <w:p w14:paraId="072B424B" w14:textId="27ACC937" w:rsidR="00593C91" w:rsidRDefault="00AA47C3" w:rsidP="0013202B">
            <w:pPr>
              <w:pStyle w:val="TableParagraph"/>
              <w:spacing w:line="268" w:lineRule="exact"/>
              <w:ind w:left="138"/>
              <w:rPr>
                <w:b/>
              </w:rPr>
            </w:pPr>
            <w:r>
              <w:rPr>
                <w:b/>
              </w:rPr>
              <w:t>Do you have a contact at CUDAR, Strategic Partnerships Office (SPO)</w:t>
            </w:r>
            <w:r w:rsidR="0013202B">
              <w:rPr>
                <w:b/>
              </w:rPr>
              <w:t xml:space="preserve"> </w:t>
            </w:r>
            <w:r>
              <w:rPr>
                <w:b/>
              </w:rPr>
              <w:t>and/or Research Operations Office (ROO) whom you are liaising with on this donation? If so, please provide their name(s):</w:t>
            </w:r>
          </w:p>
        </w:tc>
      </w:tr>
    </w:tbl>
    <w:p w14:paraId="072B424D" w14:textId="77777777" w:rsidR="00593C91" w:rsidRDefault="00593C91">
      <w:pPr>
        <w:sectPr w:rsidR="00593C91">
          <w:headerReference w:type="even" r:id="rId9"/>
          <w:headerReference w:type="default" r:id="rId10"/>
          <w:footerReference w:type="even" r:id="rId11"/>
          <w:footerReference w:type="default" r:id="rId12"/>
          <w:headerReference w:type="first" r:id="rId13"/>
          <w:footerReference w:type="first" r:id="rId14"/>
          <w:type w:val="continuous"/>
          <w:pgSz w:w="11910" w:h="16840"/>
          <w:pgMar w:top="400" w:right="200" w:bottom="860" w:left="620" w:header="720" w:footer="663" w:gutter="0"/>
          <w:pgNumType w:start="1"/>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4"/>
      </w:tblGrid>
      <w:tr w:rsidR="00593C91" w14:paraId="072B424F" w14:textId="77777777">
        <w:trPr>
          <w:trHeight w:val="894"/>
        </w:trPr>
        <w:tc>
          <w:tcPr>
            <w:tcW w:w="10774" w:type="dxa"/>
          </w:tcPr>
          <w:p w14:paraId="072B424E" w14:textId="77777777" w:rsidR="00593C91" w:rsidRDefault="00593C91">
            <w:pPr>
              <w:pStyle w:val="TableParagraph"/>
              <w:rPr>
                <w:rFonts w:ascii="Times New Roman"/>
                <w:sz w:val="20"/>
              </w:rPr>
            </w:pPr>
          </w:p>
        </w:tc>
      </w:tr>
      <w:tr w:rsidR="00593C91" w14:paraId="072B4253" w14:textId="77777777">
        <w:trPr>
          <w:trHeight w:val="1562"/>
        </w:trPr>
        <w:tc>
          <w:tcPr>
            <w:tcW w:w="10774" w:type="dxa"/>
          </w:tcPr>
          <w:p w14:paraId="072B4250" w14:textId="77777777" w:rsidR="00593C91" w:rsidRDefault="00AA47C3">
            <w:pPr>
              <w:pStyle w:val="TableParagraph"/>
              <w:ind w:left="138" w:right="534"/>
              <w:rPr>
                <w:b/>
              </w:rPr>
            </w:pPr>
            <w:r>
              <w:rPr>
                <w:b/>
              </w:rPr>
              <w:t>Will there be any recruitment attached to this donation? If so, how many posts, for how long and at what level?</w:t>
            </w:r>
          </w:p>
          <w:p w14:paraId="072B4251" w14:textId="77777777" w:rsidR="00593C91" w:rsidRDefault="00AA47C3">
            <w:pPr>
              <w:pStyle w:val="TableParagraph"/>
              <w:spacing w:line="267" w:lineRule="exact"/>
              <w:ind w:left="138"/>
            </w:pPr>
            <w:r>
              <w:t>(Please provide us much detail as possible)</w:t>
            </w:r>
          </w:p>
          <w:p w14:paraId="072B4252" w14:textId="77777777" w:rsidR="00593C91" w:rsidRDefault="00AA47C3">
            <w:pPr>
              <w:pStyle w:val="TableParagraph"/>
              <w:spacing w:before="1"/>
              <w:ind w:left="138"/>
              <w:rPr>
                <w:sz w:val="20"/>
              </w:rPr>
            </w:pPr>
            <w:r>
              <w:rPr>
                <w:color w:val="365E90"/>
                <w:sz w:val="20"/>
              </w:rPr>
              <w:t xml:space="preserve">N.B. Please note that any recruitment will require a ‘Permission to Recruit’ form to be completed and sent to the DA </w:t>
            </w:r>
            <w:r>
              <w:rPr>
                <w:b/>
                <w:i/>
                <w:color w:val="365E90"/>
                <w:spacing w:val="-106"/>
                <w:sz w:val="20"/>
                <w:u w:val="single" w:color="365E90"/>
              </w:rPr>
              <w:t>a</w:t>
            </w:r>
            <w:r>
              <w:rPr>
                <w:b/>
                <w:i/>
                <w:color w:val="365E90"/>
                <w:spacing w:val="63"/>
                <w:sz w:val="20"/>
              </w:rPr>
              <w:t xml:space="preserve"> </w:t>
            </w:r>
            <w:r>
              <w:rPr>
                <w:b/>
                <w:i/>
                <w:color w:val="365E90"/>
                <w:sz w:val="20"/>
                <w:u w:val="single" w:color="365E90"/>
              </w:rPr>
              <w:t>fter</w:t>
            </w:r>
            <w:r>
              <w:rPr>
                <w:b/>
                <w:i/>
                <w:color w:val="365E90"/>
                <w:sz w:val="20"/>
              </w:rPr>
              <w:t xml:space="preserve"> </w:t>
            </w:r>
            <w:r>
              <w:rPr>
                <w:color w:val="365E90"/>
                <w:sz w:val="20"/>
              </w:rPr>
              <w:t>the funds have been received and confirmed by Laura Cousens, Faculty Finance Manager.</w:t>
            </w:r>
          </w:p>
        </w:tc>
      </w:tr>
      <w:tr w:rsidR="00593C91" w14:paraId="072B4255" w14:textId="77777777">
        <w:trPr>
          <w:trHeight w:val="2085"/>
        </w:trPr>
        <w:tc>
          <w:tcPr>
            <w:tcW w:w="10774" w:type="dxa"/>
          </w:tcPr>
          <w:p w14:paraId="072B4254" w14:textId="77777777" w:rsidR="00593C91" w:rsidRDefault="00593C91">
            <w:pPr>
              <w:pStyle w:val="TableParagraph"/>
              <w:rPr>
                <w:rFonts w:ascii="Times New Roman"/>
                <w:sz w:val="20"/>
              </w:rPr>
            </w:pPr>
          </w:p>
        </w:tc>
      </w:tr>
      <w:tr w:rsidR="00593C91" w14:paraId="072B4276" w14:textId="77777777" w:rsidTr="00C147C9">
        <w:trPr>
          <w:trHeight w:val="516"/>
        </w:trPr>
        <w:tc>
          <w:tcPr>
            <w:tcW w:w="10774" w:type="dxa"/>
            <w:tcBorders>
              <w:bottom w:val="single" w:sz="4" w:space="0" w:color="auto"/>
            </w:tcBorders>
            <w:shd w:val="clear" w:color="auto" w:fill="B8CCE4" w:themeFill="accent1" w:themeFillTint="66"/>
          </w:tcPr>
          <w:p w14:paraId="072B4275" w14:textId="44A3220F" w:rsidR="00307CF4" w:rsidRDefault="00C147C9" w:rsidP="00307CF4">
            <w:pPr>
              <w:pStyle w:val="TableParagraph"/>
              <w:spacing w:line="268" w:lineRule="exact"/>
              <w:ind w:left="107"/>
            </w:pPr>
            <w:r>
              <w:rPr>
                <w:b/>
              </w:rPr>
              <w:t xml:space="preserve">Section 2: </w:t>
            </w:r>
            <w:r w:rsidR="00307CF4">
              <w:rPr>
                <w:b/>
              </w:rPr>
              <w:t>What the donation will be used for. (Please use as much detail as possible)</w:t>
            </w:r>
          </w:p>
        </w:tc>
      </w:tr>
      <w:tr w:rsidR="004E1570" w14:paraId="2D150B08" w14:textId="77777777" w:rsidTr="00E80EF3">
        <w:trPr>
          <w:trHeight w:val="1044"/>
        </w:trPr>
        <w:tc>
          <w:tcPr>
            <w:tcW w:w="10774" w:type="dxa"/>
            <w:tcBorders>
              <w:top w:val="single" w:sz="4" w:space="0" w:color="auto"/>
              <w:bottom w:val="single" w:sz="4" w:space="0" w:color="auto"/>
            </w:tcBorders>
          </w:tcPr>
          <w:p w14:paraId="27885D62" w14:textId="77777777" w:rsidR="004E1570" w:rsidRDefault="004E1570" w:rsidP="00E80EF3">
            <w:pPr>
              <w:pStyle w:val="TableParagraph"/>
            </w:pPr>
          </w:p>
          <w:p w14:paraId="19BB8226" w14:textId="52353DB1" w:rsidR="004E1570" w:rsidRDefault="004E1570" w:rsidP="00E80EF3">
            <w:pPr>
              <w:pStyle w:val="TableParagraph"/>
              <w:ind w:left="107" w:right="111"/>
            </w:pPr>
            <w:r>
              <w:t>What will the donation be spent on? (e.g. staff time, events, travel, software e</w:t>
            </w:r>
            <w:r w:rsidR="00F976C0">
              <w:t>tc.</w:t>
            </w:r>
          </w:p>
          <w:p w14:paraId="4D91CAE8" w14:textId="33059215" w:rsidR="00F976C0" w:rsidRPr="00E80EF3" w:rsidRDefault="00F976C0" w:rsidP="00E80EF3">
            <w:pPr>
              <w:pStyle w:val="TableParagraph"/>
              <w:ind w:left="107" w:right="111"/>
              <w:rPr>
                <w:b/>
                <w:bCs/>
                <w:color w:val="FF0000"/>
              </w:rPr>
            </w:pPr>
            <w:r w:rsidRPr="00E80EF3">
              <w:rPr>
                <w:b/>
                <w:bCs/>
                <w:color w:val="FF0000"/>
              </w:rPr>
              <w:t>*Please ensure you provide a proposed budget to support the questionnaire</w:t>
            </w:r>
            <w:r w:rsidR="00E80EF3" w:rsidRPr="00E80EF3">
              <w:rPr>
                <w:b/>
                <w:bCs/>
                <w:color w:val="FF0000"/>
              </w:rPr>
              <w:t>*</w:t>
            </w:r>
          </w:p>
          <w:p w14:paraId="465B067F" w14:textId="064DB39B" w:rsidR="004E1570" w:rsidRDefault="004E1570" w:rsidP="004E1570">
            <w:pPr>
              <w:pStyle w:val="TableParagraph"/>
              <w:ind w:left="107"/>
              <w:rPr>
                <w:b/>
              </w:rPr>
            </w:pPr>
          </w:p>
        </w:tc>
      </w:tr>
      <w:tr w:rsidR="00E80EF3" w14:paraId="1B166E65" w14:textId="77777777" w:rsidTr="009D6CF1">
        <w:trPr>
          <w:trHeight w:val="2400"/>
        </w:trPr>
        <w:tc>
          <w:tcPr>
            <w:tcW w:w="10774" w:type="dxa"/>
            <w:tcBorders>
              <w:top w:val="single" w:sz="4" w:space="0" w:color="auto"/>
              <w:bottom w:val="single" w:sz="4" w:space="0" w:color="auto"/>
            </w:tcBorders>
          </w:tcPr>
          <w:p w14:paraId="00276CDC" w14:textId="77777777" w:rsidR="00E80EF3" w:rsidRDefault="00E80EF3">
            <w:pPr>
              <w:pStyle w:val="TableParagraph"/>
            </w:pPr>
          </w:p>
          <w:p w14:paraId="0387EB00" w14:textId="77777777" w:rsidR="00E80EF3" w:rsidRDefault="00E80EF3">
            <w:pPr>
              <w:pStyle w:val="TableParagraph"/>
            </w:pPr>
          </w:p>
          <w:p w14:paraId="104EFF86" w14:textId="77777777" w:rsidR="00E80EF3" w:rsidRDefault="00E80EF3">
            <w:pPr>
              <w:pStyle w:val="TableParagraph"/>
            </w:pPr>
          </w:p>
          <w:p w14:paraId="41AD7316" w14:textId="77777777" w:rsidR="00E80EF3" w:rsidRDefault="00E80EF3">
            <w:pPr>
              <w:pStyle w:val="TableParagraph"/>
            </w:pPr>
          </w:p>
          <w:p w14:paraId="3624D784" w14:textId="77777777" w:rsidR="00E80EF3" w:rsidRDefault="00E80EF3">
            <w:pPr>
              <w:pStyle w:val="TableParagraph"/>
              <w:spacing w:before="11"/>
              <w:rPr>
                <w:sz w:val="21"/>
              </w:rPr>
            </w:pPr>
          </w:p>
          <w:p w14:paraId="0E1791A1" w14:textId="77777777" w:rsidR="009D6CF1" w:rsidRDefault="009D6CF1">
            <w:pPr>
              <w:pStyle w:val="TableParagraph"/>
              <w:spacing w:before="11"/>
              <w:rPr>
                <w:sz w:val="21"/>
              </w:rPr>
            </w:pPr>
          </w:p>
          <w:p w14:paraId="13C2FD4B" w14:textId="77777777" w:rsidR="009D6CF1" w:rsidRDefault="009D6CF1">
            <w:pPr>
              <w:pStyle w:val="TableParagraph"/>
              <w:spacing w:before="11"/>
              <w:rPr>
                <w:sz w:val="21"/>
              </w:rPr>
            </w:pPr>
          </w:p>
          <w:p w14:paraId="3F789C0E" w14:textId="77777777" w:rsidR="009D6CF1" w:rsidRDefault="009D6CF1">
            <w:pPr>
              <w:pStyle w:val="TableParagraph"/>
              <w:spacing w:before="11"/>
              <w:rPr>
                <w:sz w:val="21"/>
              </w:rPr>
            </w:pPr>
          </w:p>
          <w:p w14:paraId="6DBECC61" w14:textId="77777777" w:rsidR="009D6CF1" w:rsidRDefault="009D6CF1">
            <w:pPr>
              <w:pStyle w:val="TableParagraph"/>
              <w:spacing w:before="11"/>
              <w:rPr>
                <w:sz w:val="21"/>
              </w:rPr>
            </w:pPr>
          </w:p>
          <w:p w14:paraId="201685C4" w14:textId="6700917A" w:rsidR="00E80EF3" w:rsidRDefault="00E80EF3" w:rsidP="004E1570">
            <w:pPr>
              <w:pStyle w:val="TableParagraph"/>
              <w:ind w:left="107"/>
            </w:pPr>
          </w:p>
        </w:tc>
      </w:tr>
      <w:tr w:rsidR="009D6CF1" w14:paraId="2A786FC6" w14:textId="77777777" w:rsidTr="009D6CF1">
        <w:trPr>
          <w:trHeight w:val="636"/>
        </w:trPr>
        <w:tc>
          <w:tcPr>
            <w:tcW w:w="10774" w:type="dxa"/>
            <w:tcBorders>
              <w:top w:val="single" w:sz="4" w:space="0" w:color="auto"/>
              <w:bottom w:val="single" w:sz="4" w:space="0" w:color="auto"/>
            </w:tcBorders>
          </w:tcPr>
          <w:p w14:paraId="2AD1392F" w14:textId="77777777" w:rsidR="009D6CF1" w:rsidRDefault="009D6CF1">
            <w:pPr>
              <w:pStyle w:val="TableParagraph"/>
              <w:spacing w:before="1"/>
              <w:ind w:left="107"/>
            </w:pPr>
          </w:p>
          <w:p w14:paraId="5881816A" w14:textId="5B42C01F" w:rsidR="009D6CF1" w:rsidRDefault="009D6CF1">
            <w:pPr>
              <w:pStyle w:val="TableParagraph"/>
              <w:spacing w:before="1"/>
              <w:ind w:left="107"/>
            </w:pPr>
            <w:r>
              <w:t>What impact will the donation have on education and/or research?</w:t>
            </w:r>
          </w:p>
          <w:p w14:paraId="13BF3C49" w14:textId="42DEE6FD" w:rsidR="009D6CF1" w:rsidRDefault="009D6CF1" w:rsidP="004E1570">
            <w:pPr>
              <w:pStyle w:val="TableParagraph"/>
              <w:ind w:left="107"/>
            </w:pPr>
          </w:p>
        </w:tc>
      </w:tr>
      <w:tr w:rsidR="009D6CF1" w14:paraId="5B710717" w14:textId="77777777" w:rsidTr="009D6CF1">
        <w:trPr>
          <w:trHeight w:val="2604"/>
        </w:trPr>
        <w:tc>
          <w:tcPr>
            <w:tcW w:w="10774" w:type="dxa"/>
            <w:tcBorders>
              <w:top w:val="single" w:sz="4" w:space="0" w:color="auto"/>
              <w:bottom w:val="single" w:sz="4" w:space="0" w:color="auto"/>
            </w:tcBorders>
          </w:tcPr>
          <w:p w14:paraId="518AB256" w14:textId="77777777" w:rsidR="009D6CF1" w:rsidRDefault="009D6CF1">
            <w:pPr>
              <w:pStyle w:val="TableParagraph"/>
            </w:pPr>
          </w:p>
          <w:p w14:paraId="50E86F79" w14:textId="77777777" w:rsidR="009D6CF1" w:rsidRDefault="009D6CF1">
            <w:pPr>
              <w:pStyle w:val="TableParagraph"/>
            </w:pPr>
          </w:p>
          <w:p w14:paraId="000953D2" w14:textId="77777777" w:rsidR="009D6CF1" w:rsidRDefault="009D6CF1">
            <w:pPr>
              <w:pStyle w:val="TableParagraph"/>
            </w:pPr>
          </w:p>
          <w:p w14:paraId="00E1511F" w14:textId="77777777" w:rsidR="009D6CF1" w:rsidRDefault="009D6CF1">
            <w:pPr>
              <w:pStyle w:val="TableParagraph"/>
            </w:pPr>
          </w:p>
          <w:p w14:paraId="5EF1BDB8" w14:textId="77777777" w:rsidR="009D6CF1" w:rsidRDefault="009D6CF1">
            <w:pPr>
              <w:pStyle w:val="TableParagraph"/>
            </w:pPr>
          </w:p>
          <w:p w14:paraId="7B0830D2" w14:textId="77777777" w:rsidR="009D6CF1" w:rsidRDefault="009D6CF1">
            <w:pPr>
              <w:pStyle w:val="TableParagraph"/>
              <w:spacing w:before="11"/>
              <w:rPr>
                <w:sz w:val="21"/>
              </w:rPr>
            </w:pPr>
          </w:p>
          <w:p w14:paraId="0D7A06D1" w14:textId="77777777" w:rsidR="009D6CF1" w:rsidRDefault="009D6CF1">
            <w:pPr>
              <w:pStyle w:val="TableParagraph"/>
              <w:ind w:left="107"/>
            </w:pPr>
          </w:p>
          <w:p w14:paraId="2AB569D4" w14:textId="77777777" w:rsidR="009D6CF1" w:rsidRDefault="009D6CF1">
            <w:pPr>
              <w:pStyle w:val="TableParagraph"/>
              <w:ind w:left="107"/>
            </w:pPr>
          </w:p>
          <w:p w14:paraId="66F1040F" w14:textId="77777777" w:rsidR="009D6CF1" w:rsidRDefault="009D6CF1">
            <w:pPr>
              <w:pStyle w:val="TableParagraph"/>
              <w:ind w:left="107"/>
            </w:pPr>
          </w:p>
          <w:p w14:paraId="7E609CEC" w14:textId="48A48BEE" w:rsidR="009D6CF1" w:rsidRDefault="009D6CF1" w:rsidP="004E1570">
            <w:pPr>
              <w:pStyle w:val="TableParagraph"/>
              <w:ind w:left="107"/>
            </w:pPr>
          </w:p>
        </w:tc>
      </w:tr>
      <w:tr w:rsidR="009D6CF1" w14:paraId="05F09078" w14:textId="77777777" w:rsidTr="009D6CF1">
        <w:trPr>
          <w:trHeight w:val="780"/>
        </w:trPr>
        <w:tc>
          <w:tcPr>
            <w:tcW w:w="10774" w:type="dxa"/>
            <w:tcBorders>
              <w:top w:val="single" w:sz="4" w:space="0" w:color="auto"/>
              <w:bottom w:val="single" w:sz="4" w:space="0" w:color="auto"/>
            </w:tcBorders>
          </w:tcPr>
          <w:p w14:paraId="35FBB740" w14:textId="77777777" w:rsidR="009D6CF1" w:rsidRDefault="009D6CF1">
            <w:pPr>
              <w:pStyle w:val="TableParagraph"/>
              <w:ind w:left="107"/>
            </w:pPr>
          </w:p>
          <w:p w14:paraId="14B1D1B8" w14:textId="77777777" w:rsidR="009D6CF1" w:rsidRDefault="009D6CF1">
            <w:pPr>
              <w:pStyle w:val="TableParagraph"/>
              <w:ind w:left="107"/>
            </w:pPr>
            <w:r>
              <w:t>Will the donation be endowed or spent over a specific period? If so, how long.</w:t>
            </w:r>
          </w:p>
          <w:p w14:paraId="6D6CE741" w14:textId="134049A2" w:rsidR="009D6CF1" w:rsidRDefault="009D6CF1" w:rsidP="004E1570">
            <w:pPr>
              <w:pStyle w:val="TableParagraph"/>
              <w:ind w:left="107"/>
            </w:pPr>
          </w:p>
        </w:tc>
      </w:tr>
      <w:tr w:rsidR="009D6CF1" w14:paraId="149E2C97" w14:textId="77777777" w:rsidTr="00AA47C3">
        <w:trPr>
          <w:trHeight w:val="396"/>
        </w:trPr>
        <w:tc>
          <w:tcPr>
            <w:tcW w:w="10774" w:type="dxa"/>
            <w:tcBorders>
              <w:top w:val="single" w:sz="4" w:space="0" w:color="auto"/>
              <w:bottom w:val="single" w:sz="4" w:space="0" w:color="auto"/>
            </w:tcBorders>
          </w:tcPr>
          <w:p w14:paraId="023B85B9" w14:textId="77777777" w:rsidR="009D6CF1" w:rsidRDefault="009D6CF1">
            <w:pPr>
              <w:pStyle w:val="TableParagraph"/>
            </w:pPr>
          </w:p>
          <w:p w14:paraId="4085CB9F" w14:textId="77777777" w:rsidR="009D6CF1" w:rsidRDefault="009D6CF1">
            <w:pPr>
              <w:pStyle w:val="TableParagraph"/>
            </w:pPr>
          </w:p>
          <w:p w14:paraId="67E15C31" w14:textId="77777777" w:rsidR="009D6CF1" w:rsidRDefault="009D6CF1">
            <w:pPr>
              <w:pStyle w:val="TableParagraph"/>
            </w:pPr>
          </w:p>
          <w:p w14:paraId="4B9AB4F1" w14:textId="77777777" w:rsidR="009D6CF1" w:rsidRDefault="009D6CF1">
            <w:pPr>
              <w:pStyle w:val="TableParagraph"/>
            </w:pPr>
          </w:p>
          <w:p w14:paraId="091C6609" w14:textId="77777777" w:rsidR="009D6CF1" w:rsidRDefault="009D6CF1">
            <w:pPr>
              <w:pStyle w:val="TableParagraph"/>
            </w:pPr>
          </w:p>
          <w:p w14:paraId="21830AA3" w14:textId="77777777" w:rsidR="009D6CF1" w:rsidRDefault="009D6CF1">
            <w:pPr>
              <w:pStyle w:val="TableParagraph"/>
            </w:pPr>
          </w:p>
          <w:p w14:paraId="0A5B90AD" w14:textId="77777777" w:rsidR="009D6CF1" w:rsidRDefault="009D6CF1" w:rsidP="004E1570">
            <w:pPr>
              <w:pStyle w:val="TableParagraph"/>
              <w:ind w:left="107"/>
            </w:pPr>
          </w:p>
          <w:p w14:paraId="5D3E0708" w14:textId="77777777" w:rsidR="009D6CF1" w:rsidRDefault="009D6CF1" w:rsidP="004E1570">
            <w:pPr>
              <w:pStyle w:val="TableParagraph"/>
              <w:ind w:left="107"/>
            </w:pPr>
          </w:p>
          <w:p w14:paraId="4BB25CC7" w14:textId="7F94C42C" w:rsidR="009D6CF1" w:rsidRDefault="009D6CF1" w:rsidP="004E1570">
            <w:pPr>
              <w:pStyle w:val="TableParagraph"/>
              <w:ind w:left="107"/>
            </w:pPr>
          </w:p>
        </w:tc>
      </w:tr>
      <w:tr w:rsidR="00AA47C3" w14:paraId="2A6A8CE3" w14:textId="77777777" w:rsidTr="00AA47C3">
        <w:trPr>
          <w:trHeight w:val="742"/>
        </w:trPr>
        <w:tc>
          <w:tcPr>
            <w:tcW w:w="10774" w:type="dxa"/>
            <w:tcBorders>
              <w:top w:val="single" w:sz="4" w:space="0" w:color="auto"/>
              <w:bottom w:val="single" w:sz="4" w:space="0" w:color="auto"/>
            </w:tcBorders>
          </w:tcPr>
          <w:p w14:paraId="59006C10" w14:textId="77777777" w:rsidR="00AA47C3" w:rsidRDefault="00AA47C3" w:rsidP="004E1570">
            <w:pPr>
              <w:pStyle w:val="TableParagraph"/>
              <w:ind w:left="107"/>
            </w:pPr>
          </w:p>
          <w:p w14:paraId="2209365D" w14:textId="77777777" w:rsidR="00AA47C3" w:rsidRDefault="00AA47C3" w:rsidP="004E1570">
            <w:pPr>
              <w:pStyle w:val="TableParagraph"/>
              <w:ind w:left="107"/>
            </w:pPr>
            <w:r>
              <w:t>Is this a contribution towards an existing project or setting up a new research area?</w:t>
            </w:r>
          </w:p>
          <w:p w14:paraId="462C3E9B" w14:textId="77777777" w:rsidR="00AA47C3" w:rsidRDefault="00AA47C3" w:rsidP="004E1570">
            <w:pPr>
              <w:pStyle w:val="TableParagraph"/>
              <w:ind w:left="107"/>
            </w:pPr>
          </w:p>
        </w:tc>
      </w:tr>
      <w:tr w:rsidR="00AA47C3" w14:paraId="1C7D1D61" w14:textId="77777777" w:rsidTr="00AA47C3">
        <w:trPr>
          <w:trHeight w:val="1932"/>
        </w:trPr>
        <w:tc>
          <w:tcPr>
            <w:tcW w:w="10774" w:type="dxa"/>
            <w:tcBorders>
              <w:top w:val="single" w:sz="4" w:space="0" w:color="auto"/>
              <w:bottom w:val="single" w:sz="4" w:space="0" w:color="auto"/>
            </w:tcBorders>
          </w:tcPr>
          <w:p w14:paraId="61B04B96" w14:textId="77777777" w:rsidR="00AA47C3" w:rsidRDefault="00AA47C3" w:rsidP="004E1570">
            <w:pPr>
              <w:pStyle w:val="TableParagraph"/>
              <w:ind w:left="107"/>
            </w:pPr>
          </w:p>
          <w:p w14:paraId="4350A47D" w14:textId="77777777" w:rsidR="00AA47C3" w:rsidRDefault="00AA47C3" w:rsidP="004E1570">
            <w:pPr>
              <w:pStyle w:val="TableParagraph"/>
              <w:ind w:left="107"/>
            </w:pPr>
          </w:p>
          <w:p w14:paraId="07C337F0" w14:textId="77777777" w:rsidR="00AA47C3" w:rsidRDefault="00AA47C3" w:rsidP="004E1570">
            <w:pPr>
              <w:pStyle w:val="TableParagraph"/>
              <w:ind w:left="107"/>
            </w:pPr>
          </w:p>
          <w:p w14:paraId="6745B492" w14:textId="77777777" w:rsidR="00AA47C3" w:rsidRDefault="00AA47C3" w:rsidP="004E1570">
            <w:pPr>
              <w:pStyle w:val="TableParagraph"/>
              <w:ind w:left="107"/>
            </w:pPr>
          </w:p>
          <w:p w14:paraId="782D42B1" w14:textId="77777777" w:rsidR="00AA47C3" w:rsidRDefault="00AA47C3" w:rsidP="004E1570">
            <w:pPr>
              <w:pStyle w:val="TableParagraph"/>
              <w:ind w:left="107"/>
            </w:pPr>
          </w:p>
          <w:p w14:paraId="7B647197" w14:textId="77777777" w:rsidR="00AA47C3" w:rsidRDefault="00AA47C3" w:rsidP="004E1570">
            <w:pPr>
              <w:pStyle w:val="TableParagraph"/>
              <w:ind w:left="107"/>
            </w:pPr>
          </w:p>
          <w:p w14:paraId="0FD7693F" w14:textId="77777777" w:rsidR="00AA47C3" w:rsidRDefault="00AA47C3" w:rsidP="004E1570">
            <w:pPr>
              <w:pStyle w:val="TableParagraph"/>
              <w:ind w:left="107"/>
            </w:pPr>
          </w:p>
          <w:p w14:paraId="50104D95" w14:textId="77777777" w:rsidR="00AA47C3" w:rsidRDefault="00AA47C3" w:rsidP="004E1570">
            <w:pPr>
              <w:pStyle w:val="TableParagraph"/>
              <w:ind w:left="107"/>
            </w:pPr>
          </w:p>
        </w:tc>
      </w:tr>
    </w:tbl>
    <w:p w14:paraId="072B427A" w14:textId="77777777" w:rsidR="00593C91" w:rsidRDefault="00593C91">
      <w:pPr>
        <w:pStyle w:val="BodyText"/>
        <w:rPr>
          <w:sz w:val="20"/>
        </w:rPr>
      </w:pPr>
    </w:p>
    <w:p w14:paraId="072B427B" w14:textId="77777777" w:rsidR="00593C91" w:rsidRDefault="00593C91">
      <w:pPr>
        <w:pStyle w:val="BodyText"/>
        <w:rPr>
          <w:sz w:val="20"/>
        </w:rPr>
      </w:pPr>
    </w:p>
    <w:p w14:paraId="072B427C" w14:textId="77777777" w:rsidR="00593C91" w:rsidRDefault="00593C91">
      <w:pPr>
        <w:pStyle w:val="BodyText"/>
        <w:spacing w:before="8"/>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560"/>
        <w:gridCol w:w="5244"/>
        <w:gridCol w:w="3403"/>
      </w:tblGrid>
      <w:tr w:rsidR="00593C91" w14:paraId="072B427E" w14:textId="77777777">
        <w:trPr>
          <w:trHeight w:val="558"/>
        </w:trPr>
        <w:tc>
          <w:tcPr>
            <w:tcW w:w="10773" w:type="dxa"/>
            <w:gridSpan w:val="4"/>
            <w:shd w:val="clear" w:color="auto" w:fill="C6D8F0"/>
          </w:tcPr>
          <w:p w14:paraId="072B427D" w14:textId="77777777" w:rsidR="00593C91" w:rsidRDefault="00AA47C3">
            <w:pPr>
              <w:pStyle w:val="TableParagraph"/>
              <w:spacing w:line="268" w:lineRule="exact"/>
              <w:ind w:left="134"/>
              <w:rPr>
                <w:b/>
              </w:rPr>
            </w:pPr>
            <w:r>
              <w:rPr>
                <w:b/>
              </w:rPr>
              <w:t>Section 2: Due diligence questions</w:t>
            </w:r>
          </w:p>
        </w:tc>
      </w:tr>
      <w:tr w:rsidR="00593C91" w14:paraId="072B4284" w14:textId="77777777">
        <w:trPr>
          <w:trHeight w:val="2015"/>
        </w:trPr>
        <w:tc>
          <w:tcPr>
            <w:tcW w:w="566" w:type="dxa"/>
          </w:tcPr>
          <w:p w14:paraId="072B427F" w14:textId="77777777" w:rsidR="00593C91" w:rsidRDefault="00AA47C3">
            <w:pPr>
              <w:pStyle w:val="TableParagraph"/>
              <w:spacing w:line="236" w:lineRule="exact"/>
              <w:ind w:left="112"/>
              <w:rPr>
                <w:sz w:val="20"/>
              </w:rPr>
            </w:pPr>
            <w:r>
              <w:rPr>
                <w:sz w:val="20"/>
              </w:rPr>
              <w:t>1.</w:t>
            </w:r>
          </w:p>
        </w:tc>
        <w:tc>
          <w:tcPr>
            <w:tcW w:w="1560" w:type="dxa"/>
          </w:tcPr>
          <w:p w14:paraId="072B4280" w14:textId="77777777" w:rsidR="00593C91" w:rsidRDefault="00AA47C3">
            <w:pPr>
              <w:pStyle w:val="TableParagraph"/>
              <w:spacing w:before="4" w:line="204" w:lineRule="auto"/>
              <w:ind w:left="110" w:right="421"/>
            </w:pPr>
            <w:r>
              <w:t>Cambridge connection</w:t>
            </w:r>
          </w:p>
        </w:tc>
        <w:tc>
          <w:tcPr>
            <w:tcW w:w="5244" w:type="dxa"/>
          </w:tcPr>
          <w:p w14:paraId="072B4281" w14:textId="77777777" w:rsidR="00593C91" w:rsidRDefault="00AA47C3">
            <w:pPr>
              <w:pStyle w:val="TableParagraph"/>
              <w:ind w:left="110" w:right="581"/>
            </w:pPr>
            <w:r>
              <w:t>Does the proposed donor have an existing connection/s to the University of Cambridge e.g. is an alumnus/ or a previous donor?</w:t>
            </w:r>
          </w:p>
          <w:p w14:paraId="072B4282" w14:textId="77777777" w:rsidR="00593C91" w:rsidRDefault="00AA47C3">
            <w:pPr>
              <w:pStyle w:val="TableParagraph"/>
              <w:spacing w:line="267" w:lineRule="exact"/>
              <w:ind w:left="110"/>
            </w:pPr>
            <w:r>
              <w:t>If not, what is their motive for the donation?</w:t>
            </w:r>
          </w:p>
        </w:tc>
        <w:tc>
          <w:tcPr>
            <w:tcW w:w="3403" w:type="dxa"/>
          </w:tcPr>
          <w:p w14:paraId="072B4283" w14:textId="77777777" w:rsidR="00593C91" w:rsidRDefault="00593C91">
            <w:pPr>
              <w:pStyle w:val="TableParagraph"/>
              <w:rPr>
                <w:rFonts w:ascii="Times New Roman"/>
              </w:rPr>
            </w:pPr>
          </w:p>
        </w:tc>
      </w:tr>
      <w:tr w:rsidR="00593C91" w14:paraId="072B428C" w14:textId="77777777">
        <w:trPr>
          <w:trHeight w:val="2416"/>
        </w:trPr>
        <w:tc>
          <w:tcPr>
            <w:tcW w:w="566" w:type="dxa"/>
          </w:tcPr>
          <w:p w14:paraId="072B4285" w14:textId="77777777" w:rsidR="00593C91" w:rsidRDefault="00AA47C3">
            <w:pPr>
              <w:pStyle w:val="TableParagraph"/>
              <w:spacing w:line="236" w:lineRule="exact"/>
              <w:ind w:left="112"/>
              <w:rPr>
                <w:sz w:val="20"/>
              </w:rPr>
            </w:pPr>
            <w:r>
              <w:rPr>
                <w:sz w:val="20"/>
              </w:rPr>
              <w:t>2.</w:t>
            </w:r>
          </w:p>
        </w:tc>
        <w:tc>
          <w:tcPr>
            <w:tcW w:w="1560" w:type="dxa"/>
          </w:tcPr>
          <w:p w14:paraId="072B4286" w14:textId="77777777" w:rsidR="00593C91" w:rsidRDefault="00AA47C3">
            <w:pPr>
              <w:pStyle w:val="TableParagraph"/>
              <w:spacing w:before="4" w:line="204" w:lineRule="auto"/>
              <w:ind w:left="110" w:right="475"/>
            </w:pPr>
            <w:r>
              <w:t>Legitimate entity</w:t>
            </w:r>
          </w:p>
        </w:tc>
        <w:tc>
          <w:tcPr>
            <w:tcW w:w="5244" w:type="dxa"/>
          </w:tcPr>
          <w:p w14:paraId="072B4287" w14:textId="77777777" w:rsidR="00593C91" w:rsidRDefault="00AA47C3">
            <w:pPr>
              <w:pStyle w:val="TableParagraph"/>
              <w:ind w:left="110" w:right="220"/>
            </w:pPr>
            <w:r>
              <w:t>Have you checked if this donor is a legitimate entity? (Is the person who they say they are? Is the company/organisation registered with a known address? Are the names of board members or trustees published?</w:t>
            </w:r>
          </w:p>
          <w:p w14:paraId="072B4288" w14:textId="77777777" w:rsidR="00593C91" w:rsidRDefault="00AA47C3">
            <w:pPr>
              <w:pStyle w:val="TableParagraph"/>
              <w:ind w:left="110" w:right="600"/>
            </w:pPr>
            <w:r>
              <w:rPr>
                <w:color w:val="365E90"/>
              </w:rPr>
              <w:t>A quick search on Companies House or the Charity Commission may be helpful:</w:t>
            </w:r>
          </w:p>
          <w:p w14:paraId="072B4289" w14:textId="77777777" w:rsidR="00593C91" w:rsidRDefault="00AA47C3">
            <w:pPr>
              <w:pStyle w:val="TableParagraph"/>
              <w:ind w:left="110"/>
            </w:pPr>
            <w:r>
              <w:rPr>
                <w:color w:val="0000FF"/>
                <w:spacing w:val="-118"/>
                <w:u w:val="single" w:color="0000FF"/>
              </w:rPr>
              <w:t>C</w:t>
            </w:r>
            <w:r>
              <w:rPr>
                <w:color w:val="0000FF"/>
                <w:spacing w:val="71"/>
              </w:rPr>
              <w:t xml:space="preserve"> </w:t>
            </w:r>
            <w:r>
              <w:rPr>
                <w:color w:val="0000FF"/>
                <w:u w:val="single" w:color="0000FF"/>
              </w:rPr>
              <w:t>ompanies House - GOV.UK (www.gov.uk)</w:t>
            </w:r>
          </w:p>
          <w:p w14:paraId="072B428A" w14:textId="77777777" w:rsidR="00593C91" w:rsidRDefault="00AA47C3">
            <w:pPr>
              <w:pStyle w:val="TableParagraph"/>
              <w:spacing w:line="249" w:lineRule="exact"/>
              <w:ind w:left="110"/>
            </w:pPr>
            <w:r>
              <w:rPr>
                <w:color w:val="0000FF"/>
                <w:spacing w:val="-108"/>
                <w:u w:val="single" w:color="0000FF"/>
              </w:rPr>
              <w:t>T</w:t>
            </w:r>
            <w:r>
              <w:rPr>
                <w:color w:val="0000FF"/>
                <w:spacing w:val="61"/>
              </w:rPr>
              <w:t xml:space="preserve"> </w:t>
            </w:r>
            <w:r>
              <w:rPr>
                <w:color w:val="0000FF"/>
                <w:u w:val="single" w:color="0000FF"/>
              </w:rPr>
              <w:t>he Charity Commission - GOV.UK (www.gov.uk)</w:t>
            </w:r>
          </w:p>
        </w:tc>
        <w:tc>
          <w:tcPr>
            <w:tcW w:w="3403" w:type="dxa"/>
          </w:tcPr>
          <w:p w14:paraId="072B428B" w14:textId="77777777" w:rsidR="00593C91" w:rsidRDefault="00593C91">
            <w:pPr>
              <w:pStyle w:val="TableParagraph"/>
              <w:rPr>
                <w:rFonts w:ascii="Times New Roman"/>
              </w:rPr>
            </w:pPr>
          </w:p>
        </w:tc>
      </w:tr>
      <w:tr w:rsidR="00593C91" w14:paraId="072B4293" w14:textId="77777777">
        <w:trPr>
          <w:trHeight w:val="1629"/>
        </w:trPr>
        <w:tc>
          <w:tcPr>
            <w:tcW w:w="566" w:type="dxa"/>
          </w:tcPr>
          <w:p w14:paraId="072B428D" w14:textId="77777777" w:rsidR="00593C91" w:rsidRDefault="00AA47C3">
            <w:pPr>
              <w:pStyle w:val="TableParagraph"/>
              <w:spacing w:line="236" w:lineRule="exact"/>
              <w:ind w:left="112"/>
              <w:rPr>
                <w:sz w:val="20"/>
              </w:rPr>
            </w:pPr>
            <w:r>
              <w:rPr>
                <w:sz w:val="20"/>
              </w:rPr>
              <w:t>3.</w:t>
            </w:r>
          </w:p>
        </w:tc>
        <w:tc>
          <w:tcPr>
            <w:tcW w:w="1560" w:type="dxa"/>
          </w:tcPr>
          <w:p w14:paraId="072B428E" w14:textId="77777777" w:rsidR="00593C91" w:rsidRDefault="00AA47C3">
            <w:pPr>
              <w:pStyle w:val="TableParagraph"/>
              <w:spacing w:before="4" w:line="204" w:lineRule="auto"/>
              <w:ind w:left="110" w:right="517"/>
            </w:pPr>
            <w:r>
              <w:t>University alignment</w:t>
            </w:r>
          </w:p>
        </w:tc>
        <w:tc>
          <w:tcPr>
            <w:tcW w:w="5244" w:type="dxa"/>
          </w:tcPr>
          <w:p w14:paraId="072B428F" w14:textId="77777777" w:rsidR="00593C91" w:rsidRDefault="00AA47C3">
            <w:pPr>
              <w:pStyle w:val="TableParagraph"/>
              <w:ind w:left="110" w:right="164" w:hanging="3"/>
            </w:pPr>
            <w:r>
              <w:t>Is the donation potentially incompatible with the purposes and the strategic objectives of Department of POLIS and the University?</w:t>
            </w:r>
          </w:p>
          <w:p w14:paraId="072B4290" w14:textId="77777777" w:rsidR="00593C91" w:rsidRDefault="00593C91">
            <w:pPr>
              <w:pStyle w:val="TableParagraph"/>
              <w:spacing w:before="5"/>
            </w:pPr>
          </w:p>
          <w:p w14:paraId="072B4291" w14:textId="77777777" w:rsidR="00593C91" w:rsidRDefault="00AA47C3">
            <w:pPr>
              <w:pStyle w:val="TableParagraph"/>
              <w:spacing w:before="1" w:line="270" w:lineRule="atLeast"/>
              <w:ind w:left="110" w:right="1404"/>
            </w:pPr>
            <w:r>
              <w:t>E.g.: is there evidence of any challenge to academic freedom?</w:t>
            </w:r>
          </w:p>
        </w:tc>
        <w:tc>
          <w:tcPr>
            <w:tcW w:w="3403" w:type="dxa"/>
          </w:tcPr>
          <w:p w14:paraId="072B4292" w14:textId="77777777" w:rsidR="00593C91" w:rsidRDefault="00593C91">
            <w:pPr>
              <w:pStyle w:val="TableParagraph"/>
              <w:rPr>
                <w:rFonts w:ascii="Times New Roman"/>
              </w:rPr>
            </w:pPr>
          </w:p>
        </w:tc>
      </w:tr>
      <w:tr w:rsidR="00593C91" w14:paraId="072B4298" w14:textId="77777777">
        <w:trPr>
          <w:trHeight w:val="1778"/>
        </w:trPr>
        <w:tc>
          <w:tcPr>
            <w:tcW w:w="566" w:type="dxa"/>
          </w:tcPr>
          <w:p w14:paraId="072B4294" w14:textId="77777777" w:rsidR="00593C91" w:rsidRDefault="00AA47C3">
            <w:pPr>
              <w:pStyle w:val="TableParagraph"/>
              <w:spacing w:line="236" w:lineRule="exact"/>
              <w:ind w:left="112"/>
              <w:rPr>
                <w:sz w:val="20"/>
              </w:rPr>
            </w:pPr>
            <w:r>
              <w:rPr>
                <w:sz w:val="20"/>
              </w:rPr>
              <w:t>4.</w:t>
            </w:r>
          </w:p>
        </w:tc>
        <w:tc>
          <w:tcPr>
            <w:tcW w:w="1560" w:type="dxa"/>
          </w:tcPr>
          <w:p w14:paraId="072B4295" w14:textId="77777777" w:rsidR="00593C91" w:rsidRDefault="00AA47C3">
            <w:pPr>
              <w:pStyle w:val="TableParagraph"/>
              <w:spacing w:line="241" w:lineRule="exact"/>
              <w:ind w:left="110"/>
            </w:pPr>
            <w:r>
              <w:t>Financial issues</w:t>
            </w:r>
          </w:p>
        </w:tc>
        <w:tc>
          <w:tcPr>
            <w:tcW w:w="5244" w:type="dxa"/>
          </w:tcPr>
          <w:p w14:paraId="072B4296" w14:textId="77777777" w:rsidR="00593C91" w:rsidRDefault="00AA47C3">
            <w:pPr>
              <w:pStyle w:val="TableParagraph"/>
              <w:ind w:left="110" w:right="600"/>
            </w:pPr>
            <w:r>
              <w:t>Are there any publicly available allegations of financial irregularities, including allegations of tax evasion, money laundering, bribery or corruption?</w:t>
            </w:r>
          </w:p>
        </w:tc>
        <w:tc>
          <w:tcPr>
            <w:tcW w:w="3403" w:type="dxa"/>
          </w:tcPr>
          <w:p w14:paraId="072B4297" w14:textId="77777777" w:rsidR="00593C91" w:rsidRDefault="00593C91">
            <w:pPr>
              <w:pStyle w:val="TableParagraph"/>
              <w:rPr>
                <w:rFonts w:ascii="Times New Roman"/>
              </w:rPr>
            </w:pPr>
          </w:p>
        </w:tc>
      </w:tr>
      <w:tr w:rsidR="00593C91" w14:paraId="072B429D" w14:textId="77777777">
        <w:trPr>
          <w:trHeight w:val="1765"/>
        </w:trPr>
        <w:tc>
          <w:tcPr>
            <w:tcW w:w="566" w:type="dxa"/>
          </w:tcPr>
          <w:p w14:paraId="072B4299" w14:textId="77777777" w:rsidR="00593C91" w:rsidRDefault="00AA47C3">
            <w:pPr>
              <w:pStyle w:val="TableParagraph"/>
              <w:spacing w:line="236" w:lineRule="exact"/>
              <w:ind w:left="112"/>
              <w:rPr>
                <w:sz w:val="20"/>
              </w:rPr>
            </w:pPr>
            <w:r>
              <w:rPr>
                <w:sz w:val="20"/>
              </w:rPr>
              <w:t>5.</w:t>
            </w:r>
          </w:p>
        </w:tc>
        <w:tc>
          <w:tcPr>
            <w:tcW w:w="1560" w:type="dxa"/>
          </w:tcPr>
          <w:p w14:paraId="072B429A" w14:textId="77777777" w:rsidR="00593C91" w:rsidRDefault="00AA47C3">
            <w:pPr>
              <w:pStyle w:val="TableParagraph"/>
              <w:spacing w:line="241" w:lineRule="exact"/>
              <w:ind w:left="110"/>
            </w:pPr>
            <w:r>
              <w:t>Legal issues</w:t>
            </w:r>
          </w:p>
        </w:tc>
        <w:tc>
          <w:tcPr>
            <w:tcW w:w="5244" w:type="dxa"/>
          </w:tcPr>
          <w:p w14:paraId="072B429B" w14:textId="77777777" w:rsidR="00593C91" w:rsidRDefault="00AA47C3">
            <w:pPr>
              <w:pStyle w:val="TableParagraph"/>
              <w:spacing w:before="4" w:line="204" w:lineRule="auto"/>
              <w:ind w:left="110" w:right="484"/>
            </w:pPr>
            <w:r>
              <w:t>Are there any publicly available allegations of illegal conduct, open court cases or convictions?</w:t>
            </w:r>
          </w:p>
        </w:tc>
        <w:tc>
          <w:tcPr>
            <w:tcW w:w="3403" w:type="dxa"/>
          </w:tcPr>
          <w:p w14:paraId="072B429C" w14:textId="77777777" w:rsidR="00593C91" w:rsidRDefault="00593C91">
            <w:pPr>
              <w:pStyle w:val="TableParagraph"/>
              <w:rPr>
                <w:rFonts w:ascii="Times New Roman"/>
              </w:rPr>
            </w:pPr>
          </w:p>
        </w:tc>
      </w:tr>
    </w:tbl>
    <w:p w14:paraId="072B429E" w14:textId="77777777" w:rsidR="00593C91" w:rsidRDefault="00593C91">
      <w:pPr>
        <w:rPr>
          <w:rFonts w:ascii="Times New Roman"/>
        </w:rPr>
        <w:sectPr w:rsidR="00593C91">
          <w:pgSz w:w="11910" w:h="16840"/>
          <w:pgMar w:top="400" w:right="200" w:bottom="860" w:left="620" w:header="0" w:footer="663"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560"/>
        <w:gridCol w:w="5244"/>
        <w:gridCol w:w="3403"/>
      </w:tblGrid>
      <w:tr w:rsidR="00593C91" w14:paraId="072B42A9" w14:textId="77777777">
        <w:trPr>
          <w:trHeight w:val="3042"/>
        </w:trPr>
        <w:tc>
          <w:tcPr>
            <w:tcW w:w="566" w:type="dxa"/>
          </w:tcPr>
          <w:p w14:paraId="072B429F" w14:textId="77777777" w:rsidR="00593C91" w:rsidRDefault="00AA47C3">
            <w:pPr>
              <w:pStyle w:val="TableParagraph"/>
              <w:spacing w:line="236" w:lineRule="exact"/>
              <w:ind w:left="112"/>
              <w:rPr>
                <w:sz w:val="20"/>
              </w:rPr>
            </w:pPr>
            <w:r>
              <w:rPr>
                <w:sz w:val="20"/>
              </w:rPr>
              <w:lastRenderedPageBreak/>
              <w:t>6.</w:t>
            </w:r>
          </w:p>
        </w:tc>
        <w:tc>
          <w:tcPr>
            <w:tcW w:w="1560" w:type="dxa"/>
          </w:tcPr>
          <w:p w14:paraId="072B42A0" w14:textId="77777777" w:rsidR="00593C91" w:rsidRDefault="00AA47C3">
            <w:pPr>
              <w:pStyle w:val="TableParagraph"/>
              <w:spacing w:line="241" w:lineRule="exact"/>
              <w:ind w:left="57" w:right="95"/>
              <w:jc w:val="center"/>
            </w:pPr>
            <w:r>
              <w:t>Political issues</w:t>
            </w:r>
          </w:p>
        </w:tc>
        <w:tc>
          <w:tcPr>
            <w:tcW w:w="5244" w:type="dxa"/>
          </w:tcPr>
          <w:p w14:paraId="072B42A1" w14:textId="77777777" w:rsidR="00593C91" w:rsidRDefault="00AA47C3">
            <w:pPr>
              <w:pStyle w:val="TableParagraph"/>
              <w:spacing w:before="4" w:line="204" w:lineRule="auto"/>
              <w:ind w:left="110" w:right="237"/>
            </w:pPr>
            <w:r>
              <w:t>Is the individual donor potentially a politically exposed person (PEP)?</w:t>
            </w:r>
          </w:p>
          <w:p w14:paraId="072B42A2" w14:textId="77777777" w:rsidR="00593C91" w:rsidRDefault="00AA47C3">
            <w:pPr>
              <w:pStyle w:val="TableParagraph"/>
              <w:spacing w:before="196" w:line="261" w:lineRule="exact"/>
              <w:ind w:left="134"/>
            </w:pPr>
            <w:r>
              <w:rPr>
                <w:color w:val="4F80BC"/>
              </w:rPr>
              <w:t>See Law Society on PEPs:</w:t>
            </w:r>
          </w:p>
          <w:p w14:paraId="072B42A3" w14:textId="77777777" w:rsidR="00593C91" w:rsidRDefault="00AA47C3">
            <w:pPr>
              <w:pStyle w:val="TableParagraph"/>
              <w:spacing w:line="237" w:lineRule="auto"/>
              <w:ind w:left="134" w:right="201"/>
            </w:pPr>
            <w:r>
              <w:rPr>
                <w:color w:val="0000FF"/>
                <w:spacing w:val="-117"/>
                <w:u w:val="single" w:color="0000FF"/>
              </w:rPr>
              <w:t>h</w:t>
            </w:r>
            <w:r>
              <w:rPr>
                <w:color w:val="0000FF"/>
                <w:spacing w:val="53"/>
              </w:rPr>
              <w:t xml:space="preserve"> </w:t>
            </w:r>
            <w:r>
              <w:rPr>
                <w:color w:val="0000FF"/>
                <w:u w:val="single" w:color="0000FF"/>
              </w:rPr>
              <w:t>ttps://</w:t>
            </w:r>
            <w:hyperlink r:id="rId15">
              <w:r>
                <w:rPr>
                  <w:color w:val="0000FF"/>
                  <w:u w:val="single" w:color="0000FF"/>
                </w:rPr>
                <w:t>www.lawsociety.org.uk/en/topics/anti-money-</w:t>
              </w:r>
            </w:hyperlink>
            <w:r>
              <w:rPr>
                <w:color w:val="0000FF"/>
              </w:rPr>
              <w:t xml:space="preserve"> </w:t>
            </w:r>
            <w:r>
              <w:rPr>
                <w:color w:val="0000FF"/>
                <w:spacing w:val="-51"/>
                <w:u w:val="single" w:color="0000FF"/>
              </w:rPr>
              <w:t>l</w:t>
            </w:r>
            <w:r>
              <w:rPr>
                <w:color w:val="0000FF"/>
                <w:u w:val="single" w:color="0000FF"/>
              </w:rPr>
              <w:t xml:space="preserve"> aundering/peps</w:t>
            </w:r>
          </w:p>
          <w:p w14:paraId="072B42A4" w14:textId="77777777" w:rsidR="00593C91" w:rsidRDefault="00593C91">
            <w:pPr>
              <w:pStyle w:val="TableParagraph"/>
              <w:spacing w:before="9"/>
              <w:rPr>
                <w:sz w:val="18"/>
              </w:rPr>
            </w:pPr>
          </w:p>
          <w:p w14:paraId="072B42A5" w14:textId="77777777" w:rsidR="00593C91" w:rsidRDefault="00AA47C3">
            <w:pPr>
              <w:pStyle w:val="TableParagraph"/>
              <w:spacing w:before="1" w:line="204" w:lineRule="auto"/>
              <w:ind w:left="110" w:right="319"/>
            </w:pPr>
            <w:r>
              <w:t>Does the donor have political links in a country with a volatile political system, heavy state intervention, or human rights issues?</w:t>
            </w:r>
          </w:p>
          <w:p w14:paraId="072B42A6" w14:textId="77777777" w:rsidR="00593C91" w:rsidRDefault="00593C91">
            <w:pPr>
              <w:pStyle w:val="TableParagraph"/>
              <w:spacing w:before="2"/>
              <w:rPr>
                <w:sz w:val="18"/>
              </w:rPr>
            </w:pPr>
          </w:p>
          <w:p w14:paraId="072B42A7" w14:textId="77777777" w:rsidR="00593C91" w:rsidRDefault="00AA47C3">
            <w:pPr>
              <w:pStyle w:val="TableParagraph"/>
              <w:spacing w:before="1" w:line="228" w:lineRule="exact"/>
              <w:ind w:left="110" w:right="247"/>
            </w:pPr>
            <w:r>
              <w:t>Does the donor appear on any Watchlists, Blacklists or Sanctions lists?</w:t>
            </w:r>
          </w:p>
        </w:tc>
        <w:tc>
          <w:tcPr>
            <w:tcW w:w="3403" w:type="dxa"/>
          </w:tcPr>
          <w:p w14:paraId="072B42A8" w14:textId="77777777" w:rsidR="00593C91" w:rsidRDefault="00593C91">
            <w:pPr>
              <w:pStyle w:val="TableParagraph"/>
              <w:rPr>
                <w:rFonts w:ascii="Times New Roman"/>
              </w:rPr>
            </w:pPr>
          </w:p>
        </w:tc>
      </w:tr>
      <w:tr w:rsidR="00593C91" w14:paraId="072B42AE" w14:textId="77777777">
        <w:trPr>
          <w:trHeight w:val="2066"/>
        </w:trPr>
        <w:tc>
          <w:tcPr>
            <w:tcW w:w="566" w:type="dxa"/>
          </w:tcPr>
          <w:p w14:paraId="072B42AA" w14:textId="77777777" w:rsidR="00593C91" w:rsidRDefault="00AA47C3">
            <w:pPr>
              <w:pStyle w:val="TableParagraph"/>
              <w:spacing w:line="238" w:lineRule="exact"/>
              <w:ind w:left="112"/>
              <w:rPr>
                <w:sz w:val="20"/>
              </w:rPr>
            </w:pPr>
            <w:r>
              <w:rPr>
                <w:sz w:val="20"/>
              </w:rPr>
              <w:t>7.</w:t>
            </w:r>
          </w:p>
        </w:tc>
        <w:tc>
          <w:tcPr>
            <w:tcW w:w="1560" w:type="dxa"/>
          </w:tcPr>
          <w:p w14:paraId="072B42AB" w14:textId="77777777" w:rsidR="00593C91" w:rsidRDefault="00AA47C3">
            <w:pPr>
              <w:pStyle w:val="TableParagraph"/>
              <w:spacing w:line="243" w:lineRule="exact"/>
              <w:ind w:left="92" w:right="94"/>
              <w:jc w:val="center"/>
            </w:pPr>
            <w:r>
              <w:t>Industry issues</w:t>
            </w:r>
          </w:p>
        </w:tc>
        <w:tc>
          <w:tcPr>
            <w:tcW w:w="5244" w:type="dxa"/>
          </w:tcPr>
          <w:p w14:paraId="072B42AC" w14:textId="77777777" w:rsidR="00593C91" w:rsidRDefault="00AA47C3">
            <w:pPr>
              <w:pStyle w:val="TableParagraph"/>
              <w:spacing w:before="6" w:line="204" w:lineRule="auto"/>
              <w:ind w:left="110" w:right="95"/>
            </w:pPr>
            <w:r>
              <w:t>Are there any potential reputational risks relating to the industry from which the funds derive? For example, the tobacco industry, palm oil, the garment industry, social media.</w:t>
            </w:r>
          </w:p>
        </w:tc>
        <w:tc>
          <w:tcPr>
            <w:tcW w:w="3403" w:type="dxa"/>
          </w:tcPr>
          <w:p w14:paraId="072B42AD" w14:textId="77777777" w:rsidR="00593C91" w:rsidRDefault="00593C91">
            <w:pPr>
              <w:pStyle w:val="TableParagraph"/>
              <w:rPr>
                <w:rFonts w:ascii="Times New Roman"/>
              </w:rPr>
            </w:pPr>
          </w:p>
        </w:tc>
      </w:tr>
      <w:tr w:rsidR="00593C91" w14:paraId="072B42B6" w14:textId="77777777">
        <w:trPr>
          <w:trHeight w:val="2373"/>
        </w:trPr>
        <w:tc>
          <w:tcPr>
            <w:tcW w:w="566" w:type="dxa"/>
          </w:tcPr>
          <w:p w14:paraId="072B42AF" w14:textId="77777777" w:rsidR="00593C91" w:rsidRDefault="00AA47C3">
            <w:pPr>
              <w:pStyle w:val="TableParagraph"/>
              <w:spacing w:line="236" w:lineRule="exact"/>
              <w:ind w:left="112"/>
              <w:rPr>
                <w:sz w:val="20"/>
              </w:rPr>
            </w:pPr>
            <w:r>
              <w:rPr>
                <w:sz w:val="20"/>
              </w:rPr>
              <w:t>8.</w:t>
            </w:r>
          </w:p>
        </w:tc>
        <w:tc>
          <w:tcPr>
            <w:tcW w:w="1560" w:type="dxa"/>
          </w:tcPr>
          <w:p w14:paraId="072B42B0" w14:textId="77777777" w:rsidR="00593C91" w:rsidRDefault="00AA47C3">
            <w:pPr>
              <w:pStyle w:val="TableParagraph"/>
              <w:spacing w:before="4" w:line="204" w:lineRule="auto"/>
              <w:ind w:left="110" w:right="20"/>
            </w:pPr>
            <w:r>
              <w:t>Climate Change Issues</w:t>
            </w:r>
          </w:p>
        </w:tc>
        <w:tc>
          <w:tcPr>
            <w:tcW w:w="5244" w:type="dxa"/>
          </w:tcPr>
          <w:p w14:paraId="072B42B1" w14:textId="77777777" w:rsidR="00593C91" w:rsidRDefault="00AA47C3">
            <w:pPr>
              <w:pStyle w:val="TableParagraph"/>
              <w:spacing w:before="4" w:line="204" w:lineRule="auto"/>
              <w:ind w:left="110" w:right="467"/>
            </w:pPr>
            <w:r>
              <w:t>Is the source of funds from a fossil fuel or extractive industry with potential climate change issues?</w:t>
            </w:r>
          </w:p>
          <w:p w14:paraId="072B42B2" w14:textId="77777777" w:rsidR="00593C91" w:rsidRDefault="00593C91">
            <w:pPr>
              <w:pStyle w:val="TableParagraph"/>
              <w:spacing w:before="2"/>
            </w:pPr>
          </w:p>
          <w:p w14:paraId="072B42B3" w14:textId="77777777" w:rsidR="00593C91" w:rsidRDefault="00AA47C3">
            <w:pPr>
              <w:pStyle w:val="TableParagraph"/>
              <w:ind w:left="110" w:right="157"/>
              <w:jc w:val="both"/>
            </w:pPr>
            <w:r>
              <w:rPr>
                <w:color w:val="4F80BC"/>
              </w:rPr>
              <w:t>See Guidelines governing the acceptability of donations and other external funding to the University re: climate change</w:t>
            </w:r>
          </w:p>
          <w:p w14:paraId="072B42B4" w14:textId="77777777" w:rsidR="00593C91" w:rsidRDefault="00AA47C3">
            <w:pPr>
              <w:pStyle w:val="TableParagraph"/>
              <w:spacing w:before="70"/>
              <w:ind w:left="134" w:right="918"/>
              <w:jc w:val="both"/>
            </w:pPr>
            <w:r>
              <w:rPr>
                <w:color w:val="0000FF"/>
                <w:spacing w:val="-117"/>
                <w:u w:val="single" w:color="0000FF"/>
              </w:rPr>
              <w:t>h</w:t>
            </w:r>
            <w:r>
              <w:rPr>
                <w:color w:val="0000FF"/>
                <w:spacing w:val="55"/>
              </w:rPr>
              <w:t xml:space="preserve"> </w:t>
            </w:r>
            <w:r>
              <w:rPr>
                <w:color w:val="0000FF"/>
                <w:u w:val="single" w:color="0000FF"/>
              </w:rPr>
              <w:t>ttps://</w:t>
            </w:r>
            <w:hyperlink r:id="rId16">
              <w:r>
                <w:rPr>
                  <w:color w:val="0000FF"/>
                  <w:u w:val="single" w:color="0000FF"/>
                </w:rPr>
                <w:t>www.admin.cam.ac.uk/reporter/2020-</w:t>
              </w:r>
            </w:hyperlink>
            <w:r>
              <w:rPr>
                <w:color w:val="0000FF"/>
              </w:rPr>
              <w:t xml:space="preserve"> </w:t>
            </w:r>
            <w:r>
              <w:rPr>
                <w:color w:val="0000FF"/>
                <w:spacing w:val="-20"/>
              </w:rPr>
              <w:t xml:space="preserve"> </w:t>
            </w:r>
            <w:r>
              <w:rPr>
                <w:color w:val="0000FF"/>
                <w:spacing w:val="-112"/>
                <w:u w:val="single" w:color="0000FF"/>
              </w:rPr>
              <w:t>2</w:t>
            </w:r>
            <w:r>
              <w:rPr>
                <w:color w:val="0000FF"/>
                <w:spacing w:val="61"/>
              </w:rPr>
              <w:t xml:space="preserve"> </w:t>
            </w:r>
            <w:r>
              <w:rPr>
                <w:color w:val="0000FF"/>
                <w:u w:val="single" w:color="0000FF"/>
              </w:rPr>
              <w:t>1/weekly/6590/section1.shtml#heading2-7</w:t>
            </w:r>
          </w:p>
        </w:tc>
        <w:tc>
          <w:tcPr>
            <w:tcW w:w="3403" w:type="dxa"/>
          </w:tcPr>
          <w:p w14:paraId="072B42B5" w14:textId="77777777" w:rsidR="00593C91" w:rsidRDefault="00593C91">
            <w:pPr>
              <w:pStyle w:val="TableParagraph"/>
              <w:rPr>
                <w:rFonts w:ascii="Times New Roman"/>
              </w:rPr>
            </w:pPr>
          </w:p>
        </w:tc>
      </w:tr>
      <w:tr w:rsidR="00593C91" w14:paraId="072B42C2" w14:textId="77777777">
        <w:trPr>
          <w:trHeight w:val="5591"/>
        </w:trPr>
        <w:tc>
          <w:tcPr>
            <w:tcW w:w="566" w:type="dxa"/>
          </w:tcPr>
          <w:p w14:paraId="072B42B7" w14:textId="77777777" w:rsidR="00593C91" w:rsidRDefault="00AA47C3">
            <w:pPr>
              <w:pStyle w:val="TableParagraph"/>
              <w:spacing w:line="236" w:lineRule="exact"/>
              <w:ind w:left="112"/>
              <w:rPr>
                <w:sz w:val="20"/>
              </w:rPr>
            </w:pPr>
            <w:r>
              <w:rPr>
                <w:sz w:val="20"/>
              </w:rPr>
              <w:t>9.</w:t>
            </w:r>
          </w:p>
        </w:tc>
        <w:tc>
          <w:tcPr>
            <w:tcW w:w="1560" w:type="dxa"/>
          </w:tcPr>
          <w:p w14:paraId="072B42B8" w14:textId="77777777" w:rsidR="00593C91" w:rsidRDefault="00AA47C3">
            <w:pPr>
              <w:pStyle w:val="TableParagraph"/>
              <w:spacing w:before="4" w:line="204" w:lineRule="auto"/>
              <w:ind w:left="110" w:right="239"/>
            </w:pPr>
            <w:r>
              <w:t>Geographical areas</w:t>
            </w:r>
          </w:p>
        </w:tc>
        <w:tc>
          <w:tcPr>
            <w:tcW w:w="5244" w:type="dxa"/>
          </w:tcPr>
          <w:p w14:paraId="072B42B9" w14:textId="77777777" w:rsidR="00593C91" w:rsidRDefault="00AA47C3">
            <w:pPr>
              <w:pStyle w:val="TableParagraph"/>
              <w:spacing w:before="4" w:line="204" w:lineRule="auto"/>
              <w:ind w:left="110" w:right="377"/>
            </w:pPr>
            <w:r>
              <w:t>Is the donor a citizen of, registered in, or have strong links with the following areas?</w:t>
            </w:r>
          </w:p>
          <w:p w14:paraId="072B42BA" w14:textId="77777777" w:rsidR="00593C91" w:rsidRDefault="00593C91">
            <w:pPr>
              <w:pStyle w:val="TableParagraph"/>
              <w:spacing w:before="3"/>
              <w:rPr>
                <w:sz w:val="18"/>
              </w:rPr>
            </w:pPr>
          </w:p>
          <w:p w14:paraId="072B42BB" w14:textId="77777777" w:rsidR="00593C91" w:rsidRDefault="00AA47C3">
            <w:pPr>
              <w:pStyle w:val="TableParagraph"/>
              <w:numPr>
                <w:ilvl w:val="0"/>
                <w:numId w:val="1"/>
              </w:numPr>
              <w:tabs>
                <w:tab w:val="left" w:pos="724"/>
                <w:tab w:val="left" w:pos="725"/>
              </w:tabs>
              <w:ind w:hanging="361"/>
            </w:pPr>
            <w:r>
              <w:t>Former Soviet</w:t>
            </w:r>
            <w:r>
              <w:rPr>
                <w:spacing w:val="1"/>
              </w:rPr>
              <w:t xml:space="preserve"> </w:t>
            </w:r>
            <w:r>
              <w:t>Union.</w:t>
            </w:r>
          </w:p>
          <w:p w14:paraId="072B42BC" w14:textId="77777777" w:rsidR="00593C91" w:rsidRDefault="00AA47C3">
            <w:pPr>
              <w:pStyle w:val="TableParagraph"/>
              <w:ind w:left="724" w:right="87"/>
            </w:pPr>
            <w:r>
              <w:t>CBELA has directed that any proposed new linkages with persons or institutions from any countries which formed part of the former Soviet Union (with the exception of Estonia, Latvia and Lithuania) must be automatically submitted to CBELA at the earliest opportunity.</w:t>
            </w:r>
          </w:p>
          <w:p w14:paraId="072B42BD" w14:textId="77777777" w:rsidR="00593C91" w:rsidRDefault="00593C91">
            <w:pPr>
              <w:pStyle w:val="TableParagraph"/>
            </w:pPr>
          </w:p>
          <w:p w14:paraId="072B42BE" w14:textId="77777777" w:rsidR="00593C91" w:rsidRDefault="00AA47C3">
            <w:pPr>
              <w:pStyle w:val="TableParagraph"/>
              <w:numPr>
                <w:ilvl w:val="0"/>
                <w:numId w:val="1"/>
              </w:numPr>
              <w:tabs>
                <w:tab w:val="left" w:pos="724"/>
                <w:tab w:val="left" w:pos="725"/>
              </w:tabs>
              <w:ind w:left="724" w:right="83"/>
            </w:pPr>
            <w:r>
              <w:t>United Arab Emirates and Saudi Arabia: Prospective engagement with entities associated with the royal family, government or state in either country must be referred to CBELA as soon as discussions are contemplated; engagement with other entities can come at a later</w:t>
            </w:r>
            <w:r>
              <w:rPr>
                <w:spacing w:val="-9"/>
              </w:rPr>
              <w:t xml:space="preserve"> </w:t>
            </w:r>
            <w:r>
              <w:t>stage.</w:t>
            </w:r>
          </w:p>
          <w:p w14:paraId="072B42BF" w14:textId="77777777" w:rsidR="00593C91" w:rsidRDefault="00593C91">
            <w:pPr>
              <w:pStyle w:val="TableParagraph"/>
              <w:spacing w:before="11"/>
              <w:rPr>
                <w:sz w:val="21"/>
              </w:rPr>
            </w:pPr>
          </w:p>
          <w:p w14:paraId="072B42C0" w14:textId="77777777" w:rsidR="00593C91" w:rsidRDefault="00AA47C3">
            <w:pPr>
              <w:pStyle w:val="TableParagraph"/>
              <w:numPr>
                <w:ilvl w:val="0"/>
                <w:numId w:val="1"/>
              </w:numPr>
              <w:tabs>
                <w:tab w:val="left" w:pos="724"/>
                <w:tab w:val="left" w:pos="725"/>
              </w:tabs>
              <w:spacing w:before="1"/>
              <w:ind w:left="724" w:right="380"/>
            </w:pPr>
            <w:r>
              <w:t>People’s Republic of China: Please seek advice from CUDAR and SPO. Some proposed connections may need escalation to</w:t>
            </w:r>
            <w:r>
              <w:rPr>
                <w:spacing w:val="-4"/>
              </w:rPr>
              <w:t xml:space="preserve"> </w:t>
            </w:r>
            <w:r>
              <w:t>CBELA.</w:t>
            </w:r>
          </w:p>
        </w:tc>
        <w:tc>
          <w:tcPr>
            <w:tcW w:w="3403" w:type="dxa"/>
          </w:tcPr>
          <w:p w14:paraId="072B42C1" w14:textId="77777777" w:rsidR="00593C91" w:rsidRDefault="00593C91">
            <w:pPr>
              <w:pStyle w:val="TableParagraph"/>
              <w:rPr>
                <w:rFonts w:ascii="Times New Roman"/>
              </w:rPr>
            </w:pPr>
          </w:p>
        </w:tc>
      </w:tr>
    </w:tbl>
    <w:p w14:paraId="072B42C3" w14:textId="77777777" w:rsidR="00593C91" w:rsidRDefault="00593C91">
      <w:pPr>
        <w:pStyle w:val="BodyText"/>
        <w:rPr>
          <w:sz w:val="20"/>
        </w:rPr>
      </w:pPr>
    </w:p>
    <w:p w14:paraId="072B42C4" w14:textId="77777777" w:rsidR="00593C91" w:rsidRDefault="00593C91">
      <w:pPr>
        <w:pStyle w:val="BodyText"/>
        <w:spacing w:before="9"/>
        <w:rPr>
          <w:sz w:val="2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4"/>
      </w:tblGrid>
      <w:tr w:rsidR="00593C91" w14:paraId="072B42C6" w14:textId="77777777">
        <w:trPr>
          <w:trHeight w:val="537"/>
        </w:trPr>
        <w:tc>
          <w:tcPr>
            <w:tcW w:w="10774" w:type="dxa"/>
            <w:shd w:val="clear" w:color="auto" w:fill="C6D8F0"/>
          </w:tcPr>
          <w:p w14:paraId="072B42C5" w14:textId="77777777" w:rsidR="00593C91" w:rsidRDefault="00AA47C3">
            <w:pPr>
              <w:pStyle w:val="TableParagraph"/>
              <w:spacing w:line="268" w:lineRule="exact"/>
              <w:ind w:left="105"/>
              <w:rPr>
                <w:b/>
              </w:rPr>
            </w:pPr>
            <w:r>
              <w:rPr>
                <w:b/>
              </w:rPr>
              <w:t>Section 3: Budget Proposal</w:t>
            </w:r>
          </w:p>
        </w:tc>
      </w:tr>
      <w:tr w:rsidR="00593C91" w14:paraId="072B42C9" w14:textId="77777777">
        <w:trPr>
          <w:trHeight w:val="1058"/>
        </w:trPr>
        <w:tc>
          <w:tcPr>
            <w:tcW w:w="10774" w:type="dxa"/>
          </w:tcPr>
          <w:p w14:paraId="072B42C7" w14:textId="77777777" w:rsidR="00593C91" w:rsidRDefault="00AA47C3">
            <w:pPr>
              <w:pStyle w:val="TableParagraph"/>
              <w:spacing w:line="267" w:lineRule="exact"/>
              <w:ind w:left="105"/>
              <w:rPr>
                <w:b/>
              </w:rPr>
            </w:pPr>
            <w:r>
              <w:rPr>
                <w:b/>
              </w:rPr>
              <w:lastRenderedPageBreak/>
              <w:t>Please provide a budget proposal for the donation including any recruitment requests.</w:t>
            </w:r>
          </w:p>
          <w:p w14:paraId="072B42C8" w14:textId="77777777" w:rsidR="00593C91" w:rsidRDefault="00AA47C3">
            <w:pPr>
              <w:pStyle w:val="TableParagraph"/>
              <w:ind w:left="105" w:right="111"/>
            </w:pPr>
            <w:r>
              <w:t>This should be completed in conjunction with the finance department. If you have a separate spreadsheet detailing the draft budget, you can submit it as a separate attachment, along with this questionnaire.</w:t>
            </w:r>
          </w:p>
        </w:tc>
      </w:tr>
    </w:tbl>
    <w:p w14:paraId="072B42CA" w14:textId="77777777" w:rsidR="00593C91" w:rsidRDefault="00593C91">
      <w:pPr>
        <w:sectPr w:rsidR="00593C91">
          <w:pgSz w:w="11910" w:h="16840"/>
          <w:pgMar w:top="400" w:right="200" w:bottom="860" w:left="620" w:header="0" w:footer="663"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4"/>
      </w:tblGrid>
      <w:tr w:rsidR="00593C91" w14:paraId="072B42CC" w14:textId="77777777">
        <w:trPr>
          <w:trHeight w:val="1785"/>
        </w:trPr>
        <w:tc>
          <w:tcPr>
            <w:tcW w:w="10774" w:type="dxa"/>
          </w:tcPr>
          <w:p w14:paraId="072B42CB" w14:textId="77777777" w:rsidR="00593C91" w:rsidRDefault="00593C91">
            <w:pPr>
              <w:pStyle w:val="TableParagraph"/>
              <w:rPr>
                <w:rFonts w:ascii="Times New Roman"/>
              </w:rPr>
            </w:pPr>
          </w:p>
        </w:tc>
      </w:tr>
    </w:tbl>
    <w:p w14:paraId="072B42CD" w14:textId="77777777" w:rsidR="00593C91" w:rsidRDefault="00593C91">
      <w:pPr>
        <w:pStyle w:val="BodyText"/>
        <w:spacing w:before="6"/>
        <w:rPr>
          <w:sz w:val="15"/>
        </w:rPr>
      </w:pPr>
    </w:p>
    <w:p w14:paraId="072B42CE" w14:textId="77777777" w:rsidR="00593C91" w:rsidRDefault="00AA47C3">
      <w:pPr>
        <w:pStyle w:val="Heading1"/>
        <w:spacing w:before="88"/>
      </w:pPr>
      <w:r>
        <w:rPr>
          <w:spacing w:val="-105"/>
          <w:u w:val="single"/>
        </w:rPr>
        <w:t>S</w:t>
      </w:r>
      <w:r>
        <w:rPr>
          <w:spacing w:val="57"/>
        </w:rPr>
        <w:t xml:space="preserve"> </w:t>
      </w:r>
      <w:r>
        <w:rPr>
          <w:u w:val="single"/>
        </w:rPr>
        <w:t>ection 3: Sign off</w:t>
      </w:r>
    </w:p>
    <w:p w14:paraId="072B42CF" w14:textId="77777777" w:rsidR="00593C91" w:rsidRDefault="00AA47C3">
      <w:pPr>
        <w:pStyle w:val="BodyText"/>
        <w:spacing w:before="91"/>
        <w:ind w:left="680"/>
      </w:pPr>
      <w:r>
        <w:t>Signature of POLIS UTO leading on donation request:</w:t>
      </w:r>
    </w:p>
    <w:p w14:paraId="072B42D0" w14:textId="77777777" w:rsidR="00593C91" w:rsidRDefault="00593C91">
      <w:pPr>
        <w:pStyle w:val="BodyText"/>
      </w:pPr>
    </w:p>
    <w:p w14:paraId="072B42D1" w14:textId="77777777" w:rsidR="00593C91" w:rsidRDefault="00AA47C3">
      <w:pPr>
        <w:pStyle w:val="BodyText"/>
        <w:spacing w:before="183"/>
        <w:ind w:left="680"/>
      </w:pPr>
      <w:r>
        <w:t>……………………………………………………………………………………………….</w:t>
      </w:r>
    </w:p>
    <w:p w14:paraId="072B42D2" w14:textId="77777777" w:rsidR="00593C91" w:rsidRDefault="00593C91">
      <w:pPr>
        <w:pStyle w:val="BodyText"/>
      </w:pPr>
    </w:p>
    <w:p w14:paraId="072B42D3" w14:textId="77777777" w:rsidR="00593C91" w:rsidRDefault="00AA47C3">
      <w:pPr>
        <w:pStyle w:val="BodyText"/>
        <w:spacing w:before="185"/>
        <w:ind w:left="680"/>
      </w:pPr>
      <w:r>
        <w:t>Print name:……………………………………………………………………………………………………….Date:…………………………</w:t>
      </w:r>
    </w:p>
    <w:p w14:paraId="072B42D4" w14:textId="77777777" w:rsidR="00593C91" w:rsidRDefault="00593C91">
      <w:pPr>
        <w:pStyle w:val="BodyText"/>
        <w:rPr>
          <w:sz w:val="20"/>
        </w:rPr>
      </w:pPr>
    </w:p>
    <w:p w14:paraId="072B42D5" w14:textId="77777777" w:rsidR="00593C91" w:rsidRDefault="00593C91">
      <w:pPr>
        <w:pStyle w:val="BodyText"/>
        <w:spacing w:before="2"/>
        <w:rPr>
          <w:sz w:val="17"/>
        </w:rPr>
      </w:pPr>
    </w:p>
    <w:p w14:paraId="072B42D6" w14:textId="77777777" w:rsidR="00593C91" w:rsidRDefault="00AA47C3">
      <w:pPr>
        <w:ind w:left="680"/>
        <w:rPr>
          <w:b/>
          <w:sz w:val="20"/>
        </w:rPr>
      </w:pPr>
      <w:r>
        <w:rPr>
          <w:b/>
          <w:spacing w:val="-106"/>
          <w:sz w:val="20"/>
          <w:u w:val="single"/>
        </w:rPr>
        <w:t>C</w:t>
      </w:r>
      <w:r>
        <w:rPr>
          <w:b/>
          <w:spacing w:val="63"/>
          <w:sz w:val="20"/>
        </w:rPr>
        <w:t xml:space="preserve"> </w:t>
      </w:r>
      <w:r>
        <w:rPr>
          <w:b/>
          <w:sz w:val="20"/>
          <w:u w:val="single"/>
        </w:rPr>
        <w:t>UDAR Office use</w:t>
      </w:r>
    </w:p>
    <w:p w14:paraId="072B42D7" w14:textId="77777777" w:rsidR="00593C91" w:rsidRDefault="00593C91">
      <w:pPr>
        <w:pStyle w:val="BodyText"/>
        <w:rPr>
          <w:b/>
          <w:sz w:val="20"/>
        </w:rPr>
      </w:pPr>
    </w:p>
    <w:p w14:paraId="072B42D8" w14:textId="77777777" w:rsidR="00593C91" w:rsidRDefault="00AA47C3">
      <w:pPr>
        <w:pStyle w:val="BodyText"/>
        <w:spacing w:before="182"/>
        <w:ind w:left="680"/>
      </w:pPr>
      <w:r>
        <w:t>Signature of CUDAR representative:………………………………………………………………….</w:t>
      </w:r>
    </w:p>
    <w:p w14:paraId="072B42D9" w14:textId="77777777" w:rsidR="00593C91" w:rsidRDefault="00593C91">
      <w:pPr>
        <w:pStyle w:val="BodyText"/>
      </w:pPr>
    </w:p>
    <w:p w14:paraId="072B42DA" w14:textId="77777777" w:rsidR="00593C91" w:rsidRDefault="00AA47C3">
      <w:pPr>
        <w:pStyle w:val="BodyText"/>
        <w:spacing w:before="185"/>
        <w:ind w:left="680"/>
      </w:pPr>
      <w:r>
        <w:t>Print name:……………………………………………………………………….Date:………………</w:t>
      </w:r>
    </w:p>
    <w:p w14:paraId="072B42DB" w14:textId="77777777" w:rsidR="00593C91" w:rsidRDefault="00593C91">
      <w:pPr>
        <w:pStyle w:val="BodyText"/>
        <w:spacing w:before="10"/>
        <w:rPr>
          <w:sz w:val="29"/>
        </w:rPr>
      </w:pPr>
    </w:p>
    <w:p w14:paraId="072B42DC" w14:textId="77777777" w:rsidR="00593C91" w:rsidRDefault="00AA47C3">
      <w:pPr>
        <w:pStyle w:val="Heading1"/>
      </w:pPr>
      <w:r>
        <w:rPr>
          <w:spacing w:val="-118"/>
          <w:u w:val="single"/>
        </w:rPr>
        <w:t>P</w:t>
      </w:r>
      <w:r>
        <w:rPr>
          <w:spacing w:val="71"/>
        </w:rPr>
        <w:t xml:space="preserve"> </w:t>
      </w:r>
      <w:r>
        <w:rPr>
          <w:u w:val="single"/>
        </w:rPr>
        <w:t>OLIS use</w:t>
      </w:r>
    </w:p>
    <w:p w14:paraId="072B42DD" w14:textId="77777777" w:rsidR="00593C91" w:rsidRDefault="00AA47C3">
      <w:pPr>
        <w:pStyle w:val="BodyText"/>
        <w:spacing w:before="94"/>
        <w:ind w:left="680"/>
      </w:pPr>
      <w:r>
        <w:t>Signature of POLIS HoD:………………………………………………………………….</w:t>
      </w:r>
    </w:p>
    <w:p w14:paraId="072B42DE" w14:textId="77777777" w:rsidR="00593C91" w:rsidRDefault="00593C91">
      <w:pPr>
        <w:pStyle w:val="BodyText"/>
      </w:pPr>
    </w:p>
    <w:p w14:paraId="072B42DF" w14:textId="77777777" w:rsidR="00593C91" w:rsidRDefault="00AA47C3">
      <w:pPr>
        <w:pStyle w:val="BodyText"/>
        <w:spacing w:before="183"/>
        <w:ind w:left="680"/>
      </w:pPr>
      <w:r>
        <w:t>Print name:……………………………………………………………………………………………………….Date:…………………………</w:t>
      </w:r>
    </w:p>
    <w:sectPr w:rsidR="00593C91">
      <w:pgSz w:w="11910" w:h="16840"/>
      <w:pgMar w:top="400" w:right="200" w:bottom="940" w:left="620" w:header="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B42E7" w14:textId="77777777" w:rsidR="003A0E8A" w:rsidRDefault="00AA47C3">
      <w:r>
        <w:separator/>
      </w:r>
    </w:p>
  </w:endnote>
  <w:endnote w:type="continuationSeparator" w:id="0">
    <w:p w14:paraId="072B42E9" w14:textId="77777777" w:rsidR="003A0E8A" w:rsidRDefault="00AA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1642E" w14:textId="77777777" w:rsidR="0013202B" w:rsidRDefault="00132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B42E2" w14:textId="38FD5889" w:rsidR="00593C91" w:rsidRDefault="0013202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72B42E3" wp14:editId="225BDB6B">
              <wp:simplePos x="0" y="0"/>
              <wp:positionH relativeFrom="page">
                <wp:posOffset>4076700</wp:posOffset>
              </wp:positionH>
              <wp:positionV relativeFrom="page">
                <wp:posOffset>10080625</wp:posOffset>
              </wp:positionV>
              <wp:extent cx="147320" cy="1657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B42E4" w14:textId="77777777" w:rsidR="00593C91" w:rsidRDefault="00AA47C3">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B42E3" id="_x0000_t202" coordsize="21600,21600" o:spt="202" path="m,l,21600r21600,l21600,xe">
              <v:stroke joinstyle="miter"/>
              <v:path gradientshapeok="t" o:connecttype="rect"/>
            </v:shapetype>
            <v:shape id="Text Box 1" o:spid="_x0000_s1026" type="#_x0000_t202" style="position:absolute;margin-left:321pt;margin-top:793.7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" filled="f" stroked="f">
              <v:textbox inset="0,0,0,0">
                <w:txbxContent>
                  <w:p w14:paraId="072B42E4" w14:textId="77777777" w:rsidR="00593C91" w:rsidRDefault="00AA47C3">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7AC36" w14:textId="77777777" w:rsidR="0013202B" w:rsidRDefault="00132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B42E3" w14:textId="77777777" w:rsidR="003A0E8A" w:rsidRDefault="00AA47C3">
      <w:r>
        <w:separator/>
      </w:r>
    </w:p>
  </w:footnote>
  <w:footnote w:type="continuationSeparator" w:id="0">
    <w:p w14:paraId="072B42E5" w14:textId="77777777" w:rsidR="003A0E8A" w:rsidRDefault="00AA4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D2FA0" w14:textId="77777777" w:rsidR="0013202B" w:rsidRDefault="00132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68C8" w14:textId="0F765781" w:rsidR="0013202B" w:rsidRDefault="0013202B">
    <w:pPr>
      <w:pStyle w:val="Header"/>
    </w:pPr>
    <w:r>
      <w:rPr>
        <w:rFonts w:ascii="Times New Roman"/>
        <w:noProof/>
        <w:sz w:val="20"/>
      </w:rPr>
      <w:drawing>
        <wp:inline distT="0" distB="0" distL="0" distR="0" wp14:anchorId="4A07B911" wp14:editId="2553ACC6">
          <wp:extent cx="1712264" cy="6728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am_dep_of_politics_and_international_studies_v_col.jpg"/>
                  <pic:cNvPicPr/>
                </pic:nvPicPr>
                <pic:blipFill>
                  <a:blip r:embed="rId1">
                    <a:extLst>
                      <a:ext uri="{28A0092B-C50C-407E-A947-70E740481C1C}">
                        <a14:useLocalDpi xmlns:a14="http://schemas.microsoft.com/office/drawing/2010/main" val="0"/>
                      </a:ext>
                    </a:extLst>
                  </a:blip>
                  <a:stretch>
                    <a:fillRect/>
                  </a:stretch>
                </pic:blipFill>
                <pic:spPr>
                  <a:xfrm>
                    <a:off x="0" y="0"/>
                    <a:ext cx="1755624" cy="689902"/>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AF40B" w14:textId="77777777" w:rsidR="0013202B" w:rsidRDefault="00132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519B7"/>
    <w:multiLevelType w:val="hybridMultilevel"/>
    <w:tmpl w:val="6FD6ED8E"/>
    <w:lvl w:ilvl="0" w:tplc="0D86134A">
      <w:numFmt w:val="bullet"/>
      <w:lvlText w:val=""/>
      <w:lvlJc w:val="left"/>
      <w:pPr>
        <w:ind w:left="725" w:hanging="360"/>
      </w:pPr>
      <w:rPr>
        <w:rFonts w:ascii="Symbol" w:eastAsia="Symbol" w:hAnsi="Symbol" w:cs="Symbol" w:hint="default"/>
        <w:w w:val="100"/>
        <w:sz w:val="22"/>
        <w:szCs w:val="22"/>
      </w:rPr>
    </w:lvl>
    <w:lvl w:ilvl="1" w:tplc="65CE30AC">
      <w:numFmt w:val="bullet"/>
      <w:lvlText w:val="•"/>
      <w:lvlJc w:val="left"/>
      <w:pPr>
        <w:ind w:left="1171" w:hanging="360"/>
      </w:pPr>
      <w:rPr>
        <w:rFonts w:hint="default"/>
      </w:rPr>
    </w:lvl>
    <w:lvl w:ilvl="2" w:tplc="C5EEAF50">
      <w:numFmt w:val="bullet"/>
      <w:lvlText w:val="•"/>
      <w:lvlJc w:val="left"/>
      <w:pPr>
        <w:ind w:left="1622" w:hanging="360"/>
      </w:pPr>
      <w:rPr>
        <w:rFonts w:hint="default"/>
      </w:rPr>
    </w:lvl>
    <w:lvl w:ilvl="3" w:tplc="1BCCDDBE">
      <w:numFmt w:val="bullet"/>
      <w:lvlText w:val="•"/>
      <w:lvlJc w:val="left"/>
      <w:pPr>
        <w:ind w:left="2074" w:hanging="360"/>
      </w:pPr>
      <w:rPr>
        <w:rFonts w:hint="default"/>
      </w:rPr>
    </w:lvl>
    <w:lvl w:ilvl="4" w:tplc="6C766A9E">
      <w:numFmt w:val="bullet"/>
      <w:lvlText w:val="•"/>
      <w:lvlJc w:val="left"/>
      <w:pPr>
        <w:ind w:left="2525" w:hanging="360"/>
      </w:pPr>
      <w:rPr>
        <w:rFonts w:hint="default"/>
      </w:rPr>
    </w:lvl>
    <w:lvl w:ilvl="5" w:tplc="B4E2BAE2">
      <w:numFmt w:val="bullet"/>
      <w:lvlText w:val="•"/>
      <w:lvlJc w:val="left"/>
      <w:pPr>
        <w:ind w:left="2977" w:hanging="360"/>
      </w:pPr>
      <w:rPr>
        <w:rFonts w:hint="default"/>
      </w:rPr>
    </w:lvl>
    <w:lvl w:ilvl="6" w:tplc="EB3281CA">
      <w:numFmt w:val="bullet"/>
      <w:lvlText w:val="•"/>
      <w:lvlJc w:val="left"/>
      <w:pPr>
        <w:ind w:left="3428" w:hanging="360"/>
      </w:pPr>
      <w:rPr>
        <w:rFonts w:hint="default"/>
      </w:rPr>
    </w:lvl>
    <w:lvl w:ilvl="7" w:tplc="B75E2CBC">
      <w:numFmt w:val="bullet"/>
      <w:lvlText w:val="•"/>
      <w:lvlJc w:val="left"/>
      <w:pPr>
        <w:ind w:left="3879" w:hanging="360"/>
      </w:pPr>
      <w:rPr>
        <w:rFonts w:hint="default"/>
      </w:rPr>
    </w:lvl>
    <w:lvl w:ilvl="8" w:tplc="B4107D14">
      <w:numFmt w:val="bullet"/>
      <w:lvlText w:val="•"/>
      <w:lvlJc w:val="left"/>
      <w:pPr>
        <w:ind w:left="4331" w:hanging="360"/>
      </w:pPr>
      <w:rPr>
        <w:rFonts w:hint="default"/>
      </w:rPr>
    </w:lvl>
  </w:abstractNum>
  <w:abstractNum w:abstractNumId="1" w15:restartNumberingAfterBreak="0">
    <w:nsid w:val="65B6541E"/>
    <w:multiLevelType w:val="hybridMultilevel"/>
    <w:tmpl w:val="96084578"/>
    <w:lvl w:ilvl="0" w:tplc="63AC5274">
      <w:start w:val="1"/>
      <w:numFmt w:val="decimal"/>
      <w:lvlText w:val="%1."/>
      <w:lvlJc w:val="left"/>
      <w:pPr>
        <w:ind w:left="539" w:hanging="360"/>
        <w:jc w:val="left"/>
      </w:pPr>
      <w:rPr>
        <w:rFonts w:hint="default"/>
        <w:w w:val="100"/>
      </w:rPr>
    </w:lvl>
    <w:lvl w:ilvl="1" w:tplc="8CA05ABA">
      <w:numFmt w:val="bullet"/>
      <w:lvlText w:val="•"/>
      <w:lvlJc w:val="left"/>
      <w:pPr>
        <w:ind w:left="1594" w:hanging="360"/>
      </w:pPr>
      <w:rPr>
        <w:rFonts w:hint="default"/>
      </w:rPr>
    </w:lvl>
    <w:lvl w:ilvl="2" w:tplc="F392E080">
      <w:numFmt w:val="bullet"/>
      <w:lvlText w:val="•"/>
      <w:lvlJc w:val="left"/>
      <w:pPr>
        <w:ind w:left="2649" w:hanging="360"/>
      </w:pPr>
      <w:rPr>
        <w:rFonts w:hint="default"/>
      </w:rPr>
    </w:lvl>
    <w:lvl w:ilvl="3" w:tplc="294CCC9A">
      <w:numFmt w:val="bullet"/>
      <w:lvlText w:val="•"/>
      <w:lvlJc w:val="left"/>
      <w:pPr>
        <w:ind w:left="3703" w:hanging="360"/>
      </w:pPr>
      <w:rPr>
        <w:rFonts w:hint="default"/>
      </w:rPr>
    </w:lvl>
    <w:lvl w:ilvl="4" w:tplc="B352BCAE">
      <w:numFmt w:val="bullet"/>
      <w:lvlText w:val="•"/>
      <w:lvlJc w:val="left"/>
      <w:pPr>
        <w:ind w:left="4758" w:hanging="360"/>
      </w:pPr>
      <w:rPr>
        <w:rFonts w:hint="default"/>
      </w:rPr>
    </w:lvl>
    <w:lvl w:ilvl="5" w:tplc="F1FC10C4">
      <w:numFmt w:val="bullet"/>
      <w:lvlText w:val="•"/>
      <w:lvlJc w:val="left"/>
      <w:pPr>
        <w:ind w:left="5813" w:hanging="360"/>
      </w:pPr>
      <w:rPr>
        <w:rFonts w:hint="default"/>
      </w:rPr>
    </w:lvl>
    <w:lvl w:ilvl="6" w:tplc="6ED8D960">
      <w:numFmt w:val="bullet"/>
      <w:lvlText w:val="•"/>
      <w:lvlJc w:val="left"/>
      <w:pPr>
        <w:ind w:left="6867" w:hanging="360"/>
      </w:pPr>
      <w:rPr>
        <w:rFonts w:hint="default"/>
      </w:rPr>
    </w:lvl>
    <w:lvl w:ilvl="7" w:tplc="D95A0ACC">
      <w:numFmt w:val="bullet"/>
      <w:lvlText w:val="•"/>
      <w:lvlJc w:val="left"/>
      <w:pPr>
        <w:ind w:left="7922" w:hanging="360"/>
      </w:pPr>
      <w:rPr>
        <w:rFonts w:hint="default"/>
      </w:rPr>
    </w:lvl>
    <w:lvl w:ilvl="8" w:tplc="840899D2">
      <w:numFmt w:val="bullet"/>
      <w:lvlText w:val="•"/>
      <w:lvlJc w:val="left"/>
      <w:pPr>
        <w:ind w:left="8977"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91"/>
    <w:rsid w:val="0013202B"/>
    <w:rsid w:val="00307CF4"/>
    <w:rsid w:val="003A0E8A"/>
    <w:rsid w:val="003B63D5"/>
    <w:rsid w:val="004129CC"/>
    <w:rsid w:val="00415D93"/>
    <w:rsid w:val="004E1570"/>
    <w:rsid w:val="00593C91"/>
    <w:rsid w:val="009D6CF1"/>
    <w:rsid w:val="00AA47C3"/>
    <w:rsid w:val="00C147C9"/>
    <w:rsid w:val="00CF3A87"/>
    <w:rsid w:val="00E80EF3"/>
    <w:rsid w:val="00F97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422B"/>
  <w15:docId w15:val="{CE1A529E-4C72-49AD-A15A-D01D4370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7"/>
      <w:ind w:left="6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3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3202B"/>
    <w:rPr>
      <w:color w:val="0000FF" w:themeColor="hyperlink"/>
      <w:u w:val="single"/>
    </w:rPr>
  </w:style>
  <w:style w:type="character" w:styleId="UnresolvedMention">
    <w:name w:val="Unresolved Mention"/>
    <w:basedOn w:val="DefaultParagraphFont"/>
    <w:uiPriority w:val="99"/>
    <w:semiHidden/>
    <w:unhideWhenUsed/>
    <w:rsid w:val="0013202B"/>
    <w:rPr>
      <w:color w:val="605E5C"/>
      <w:shd w:val="clear" w:color="auto" w:fill="E1DFDD"/>
    </w:rPr>
  </w:style>
  <w:style w:type="paragraph" w:styleId="Header">
    <w:name w:val="header"/>
    <w:basedOn w:val="Normal"/>
    <w:link w:val="HeaderChar"/>
    <w:uiPriority w:val="99"/>
    <w:unhideWhenUsed/>
    <w:rsid w:val="0013202B"/>
    <w:pPr>
      <w:tabs>
        <w:tab w:val="center" w:pos="4513"/>
        <w:tab w:val="right" w:pos="9026"/>
      </w:tabs>
    </w:pPr>
  </w:style>
  <w:style w:type="character" w:customStyle="1" w:styleId="HeaderChar">
    <w:name w:val="Header Char"/>
    <w:basedOn w:val="DefaultParagraphFont"/>
    <w:link w:val="Header"/>
    <w:uiPriority w:val="99"/>
    <w:rsid w:val="0013202B"/>
    <w:rPr>
      <w:rFonts w:ascii="Calibri" w:eastAsia="Calibri" w:hAnsi="Calibri" w:cs="Calibri"/>
    </w:rPr>
  </w:style>
  <w:style w:type="paragraph" w:styleId="Footer">
    <w:name w:val="footer"/>
    <w:basedOn w:val="Normal"/>
    <w:link w:val="FooterChar"/>
    <w:uiPriority w:val="99"/>
    <w:unhideWhenUsed/>
    <w:rsid w:val="0013202B"/>
    <w:pPr>
      <w:tabs>
        <w:tab w:val="center" w:pos="4513"/>
        <w:tab w:val="right" w:pos="9026"/>
      </w:tabs>
    </w:pPr>
  </w:style>
  <w:style w:type="character" w:customStyle="1" w:styleId="FooterChar">
    <w:name w:val="Footer Char"/>
    <w:basedOn w:val="DefaultParagraphFont"/>
    <w:link w:val="Footer"/>
    <w:uiPriority w:val="99"/>
    <w:rsid w:val="0013202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OM@polis.cam.ac.uk"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salind.griffin@admin.cam.ac.uk"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dmin.cam.ac.uk/reporter/2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lawsociety.org.uk/en/topics/anti-money-"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Microsoft Word - POLIS Donations Questionaire (1)</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POLIS Donations Questionaire (1)</dc:title>
  <dc:creator>dm980</dc:creator>
  <cp:lastModifiedBy>Diana Mason</cp:lastModifiedBy>
  <cp:revision>2</cp:revision>
  <dcterms:created xsi:type="dcterms:W3CDTF">2026-03-24T15:01:00Z</dcterms:created>
  <dcterms:modified xsi:type="dcterms:W3CDTF">2026-03-24T15:01:00Z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LastSaved">
    <vt:filetime>2023-06-23T00:00:00Z</vt:filetime>
  </property>
</Properties>
</file>