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656B" w14:textId="3592B817" w:rsidR="00BC6EE2" w:rsidRPr="00BC6EE2" w:rsidRDefault="001E464E" w:rsidP="00902B89">
      <w:pPr>
        <w:pStyle w:val="Heading2"/>
        <w:jc w:val="center"/>
        <w:rPr>
          <w:rFonts w:ascii="Palatino Linotype" w:hAnsi="Palatino Linotype"/>
          <w:sz w:val="26"/>
          <w:szCs w:val="22"/>
        </w:rPr>
      </w:pPr>
      <w:r w:rsidRPr="00BC6EE2">
        <w:rPr>
          <w:rFonts w:ascii="Palatino Linotype" w:hAnsi="Palatino Linotype"/>
          <w:sz w:val="26"/>
          <w:szCs w:val="22"/>
        </w:rPr>
        <w:t xml:space="preserve">MPhil in </w:t>
      </w:r>
      <w:r w:rsidR="00B86CCF">
        <w:rPr>
          <w:rFonts w:ascii="Palatino Linotype" w:hAnsi="Palatino Linotype"/>
          <w:sz w:val="26"/>
          <w:szCs w:val="22"/>
        </w:rPr>
        <w:t>Politics and International Studies</w:t>
      </w:r>
    </w:p>
    <w:p w14:paraId="2A429571" w14:textId="77777777" w:rsidR="00BC6EE2" w:rsidRPr="00BC6EE2" w:rsidRDefault="001E464E" w:rsidP="00902B89">
      <w:pPr>
        <w:pStyle w:val="Heading2"/>
        <w:jc w:val="center"/>
        <w:rPr>
          <w:rFonts w:ascii="Palatino Linotype" w:hAnsi="Palatino Linotype"/>
        </w:rPr>
      </w:pPr>
      <w:r w:rsidRPr="00BC6EE2">
        <w:rPr>
          <w:rFonts w:ascii="Palatino Linotype" w:hAnsi="Palatino Linotype"/>
        </w:rPr>
        <w:t>University of Cambridge</w:t>
      </w:r>
    </w:p>
    <w:p w14:paraId="576BD908" w14:textId="5EFAD3BB" w:rsidR="00BC6EE2" w:rsidRDefault="00BC6EE2" w:rsidP="00902B89">
      <w:pPr>
        <w:pStyle w:val="Heading2"/>
        <w:jc w:val="center"/>
        <w:rPr>
          <w:rFonts w:ascii="Palatino Linotype" w:hAnsi="Palatino Linotype"/>
          <w:sz w:val="26"/>
          <w:szCs w:val="22"/>
        </w:rPr>
      </w:pPr>
    </w:p>
    <w:p w14:paraId="57999203" w14:textId="77777777" w:rsidR="00E21084" w:rsidRPr="00E21084" w:rsidRDefault="00E21084" w:rsidP="00E21084"/>
    <w:p w14:paraId="5F71DE99" w14:textId="50528B3D" w:rsidR="00BC6EE2" w:rsidRPr="00BC6EE2" w:rsidRDefault="001E464E" w:rsidP="00902B89">
      <w:pPr>
        <w:pStyle w:val="Heading2"/>
        <w:jc w:val="center"/>
        <w:rPr>
          <w:rFonts w:ascii="Palatino Linotype" w:hAnsi="Palatino Linotype"/>
          <w:sz w:val="26"/>
          <w:szCs w:val="22"/>
        </w:rPr>
      </w:pPr>
      <w:r w:rsidRPr="00BC6EE2">
        <w:rPr>
          <w:rFonts w:ascii="Palatino Linotype" w:hAnsi="Palatino Linotype"/>
          <w:sz w:val="26"/>
          <w:szCs w:val="22"/>
        </w:rPr>
        <w:t>The Politics of Africa</w:t>
      </w:r>
      <w:r w:rsidR="007B10A6">
        <w:rPr>
          <w:rFonts w:ascii="Palatino Linotype" w:hAnsi="Palatino Linotype"/>
          <w:sz w:val="26"/>
          <w:szCs w:val="22"/>
        </w:rPr>
        <w:t>: Past, Present and Future</w:t>
      </w:r>
    </w:p>
    <w:p w14:paraId="2E75737E" w14:textId="4B007E54" w:rsidR="00BC6EE2" w:rsidRDefault="001E464E" w:rsidP="00902B89">
      <w:pPr>
        <w:pStyle w:val="Heading2"/>
        <w:jc w:val="center"/>
        <w:rPr>
          <w:rFonts w:ascii="Palatino Linotype" w:hAnsi="Palatino Linotype"/>
          <w:sz w:val="26"/>
          <w:szCs w:val="22"/>
        </w:rPr>
      </w:pPr>
      <w:r w:rsidRPr="00BC6EE2">
        <w:rPr>
          <w:rFonts w:ascii="Palatino Linotype" w:hAnsi="Palatino Linotype"/>
          <w:sz w:val="26"/>
          <w:szCs w:val="22"/>
        </w:rPr>
        <w:t>20</w:t>
      </w:r>
      <w:r w:rsidR="00E21084">
        <w:rPr>
          <w:rFonts w:ascii="Palatino Linotype" w:hAnsi="Palatino Linotype"/>
          <w:sz w:val="26"/>
          <w:szCs w:val="22"/>
        </w:rPr>
        <w:t>20</w:t>
      </w:r>
      <w:r w:rsidR="00BC6EE2">
        <w:rPr>
          <w:rFonts w:ascii="Palatino Linotype" w:hAnsi="Palatino Linotype"/>
          <w:sz w:val="26"/>
          <w:szCs w:val="22"/>
        </w:rPr>
        <w:t>-</w:t>
      </w:r>
      <w:r w:rsidR="003722FF">
        <w:rPr>
          <w:rFonts w:ascii="Palatino Linotype" w:hAnsi="Palatino Linotype"/>
          <w:sz w:val="26"/>
          <w:szCs w:val="22"/>
        </w:rPr>
        <w:t>2</w:t>
      </w:r>
      <w:r w:rsidR="00E21084">
        <w:rPr>
          <w:rFonts w:ascii="Palatino Linotype" w:hAnsi="Palatino Linotype"/>
          <w:sz w:val="26"/>
          <w:szCs w:val="22"/>
        </w:rPr>
        <w:t>1</w:t>
      </w:r>
    </w:p>
    <w:p w14:paraId="6CFB41F7" w14:textId="7E1E9EAE" w:rsidR="00B86CCF" w:rsidRPr="00B86CCF" w:rsidRDefault="00B86CCF" w:rsidP="00B86CCF">
      <w:pPr>
        <w:pStyle w:val="Heading2"/>
        <w:jc w:val="center"/>
        <w:rPr>
          <w:rFonts w:ascii="Palatino Linotype" w:hAnsi="Palatino Linotype"/>
          <w:sz w:val="26"/>
          <w:szCs w:val="22"/>
        </w:rPr>
      </w:pPr>
      <w:r>
        <w:rPr>
          <w:rFonts w:ascii="Palatino Linotype" w:hAnsi="Palatino Linotype"/>
          <w:sz w:val="26"/>
          <w:szCs w:val="22"/>
        </w:rPr>
        <w:t>Michaelmas Term</w:t>
      </w:r>
    </w:p>
    <w:p w14:paraId="25ABB3D1" w14:textId="77777777" w:rsidR="00BC6EE2" w:rsidRPr="00BC6EE2" w:rsidRDefault="00BC6EE2" w:rsidP="00902B89">
      <w:pPr>
        <w:jc w:val="both"/>
        <w:rPr>
          <w:rFonts w:ascii="Palatino Linotype" w:hAnsi="Palatino Linotype"/>
          <w:sz w:val="22"/>
          <w:szCs w:val="22"/>
        </w:rPr>
      </w:pPr>
    </w:p>
    <w:p w14:paraId="49402635" w14:textId="77777777" w:rsidR="00D46756" w:rsidRDefault="00D46756" w:rsidP="00902B89">
      <w:pPr>
        <w:jc w:val="both"/>
        <w:rPr>
          <w:rFonts w:ascii="Palatino Linotype" w:hAnsi="Palatino Linotype"/>
          <w:b/>
          <w:sz w:val="22"/>
          <w:szCs w:val="22"/>
        </w:rPr>
      </w:pPr>
    </w:p>
    <w:p w14:paraId="471E1F49" w14:textId="0BB56714" w:rsidR="00BC6EE2" w:rsidRPr="00BC6EE2" w:rsidRDefault="009B5649" w:rsidP="00902B89">
      <w:pPr>
        <w:jc w:val="both"/>
        <w:rPr>
          <w:rFonts w:ascii="Palatino Linotype" w:hAnsi="Palatino Linotype"/>
          <w:sz w:val="22"/>
          <w:szCs w:val="22"/>
        </w:rPr>
      </w:pPr>
      <w:r>
        <w:rPr>
          <w:rFonts w:ascii="Palatino Linotype" w:hAnsi="Palatino Linotype"/>
          <w:b/>
          <w:sz w:val="22"/>
          <w:szCs w:val="22"/>
        </w:rPr>
        <w:t>Course Organiser</w:t>
      </w:r>
      <w:r w:rsidR="001E464E" w:rsidRPr="00BC6EE2">
        <w:rPr>
          <w:rFonts w:ascii="Palatino Linotype" w:hAnsi="Palatino Linotype"/>
          <w:b/>
          <w:sz w:val="22"/>
          <w:szCs w:val="22"/>
        </w:rPr>
        <w:t xml:space="preserve">: </w:t>
      </w:r>
      <w:r w:rsidR="001E464E" w:rsidRPr="00BC6EE2">
        <w:rPr>
          <w:rFonts w:ascii="Palatino Linotype" w:hAnsi="Palatino Linotype"/>
          <w:sz w:val="22"/>
          <w:szCs w:val="22"/>
        </w:rPr>
        <w:t xml:space="preserve">Dr </w:t>
      </w:r>
      <w:r w:rsidR="003722FF">
        <w:rPr>
          <w:rFonts w:ascii="Palatino Linotype" w:hAnsi="Palatino Linotype"/>
          <w:sz w:val="22"/>
          <w:szCs w:val="22"/>
        </w:rPr>
        <w:t>Sharath Srinivasan</w:t>
      </w:r>
      <w:r w:rsidR="008E61DE">
        <w:rPr>
          <w:rFonts w:ascii="Palatino Linotype" w:hAnsi="Palatino Linotype"/>
          <w:sz w:val="22"/>
          <w:szCs w:val="22"/>
        </w:rPr>
        <w:t xml:space="preserve"> </w:t>
      </w:r>
      <w:r w:rsidR="00D3603D">
        <w:rPr>
          <w:rFonts w:ascii="Palatino Linotype" w:hAnsi="Palatino Linotype"/>
          <w:sz w:val="22"/>
          <w:szCs w:val="22"/>
        </w:rPr>
        <w:t>(</w:t>
      </w:r>
      <w:r w:rsidR="003722FF">
        <w:rPr>
          <w:rFonts w:ascii="Palatino Linotype" w:hAnsi="Palatino Linotype"/>
          <w:sz w:val="22"/>
          <w:szCs w:val="22"/>
        </w:rPr>
        <w:t>ss919@</w:t>
      </w:r>
      <w:r w:rsidR="00A57DC0">
        <w:rPr>
          <w:rFonts w:ascii="Palatino Linotype" w:hAnsi="Palatino Linotype"/>
          <w:sz w:val="22"/>
          <w:szCs w:val="22"/>
        </w:rPr>
        <w:t>cam.ac.uk</w:t>
      </w:r>
      <w:r w:rsidR="00D3603D">
        <w:rPr>
          <w:rFonts w:ascii="Palatino Linotype" w:hAnsi="Palatino Linotype"/>
          <w:sz w:val="22"/>
          <w:szCs w:val="22"/>
        </w:rPr>
        <w:t>)</w:t>
      </w:r>
    </w:p>
    <w:p w14:paraId="465CC891" w14:textId="77777777" w:rsidR="00CE3738" w:rsidRDefault="00CE3738" w:rsidP="00902B89">
      <w:pPr>
        <w:jc w:val="both"/>
        <w:rPr>
          <w:rFonts w:ascii="Palatino Linotype" w:hAnsi="Palatino Linotype"/>
          <w:b/>
          <w:sz w:val="22"/>
          <w:szCs w:val="22"/>
        </w:rPr>
      </w:pPr>
    </w:p>
    <w:p w14:paraId="69A2FC7F" w14:textId="2937379A" w:rsidR="00BC6EE2" w:rsidRDefault="001E464E" w:rsidP="00902B89">
      <w:pPr>
        <w:jc w:val="both"/>
        <w:rPr>
          <w:rFonts w:ascii="Palatino Linotype" w:hAnsi="Palatino Linotype"/>
          <w:sz w:val="22"/>
          <w:szCs w:val="22"/>
        </w:rPr>
      </w:pPr>
      <w:r w:rsidRPr="00C0037D">
        <w:rPr>
          <w:rFonts w:ascii="Palatino Linotype" w:hAnsi="Palatino Linotype"/>
          <w:b/>
          <w:sz w:val="22"/>
          <w:szCs w:val="22"/>
        </w:rPr>
        <w:t>Drop in office hours:</w:t>
      </w:r>
      <w:r w:rsidR="00A57DC0" w:rsidRPr="00C0037D">
        <w:rPr>
          <w:rFonts w:ascii="Palatino Linotype" w:hAnsi="Palatino Linotype"/>
          <w:sz w:val="22"/>
          <w:szCs w:val="22"/>
        </w:rPr>
        <w:t xml:space="preserve"> </w:t>
      </w:r>
      <w:r w:rsidR="00C0037D" w:rsidRPr="00C0037D">
        <w:rPr>
          <w:rFonts w:ascii="Palatino Linotype" w:hAnsi="Palatino Linotype"/>
          <w:sz w:val="22"/>
          <w:szCs w:val="22"/>
        </w:rPr>
        <w:t>4-5pm Wednesdays</w:t>
      </w:r>
      <w:r w:rsidR="00CE3738">
        <w:rPr>
          <w:rFonts w:ascii="Palatino Linotype" w:hAnsi="Palatino Linotype"/>
          <w:sz w:val="22"/>
          <w:szCs w:val="22"/>
        </w:rPr>
        <w:t xml:space="preserve"> on Zoom (wait in waiting room; max 10 minutes unless no one waiting) </w:t>
      </w:r>
    </w:p>
    <w:p w14:paraId="165B8D46" w14:textId="51476B54" w:rsidR="00CE3738" w:rsidRDefault="00CE3738" w:rsidP="00902B89">
      <w:pPr>
        <w:jc w:val="both"/>
        <w:rPr>
          <w:rFonts w:ascii="Palatino Linotype" w:hAnsi="Palatino Linotype"/>
          <w:sz w:val="22"/>
          <w:szCs w:val="22"/>
        </w:rPr>
      </w:pPr>
    </w:p>
    <w:p w14:paraId="2B48F6F7" w14:textId="77777777" w:rsidR="00CE3738" w:rsidRDefault="00CE3738" w:rsidP="00CE3738">
      <w:pPr>
        <w:jc w:val="both"/>
        <w:rPr>
          <w:rFonts w:ascii="Palatino Linotype" w:hAnsi="Palatino Linotype"/>
          <w:sz w:val="22"/>
          <w:szCs w:val="22"/>
        </w:rPr>
      </w:pPr>
      <w:r>
        <w:rPr>
          <w:rFonts w:ascii="Palatino Linotype" w:hAnsi="Palatino Linotype"/>
          <w:sz w:val="22"/>
          <w:szCs w:val="22"/>
        </w:rPr>
        <w:t xml:space="preserve">Zoom link:  </w:t>
      </w:r>
    </w:p>
    <w:p w14:paraId="078AC34B" w14:textId="18F933E7" w:rsidR="00CE3738" w:rsidRPr="00CE3738" w:rsidRDefault="00CE3738" w:rsidP="00CE3738">
      <w:pPr>
        <w:jc w:val="both"/>
        <w:rPr>
          <w:rFonts w:ascii="Palatino Linotype" w:hAnsi="Palatino Linotype"/>
          <w:sz w:val="22"/>
          <w:szCs w:val="22"/>
        </w:rPr>
      </w:pPr>
      <w:r w:rsidRPr="00CE3738">
        <w:rPr>
          <w:rFonts w:ascii="Palatino Linotype" w:hAnsi="Palatino Linotype"/>
          <w:sz w:val="22"/>
          <w:szCs w:val="22"/>
        </w:rPr>
        <w:t>https://us02web.zoom.us/j/87089307841?pwd=M0Q3NVhJc0Z6MFZ4TXdWRzRXVDA2QT09</w:t>
      </w:r>
    </w:p>
    <w:p w14:paraId="5D955CA9" w14:textId="77777777" w:rsidR="00CE3738" w:rsidRPr="00CE3738" w:rsidRDefault="00CE3738" w:rsidP="00CE3738">
      <w:pPr>
        <w:jc w:val="both"/>
        <w:rPr>
          <w:rFonts w:ascii="Palatino Linotype" w:hAnsi="Palatino Linotype"/>
          <w:sz w:val="22"/>
          <w:szCs w:val="22"/>
        </w:rPr>
      </w:pPr>
      <w:r w:rsidRPr="00CE3738">
        <w:rPr>
          <w:rFonts w:ascii="Palatino Linotype" w:hAnsi="Palatino Linotype"/>
          <w:sz w:val="22"/>
          <w:szCs w:val="22"/>
        </w:rPr>
        <w:t>Meeting ID: 870 8930 7841</w:t>
      </w:r>
    </w:p>
    <w:p w14:paraId="3BED587F" w14:textId="46109AE2" w:rsidR="00CE3738" w:rsidRPr="00BC6EE2" w:rsidRDefault="00CE3738" w:rsidP="00CE3738">
      <w:pPr>
        <w:jc w:val="both"/>
        <w:rPr>
          <w:rFonts w:ascii="Palatino Linotype" w:hAnsi="Palatino Linotype"/>
          <w:sz w:val="22"/>
          <w:szCs w:val="22"/>
        </w:rPr>
      </w:pPr>
      <w:r w:rsidRPr="00CE3738">
        <w:rPr>
          <w:rFonts w:ascii="Palatino Linotype" w:hAnsi="Palatino Linotype"/>
          <w:sz w:val="22"/>
          <w:szCs w:val="22"/>
        </w:rPr>
        <w:t>Passcode: 841841</w:t>
      </w:r>
    </w:p>
    <w:p w14:paraId="4B7ECA43" w14:textId="17167545" w:rsidR="00BC6EE2" w:rsidRDefault="00BC6EE2" w:rsidP="00902B89">
      <w:pPr>
        <w:jc w:val="both"/>
        <w:rPr>
          <w:rFonts w:ascii="Palatino Linotype" w:hAnsi="Palatino Linotype"/>
          <w:b/>
          <w:sz w:val="22"/>
          <w:szCs w:val="22"/>
        </w:rPr>
      </w:pPr>
    </w:p>
    <w:p w14:paraId="539DA6AA" w14:textId="717C85D3" w:rsidR="0007191F" w:rsidRDefault="0007191F" w:rsidP="00902B89">
      <w:pPr>
        <w:jc w:val="both"/>
        <w:rPr>
          <w:rFonts w:ascii="Palatino Linotype" w:hAnsi="Palatino Linotype"/>
          <w:b/>
          <w:sz w:val="22"/>
          <w:szCs w:val="22"/>
        </w:rPr>
      </w:pPr>
      <w:r>
        <w:rPr>
          <w:rFonts w:ascii="Palatino Linotype" w:hAnsi="Palatino Linotype"/>
          <w:b/>
          <w:sz w:val="22"/>
          <w:szCs w:val="22"/>
        </w:rPr>
        <w:t>Seminar Leaders:</w:t>
      </w:r>
    </w:p>
    <w:p w14:paraId="5126EBBC" w14:textId="02981D7F" w:rsidR="0007191F" w:rsidRPr="0007191F" w:rsidRDefault="0007191F" w:rsidP="00902B89">
      <w:pPr>
        <w:jc w:val="both"/>
        <w:rPr>
          <w:rFonts w:ascii="Palatino Linotype" w:hAnsi="Palatino Linotype"/>
          <w:bCs/>
          <w:sz w:val="22"/>
          <w:szCs w:val="22"/>
        </w:rPr>
      </w:pPr>
      <w:r w:rsidRPr="0007191F">
        <w:rPr>
          <w:rFonts w:ascii="Palatino Linotype" w:hAnsi="Palatino Linotype"/>
          <w:bCs/>
          <w:sz w:val="22"/>
          <w:szCs w:val="22"/>
        </w:rPr>
        <w:t>Dr Sharath Srinivasan</w:t>
      </w:r>
    </w:p>
    <w:p w14:paraId="20B049B6" w14:textId="6F34ACA7" w:rsidR="0007191F" w:rsidRPr="0007191F" w:rsidRDefault="0007191F" w:rsidP="00902B89">
      <w:pPr>
        <w:jc w:val="both"/>
        <w:rPr>
          <w:rFonts w:ascii="Palatino Linotype" w:hAnsi="Palatino Linotype"/>
          <w:bCs/>
          <w:sz w:val="22"/>
          <w:szCs w:val="22"/>
        </w:rPr>
      </w:pPr>
      <w:r w:rsidRPr="0007191F">
        <w:rPr>
          <w:rFonts w:ascii="Palatino Linotype" w:hAnsi="Palatino Linotype"/>
          <w:bCs/>
          <w:sz w:val="22"/>
          <w:szCs w:val="22"/>
        </w:rPr>
        <w:t xml:space="preserve">Dr Josh </w:t>
      </w:r>
      <w:proofErr w:type="spellStart"/>
      <w:r w:rsidRPr="0007191F">
        <w:rPr>
          <w:rFonts w:ascii="Palatino Linotype" w:hAnsi="Palatino Linotype"/>
          <w:bCs/>
          <w:sz w:val="22"/>
          <w:szCs w:val="22"/>
        </w:rPr>
        <w:t>P</w:t>
      </w:r>
      <w:r>
        <w:rPr>
          <w:rFonts w:ascii="Palatino Linotype" w:hAnsi="Palatino Linotype"/>
          <w:bCs/>
          <w:sz w:val="22"/>
          <w:szCs w:val="22"/>
        </w:rPr>
        <w:t>l</w:t>
      </w:r>
      <w:r w:rsidRPr="0007191F">
        <w:rPr>
          <w:rFonts w:ascii="Palatino Linotype" w:hAnsi="Palatino Linotype"/>
          <w:bCs/>
          <w:sz w:val="22"/>
          <w:szCs w:val="22"/>
        </w:rPr>
        <w:t>atzky</w:t>
      </w:r>
      <w:proofErr w:type="spellEnd"/>
      <w:r w:rsidRPr="0007191F">
        <w:rPr>
          <w:rFonts w:ascii="Palatino Linotype" w:hAnsi="Palatino Linotype"/>
          <w:bCs/>
          <w:sz w:val="22"/>
          <w:szCs w:val="22"/>
        </w:rPr>
        <w:t xml:space="preserve"> Millar</w:t>
      </w:r>
      <w:r w:rsidR="00CE3738">
        <w:rPr>
          <w:rFonts w:ascii="Palatino Linotype" w:hAnsi="Palatino Linotype"/>
          <w:bCs/>
          <w:sz w:val="22"/>
          <w:szCs w:val="22"/>
        </w:rPr>
        <w:t xml:space="preserve"> </w:t>
      </w:r>
      <w:r w:rsidR="00BD20D0">
        <w:rPr>
          <w:rFonts w:ascii="Palatino Linotype" w:hAnsi="Palatino Linotype"/>
          <w:bCs/>
          <w:sz w:val="22"/>
          <w:szCs w:val="22"/>
        </w:rPr>
        <w:t>(</w:t>
      </w:r>
      <w:r w:rsidR="00BD20D0" w:rsidRPr="00BD20D0">
        <w:rPr>
          <w:rFonts w:ascii="Palatino Linotype" w:hAnsi="Palatino Linotype"/>
          <w:bCs/>
          <w:sz w:val="22"/>
          <w:szCs w:val="22"/>
        </w:rPr>
        <w:t>jjpm2@cam.ac.uk</w:t>
      </w:r>
      <w:r w:rsidR="00BD20D0">
        <w:rPr>
          <w:rFonts w:ascii="Palatino Linotype" w:hAnsi="Palatino Linotype"/>
          <w:bCs/>
          <w:sz w:val="22"/>
          <w:szCs w:val="22"/>
        </w:rPr>
        <w:t>)</w:t>
      </w:r>
    </w:p>
    <w:p w14:paraId="2FB98CB6" w14:textId="77777777" w:rsidR="0007191F" w:rsidRDefault="0007191F" w:rsidP="00902B89">
      <w:pPr>
        <w:jc w:val="both"/>
        <w:rPr>
          <w:rFonts w:ascii="Palatino Linotype" w:hAnsi="Palatino Linotype"/>
          <w:b/>
          <w:sz w:val="22"/>
          <w:szCs w:val="22"/>
        </w:rPr>
      </w:pPr>
    </w:p>
    <w:p w14:paraId="5A223744" w14:textId="064B91F3" w:rsidR="00BC6EE2" w:rsidRPr="00BC6EE2" w:rsidRDefault="009B5649" w:rsidP="00902B89">
      <w:pPr>
        <w:jc w:val="both"/>
        <w:rPr>
          <w:rFonts w:ascii="Palatino Linotype" w:hAnsi="Palatino Linotype"/>
          <w:b/>
          <w:sz w:val="22"/>
          <w:szCs w:val="22"/>
        </w:rPr>
      </w:pPr>
      <w:r>
        <w:rPr>
          <w:rFonts w:ascii="Palatino Linotype" w:hAnsi="Palatino Linotype"/>
          <w:b/>
          <w:sz w:val="22"/>
          <w:szCs w:val="22"/>
        </w:rPr>
        <w:t xml:space="preserve">Seminar </w:t>
      </w:r>
      <w:r w:rsidR="001E464E" w:rsidRPr="00BC6EE2">
        <w:rPr>
          <w:rFonts w:ascii="Palatino Linotype" w:hAnsi="Palatino Linotype"/>
          <w:b/>
          <w:sz w:val="22"/>
          <w:szCs w:val="22"/>
        </w:rPr>
        <w:t xml:space="preserve">times and locations: </w:t>
      </w:r>
    </w:p>
    <w:p w14:paraId="033CE010" w14:textId="136542D9" w:rsidR="009B5649" w:rsidRDefault="005A19E4" w:rsidP="009B5649">
      <w:pPr>
        <w:ind w:hanging="22"/>
        <w:jc w:val="both"/>
        <w:rPr>
          <w:rFonts w:ascii="Palatino Linotype" w:hAnsi="Palatino Linotype"/>
          <w:sz w:val="22"/>
          <w:szCs w:val="22"/>
        </w:rPr>
      </w:pPr>
      <w:r w:rsidRPr="005A19E4">
        <w:rPr>
          <w:rFonts w:ascii="Palatino Linotype" w:hAnsi="Palatino Linotype"/>
          <w:sz w:val="22"/>
          <w:szCs w:val="22"/>
        </w:rPr>
        <w:t>1-3pm Wednesday</w:t>
      </w:r>
      <w:r w:rsidR="00CE3738">
        <w:rPr>
          <w:rFonts w:ascii="Palatino Linotype" w:hAnsi="Palatino Linotype"/>
          <w:sz w:val="22"/>
          <w:szCs w:val="22"/>
        </w:rPr>
        <w:t>s</w:t>
      </w:r>
      <w:r w:rsidRPr="005A19E4">
        <w:rPr>
          <w:rFonts w:ascii="Palatino Linotype" w:hAnsi="Palatino Linotype"/>
          <w:sz w:val="22"/>
          <w:szCs w:val="22"/>
        </w:rPr>
        <w:t xml:space="preserve">, starting on </w:t>
      </w:r>
      <w:r>
        <w:rPr>
          <w:rFonts w:ascii="Palatino Linotype" w:hAnsi="Palatino Linotype"/>
          <w:sz w:val="22"/>
          <w:szCs w:val="22"/>
        </w:rPr>
        <w:t>14</w:t>
      </w:r>
      <w:r w:rsidRPr="005A19E4">
        <w:rPr>
          <w:rFonts w:ascii="Palatino Linotype" w:hAnsi="Palatino Linotype"/>
          <w:sz w:val="22"/>
          <w:szCs w:val="22"/>
          <w:vertAlign w:val="superscript"/>
        </w:rPr>
        <w:t>th</w:t>
      </w:r>
      <w:r>
        <w:rPr>
          <w:rFonts w:ascii="Palatino Linotype" w:hAnsi="Palatino Linotype"/>
          <w:sz w:val="22"/>
          <w:szCs w:val="22"/>
        </w:rPr>
        <w:t xml:space="preserve"> October</w:t>
      </w:r>
      <w:r w:rsidRPr="005A19E4">
        <w:rPr>
          <w:rFonts w:ascii="Palatino Linotype" w:hAnsi="Palatino Linotype"/>
          <w:sz w:val="22"/>
          <w:szCs w:val="22"/>
        </w:rPr>
        <w:t xml:space="preserve"> 202</w:t>
      </w:r>
      <w:r>
        <w:rPr>
          <w:rFonts w:ascii="Palatino Linotype" w:hAnsi="Palatino Linotype"/>
          <w:sz w:val="22"/>
          <w:szCs w:val="22"/>
        </w:rPr>
        <w:t>0</w:t>
      </w:r>
      <w:r w:rsidR="00CE3738">
        <w:rPr>
          <w:rFonts w:ascii="Palatino Linotype" w:hAnsi="Palatino Linotype"/>
          <w:sz w:val="22"/>
          <w:szCs w:val="22"/>
        </w:rPr>
        <w:t xml:space="preserve"> for 7 weeks.</w:t>
      </w:r>
    </w:p>
    <w:p w14:paraId="4BFC826B" w14:textId="42C54A19" w:rsidR="00CE3738" w:rsidRDefault="00CE3738" w:rsidP="009B5649">
      <w:pPr>
        <w:ind w:hanging="22"/>
        <w:jc w:val="both"/>
        <w:rPr>
          <w:rFonts w:ascii="Palatino Linotype" w:hAnsi="Palatino Linotype"/>
          <w:sz w:val="22"/>
          <w:szCs w:val="22"/>
        </w:rPr>
      </w:pPr>
    </w:p>
    <w:p w14:paraId="25B88257" w14:textId="01FB63FD" w:rsidR="00CE3738" w:rsidRDefault="00BD20D0" w:rsidP="009B5649">
      <w:pPr>
        <w:ind w:hanging="22"/>
        <w:jc w:val="both"/>
        <w:rPr>
          <w:rFonts w:ascii="Palatino Linotype" w:hAnsi="Palatino Linotype"/>
          <w:sz w:val="22"/>
          <w:szCs w:val="22"/>
        </w:rPr>
      </w:pPr>
      <w:r>
        <w:rPr>
          <w:rFonts w:ascii="Palatino Linotype" w:hAnsi="Palatino Linotype"/>
          <w:sz w:val="22"/>
          <w:szCs w:val="22"/>
        </w:rPr>
        <w:t>Attendance at the seminars</w:t>
      </w:r>
      <w:r w:rsidR="00CE3738">
        <w:rPr>
          <w:rFonts w:ascii="Palatino Linotype" w:hAnsi="Palatino Linotype"/>
          <w:sz w:val="22"/>
          <w:szCs w:val="22"/>
        </w:rPr>
        <w:t xml:space="preserve"> </w:t>
      </w:r>
      <w:r>
        <w:rPr>
          <w:rFonts w:ascii="Palatino Linotype" w:hAnsi="Palatino Linotype"/>
          <w:sz w:val="22"/>
          <w:szCs w:val="22"/>
        </w:rPr>
        <w:t>is required</w:t>
      </w:r>
      <w:r w:rsidR="00CE3738">
        <w:rPr>
          <w:rFonts w:ascii="Palatino Linotype" w:hAnsi="Palatino Linotype"/>
          <w:sz w:val="22"/>
          <w:szCs w:val="22"/>
        </w:rPr>
        <w:t xml:space="preserve"> (attendance will be taken) and they will take place </w:t>
      </w:r>
      <w:r>
        <w:rPr>
          <w:rFonts w:ascii="Palatino Linotype" w:hAnsi="Palatino Linotype"/>
          <w:sz w:val="22"/>
          <w:szCs w:val="22"/>
        </w:rPr>
        <w:t>over</w:t>
      </w:r>
      <w:r w:rsidR="00CE3738">
        <w:rPr>
          <w:rFonts w:ascii="Palatino Linotype" w:hAnsi="Palatino Linotype"/>
          <w:sz w:val="22"/>
          <w:szCs w:val="22"/>
        </w:rPr>
        <w:t xml:space="preserve"> Zoom. </w:t>
      </w:r>
      <w:r>
        <w:rPr>
          <w:rFonts w:ascii="Palatino Linotype" w:hAnsi="Palatino Linotype"/>
          <w:sz w:val="22"/>
          <w:szCs w:val="22"/>
        </w:rPr>
        <w:t xml:space="preserve">All attendees are expected to attend with video on. Etiquette for the seminar discussion will be discussed in the first seminar. Seminars </w:t>
      </w:r>
      <w:r w:rsidR="00CE3738">
        <w:rPr>
          <w:rFonts w:ascii="Palatino Linotype" w:hAnsi="Palatino Linotype"/>
          <w:sz w:val="22"/>
          <w:szCs w:val="22"/>
        </w:rPr>
        <w:t xml:space="preserve">will </w:t>
      </w:r>
      <w:r w:rsidR="00CE3738" w:rsidRPr="00BD20D0">
        <w:rPr>
          <w:rFonts w:ascii="Palatino Linotype" w:hAnsi="Palatino Linotype"/>
          <w:i/>
          <w:iCs/>
          <w:sz w:val="22"/>
          <w:szCs w:val="22"/>
        </w:rPr>
        <w:t>not</w:t>
      </w:r>
      <w:r w:rsidR="00CE3738">
        <w:rPr>
          <w:rFonts w:ascii="Palatino Linotype" w:hAnsi="Palatino Linotype"/>
          <w:sz w:val="22"/>
          <w:szCs w:val="22"/>
        </w:rPr>
        <w:t xml:space="preserve"> be recorded unless previously arranged and with the written consent of all participants. </w:t>
      </w:r>
    </w:p>
    <w:p w14:paraId="31563F08" w14:textId="77777777" w:rsidR="00CE3738" w:rsidRPr="00CE3738" w:rsidRDefault="00CE3738" w:rsidP="009B5649">
      <w:pPr>
        <w:ind w:hanging="22"/>
        <w:jc w:val="both"/>
        <w:rPr>
          <w:rFonts w:ascii="Palatino Linotype" w:hAnsi="Palatino Linotype"/>
          <w:sz w:val="22"/>
          <w:szCs w:val="22"/>
        </w:rPr>
      </w:pPr>
    </w:p>
    <w:p w14:paraId="0DED3B90" w14:textId="77777777" w:rsidR="00CE3738" w:rsidRDefault="00CE3738" w:rsidP="00CE3738">
      <w:pPr>
        <w:jc w:val="both"/>
        <w:rPr>
          <w:rFonts w:ascii="Palatino Linotype" w:hAnsi="Palatino Linotype"/>
          <w:sz w:val="22"/>
          <w:szCs w:val="22"/>
        </w:rPr>
      </w:pPr>
      <w:r>
        <w:rPr>
          <w:rFonts w:ascii="Palatino Linotype" w:hAnsi="Palatino Linotype"/>
          <w:sz w:val="22"/>
          <w:szCs w:val="22"/>
        </w:rPr>
        <w:t xml:space="preserve">Zoom link:  </w:t>
      </w:r>
    </w:p>
    <w:p w14:paraId="4C188494" w14:textId="77777777" w:rsidR="00BD20D0" w:rsidRPr="00BD20D0" w:rsidRDefault="00BD20D0" w:rsidP="00BD20D0">
      <w:pPr>
        <w:jc w:val="both"/>
        <w:rPr>
          <w:rFonts w:ascii="Palatino Linotype" w:hAnsi="Palatino Linotype"/>
          <w:sz w:val="22"/>
          <w:szCs w:val="22"/>
        </w:rPr>
      </w:pPr>
      <w:r w:rsidRPr="00BD20D0">
        <w:rPr>
          <w:rFonts w:ascii="Palatino Linotype" w:hAnsi="Palatino Linotype"/>
          <w:sz w:val="22"/>
          <w:szCs w:val="22"/>
        </w:rPr>
        <w:t>https://us02web.zoom.us/j/88471187544?pwd=bEQ0eHczQ3NkZG1hbWZ4WXlLb3NjUT09</w:t>
      </w:r>
    </w:p>
    <w:p w14:paraId="01B4974A" w14:textId="77777777" w:rsidR="00BD20D0" w:rsidRPr="00BD20D0" w:rsidRDefault="00BD20D0" w:rsidP="00BD20D0">
      <w:pPr>
        <w:jc w:val="both"/>
        <w:rPr>
          <w:rFonts w:ascii="Palatino Linotype" w:hAnsi="Palatino Linotype"/>
          <w:sz w:val="22"/>
          <w:szCs w:val="22"/>
        </w:rPr>
      </w:pPr>
      <w:r w:rsidRPr="00BD20D0">
        <w:rPr>
          <w:rFonts w:ascii="Palatino Linotype" w:hAnsi="Palatino Linotype"/>
          <w:sz w:val="22"/>
          <w:szCs w:val="22"/>
        </w:rPr>
        <w:t>Meeting ID: 884 7118 7544</w:t>
      </w:r>
    </w:p>
    <w:p w14:paraId="18DEFB35" w14:textId="081CB266" w:rsidR="009B5649" w:rsidRDefault="00BD20D0" w:rsidP="00BD20D0">
      <w:pPr>
        <w:jc w:val="both"/>
        <w:rPr>
          <w:rFonts w:ascii="Palatino Linotype" w:hAnsi="Palatino Linotype"/>
          <w:b/>
          <w:sz w:val="22"/>
          <w:szCs w:val="22"/>
        </w:rPr>
      </w:pPr>
      <w:r w:rsidRPr="00BD20D0">
        <w:rPr>
          <w:rFonts w:ascii="Palatino Linotype" w:hAnsi="Palatino Linotype"/>
          <w:sz w:val="22"/>
          <w:szCs w:val="22"/>
        </w:rPr>
        <w:t>Passcode: 299361</w:t>
      </w:r>
    </w:p>
    <w:p w14:paraId="39AEE9C9" w14:textId="77777777" w:rsidR="00BD20D0" w:rsidRDefault="00BD20D0" w:rsidP="00902B89">
      <w:pPr>
        <w:jc w:val="both"/>
        <w:rPr>
          <w:rFonts w:ascii="Palatino Linotype" w:hAnsi="Palatino Linotype"/>
          <w:b/>
          <w:sz w:val="22"/>
          <w:szCs w:val="22"/>
        </w:rPr>
      </w:pPr>
    </w:p>
    <w:p w14:paraId="37D4EE4C" w14:textId="18431BB9" w:rsidR="00BC6EE2" w:rsidRPr="00902B89" w:rsidRDefault="001E464E" w:rsidP="00902B89">
      <w:pPr>
        <w:jc w:val="both"/>
        <w:rPr>
          <w:rFonts w:ascii="Palatino Linotype" w:hAnsi="Palatino Linotype"/>
          <w:sz w:val="22"/>
          <w:szCs w:val="22"/>
        </w:rPr>
      </w:pPr>
      <w:r w:rsidRPr="007330F5">
        <w:rPr>
          <w:rFonts w:ascii="Palatino Linotype" w:hAnsi="Palatino Linotype"/>
          <w:b/>
          <w:sz w:val="22"/>
          <w:szCs w:val="22"/>
        </w:rPr>
        <w:t xml:space="preserve">Lectures on </w:t>
      </w:r>
      <w:r w:rsidRPr="00CE3738">
        <w:rPr>
          <w:rFonts w:ascii="Palatino Linotype" w:hAnsi="Palatino Linotype"/>
          <w:b/>
          <w:sz w:val="22"/>
          <w:szCs w:val="22"/>
        </w:rPr>
        <w:t xml:space="preserve">African politics* </w:t>
      </w:r>
      <w:r w:rsidRPr="00CE3738">
        <w:rPr>
          <w:rFonts w:ascii="Palatino Linotype" w:hAnsi="Palatino Linotype"/>
          <w:sz w:val="22"/>
          <w:szCs w:val="22"/>
        </w:rPr>
        <w:t xml:space="preserve">(optional, but </w:t>
      </w:r>
      <w:r w:rsidR="00BD20D0">
        <w:rPr>
          <w:rFonts w:ascii="Palatino Linotype" w:hAnsi="Palatino Linotype"/>
          <w:sz w:val="22"/>
          <w:szCs w:val="22"/>
        </w:rPr>
        <w:t>suggested</w:t>
      </w:r>
      <w:r w:rsidRPr="00CE3738">
        <w:rPr>
          <w:rFonts w:ascii="Palatino Linotype" w:hAnsi="Palatino Linotype"/>
          <w:sz w:val="22"/>
          <w:szCs w:val="22"/>
        </w:rPr>
        <w:t xml:space="preserve"> for students with little background in African politics): </w:t>
      </w:r>
      <w:r w:rsidR="00902B89" w:rsidRPr="00CE3738">
        <w:rPr>
          <w:rFonts w:ascii="Palatino Linotype" w:hAnsi="Palatino Linotype"/>
          <w:sz w:val="22"/>
          <w:szCs w:val="22"/>
        </w:rPr>
        <w:t xml:space="preserve"> </w:t>
      </w:r>
      <w:r w:rsidRPr="00CE3738">
        <w:rPr>
          <w:rFonts w:ascii="Palatino Linotype" w:hAnsi="Palatino Linotype"/>
          <w:b/>
          <w:sz w:val="22"/>
          <w:szCs w:val="22"/>
        </w:rPr>
        <w:t>Wednesdays, 11-1</w:t>
      </w:r>
      <w:r w:rsidR="009A6E4A" w:rsidRPr="00CE3738">
        <w:rPr>
          <w:rFonts w:ascii="Palatino Linotype" w:hAnsi="Palatino Linotype"/>
          <w:b/>
          <w:sz w:val="22"/>
          <w:szCs w:val="22"/>
        </w:rPr>
        <w:t xml:space="preserve">2, </w:t>
      </w:r>
      <w:r w:rsidR="0091105C" w:rsidRPr="00CE3738">
        <w:rPr>
          <w:rFonts w:ascii="Palatino Linotype" w:hAnsi="Palatino Linotype"/>
          <w:b/>
          <w:sz w:val="22"/>
          <w:szCs w:val="22"/>
        </w:rPr>
        <w:t xml:space="preserve">starting </w:t>
      </w:r>
      <w:r w:rsidR="007A19D7" w:rsidRPr="00CE3738">
        <w:rPr>
          <w:rFonts w:ascii="Palatino Linotype" w:hAnsi="Palatino Linotype"/>
          <w:b/>
          <w:sz w:val="22"/>
          <w:szCs w:val="22"/>
        </w:rPr>
        <w:t>14</w:t>
      </w:r>
      <w:r w:rsidRPr="00CE3738">
        <w:rPr>
          <w:rFonts w:ascii="Palatino Linotype" w:hAnsi="Palatino Linotype"/>
          <w:b/>
          <w:sz w:val="22"/>
          <w:szCs w:val="22"/>
        </w:rPr>
        <w:t xml:space="preserve"> October</w:t>
      </w:r>
      <w:r w:rsidR="0007191F" w:rsidRPr="00CE3738">
        <w:rPr>
          <w:rFonts w:ascii="Palatino Linotype" w:hAnsi="Palatino Linotype"/>
          <w:b/>
          <w:sz w:val="22"/>
          <w:szCs w:val="22"/>
        </w:rPr>
        <w:t xml:space="preserve">. </w:t>
      </w:r>
      <w:r w:rsidR="0007191F" w:rsidRPr="00CE3738">
        <w:rPr>
          <w:rFonts w:ascii="Palatino Linotype" w:hAnsi="Palatino Linotype"/>
          <w:bCs/>
          <w:sz w:val="22"/>
          <w:szCs w:val="22"/>
        </w:rPr>
        <w:t>Please contact</w:t>
      </w:r>
      <w:r w:rsidR="004C693C" w:rsidRPr="00CE3738">
        <w:rPr>
          <w:rFonts w:ascii="Palatino Linotype" w:hAnsi="Palatino Linotype"/>
          <w:bCs/>
          <w:sz w:val="22"/>
          <w:szCs w:val="22"/>
        </w:rPr>
        <w:t xml:space="preserve"> Dr Srinivasan for more information if you wish to attend these.</w:t>
      </w:r>
      <w:r w:rsidR="0089123F">
        <w:rPr>
          <w:rFonts w:ascii="Palatino Linotype" w:hAnsi="Palatino Linotype"/>
          <w:b/>
          <w:sz w:val="22"/>
          <w:szCs w:val="22"/>
        </w:rPr>
        <w:tab/>
      </w:r>
      <w:r w:rsidR="005A59B0">
        <w:rPr>
          <w:rFonts w:ascii="Palatino Linotype" w:hAnsi="Palatino Linotype"/>
          <w:b/>
          <w:sz w:val="22"/>
          <w:szCs w:val="22"/>
        </w:rPr>
        <w:tab/>
      </w:r>
      <w:r w:rsidR="005A59B0">
        <w:rPr>
          <w:rFonts w:ascii="Palatino Linotype" w:hAnsi="Palatino Linotype"/>
          <w:b/>
          <w:sz w:val="22"/>
          <w:szCs w:val="22"/>
        </w:rPr>
        <w:tab/>
      </w:r>
      <w:r w:rsidR="005A59B0">
        <w:rPr>
          <w:rFonts w:ascii="Palatino Linotype" w:hAnsi="Palatino Linotype"/>
          <w:b/>
          <w:sz w:val="22"/>
          <w:szCs w:val="22"/>
        </w:rPr>
        <w:tab/>
      </w:r>
      <w:r w:rsidRPr="00772ADD">
        <w:rPr>
          <w:rFonts w:ascii="Palatino Linotype" w:hAnsi="Palatino Linotype"/>
          <w:b/>
          <w:sz w:val="22"/>
          <w:szCs w:val="22"/>
        </w:rPr>
        <w:t xml:space="preserve"> </w:t>
      </w:r>
    </w:p>
    <w:p w14:paraId="7EC6B47E" w14:textId="77777777" w:rsidR="00BC6EE2" w:rsidRDefault="001E464E" w:rsidP="00902B89">
      <w:pPr>
        <w:jc w:val="both"/>
        <w:rPr>
          <w:rFonts w:ascii="Palatino Linotype" w:hAnsi="Palatino Linotype"/>
          <w:sz w:val="22"/>
          <w:szCs w:val="22"/>
        </w:rPr>
      </w:pPr>
      <w:r w:rsidRPr="00BC6EE2">
        <w:rPr>
          <w:rFonts w:ascii="Palatino Linotype" w:hAnsi="Palatino Linotype"/>
          <w:sz w:val="22"/>
          <w:szCs w:val="22"/>
        </w:rPr>
        <w:t>* The Paper Guide for this 3</w:t>
      </w:r>
      <w:r w:rsidRPr="00BC6EE2">
        <w:rPr>
          <w:rFonts w:ascii="Palatino Linotype" w:hAnsi="Palatino Linotype"/>
          <w:sz w:val="22"/>
          <w:szCs w:val="22"/>
          <w:vertAlign w:val="superscript"/>
        </w:rPr>
        <w:t>rd</w:t>
      </w:r>
      <w:r w:rsidRPr="00BC6EE2">
        <w:rPr>
          <w:rFonts w:ascii="Palatino Linotype" w:hAnsi="Palatino Linotype"/>
          <w:sz w:val="22"/>
          <w:szCs w:val="22"/>
        </w:rPr>
        <w:t xml:space="preserve"> year undergraduate politics course will be uploaded to Moodle. Lecture slides will also be made available. </w:t>
      </w:r>
    </w:p>
    <w:p w14:paraId="1D5F608E" w14:textId="77777777" w:rsidR="00984404" w:rsidRDefault="00984404" w:rsidP="00902B89">
      <w:pPr>
        <w:jc w:val="both"/>
        <w:rPr>
          <w:rFonts w:ascii="Palatino Linotype" w:hAnsi="Palatino Linotype"/>
          <w:sz w:val="22"/>
          <w:szCs w:val="22"/>
        </w:rPr>
      </w:pPr>
    </w:p>
    <w:p w14:paraId="3F1E13AC" w14:textId="77777777" w:rsidR="00601059" w:rsidRPr="00BC6EE2" w:rsidRDefault="00601059" w:rsidP="00601059">
      <w:pPr>
        <w:jc w:val="both"/>
        <w:rPr>
          <w:rFonts w:ascii="Palatino Linotype" w:hAnsi="Palatino Linotype"/>
          <w:b/>
          <w:sz w:val="22"/>
          <w:szCs w:val="22"/>
        </w:rPr>
      </w:pPr>
      <w:r w:rsidRPr="00BC6EE2">
        <w:rPr>
          <w:rFonts w:ascii="Palatino Linotype" w:hAnsi="Palatino Linotype"/>
          <w:b/>
          <w:sz w:val="22"/>
          <w:szCs w:val="22"/>
        </w:rPr>
        <w:t>Course aims and objectives:</w:t>
      </w:r>
    </w:p>
    <w:p w14:paraId="7FE58B4B" w14:textId="77777777" w:rsidR="00601059" w:rsidRPr="00BC6EE2" w:rsidRDefault="00601059" w:rsidP="00601059">
      <w:pPr>
        <w:numPr>
          <w:ilvl w:val="0"/>
          <w:numId w:val="1"/>
        </w:numPr>
        <w:jc w:val="both"/>
        <w:rPr>
          <w:rFonts w:ascii="Palatino Linotype" w:hAnsi="Palatino Linotype"/>
          <w:sz w:val="22"/>
          <w:szCs w:val="22"/>
        </w:rPr>
      </w:pPr>
      <w:r w:rsidRPr="00BC6EE2">
        <w:rPr>
          <w:rFonts w:ascii="Palatino Linotype" w:hAnsi="Palatino Linotype"/>
          <w:sz w:val="22"/>
          <w:szCs w:val="22"/>
        </w:rPr>
        <w:t>To promote a critical engagement with a wide range of theoretical literature in African politics</w:t>
      </w:r>
    </w:p>
    <w:p w14:paraId="241DA5F9" w14:textId="77777777" w:rsidR="00601059" w:rsidRPr="00BC6EE2" w:rsidRDefault="00601059" w:rsidP="00601059">
      <w:pPr>
        <w:numPr>
          <w:ilvl w:val="0"/>
          <w:numId w:val="1"/>
        </w:numPr>
        <w:jc w:val="both"/>
        <w:rPr>
          <w:rFonts w:ascii="Palatino Linotype" w:hAnsi="Palatino Linotype"/>
          <w:sz w:val="22"/>
          <w:szCs w:val="22"/>
        </w:rPr>
      </w:pPr>
      <w:r w:rsidRPr="00BC6EE2">
        <w:rPr>
          <w:rFonts w:ascii="Palatino Linotype" w:hAnsi="Palatino Linotype"/>
          <w:sz w:val="22"/>
          <w:szCs w:val="22"/>
        </w:rPr>
        <w:lastRenderedPageBreak/>
        <w:t>To encourage reflection on popular representations of African politics and development</w:t>
      </w:r>
    </w:p>
    <w:p w14:paraId="20750053" w14:textId="77777777" w:rsidR="00601059" w:rsidRPr="00BC6EE2" w:rsidRDefault="00601059" w:rsidP="00601059">
      <w:pPr>
        <w:numPr>
          <w:ilvl w:val="0"/>
          <w:numId w:val="1"/>
        </w:numPr>
        <w:jc w:val="both"/>
        <w:rPr>
          <w:rFonts w:ascii="Palatino Linotype" w:hAnsi="Palatino Linotype"/>
          <w:sz w:val="22"/>
          <w:szCs w:val="22"/>
        </w:rPr>
      </w:pPr>
      <w:r w:rsidRPr="00BC6EE2">
        <w:rPr>
          <w:rFonts w:ascii="Palatino Linotype" w:hAnsi="Palatino Linotype"/>
          <w:sz w:val="22"/>
          <w:szCs w:val="22"/>
        </w:rPr>
        <w:t>To develop an awareness of the sources of authority, legitimacy, stability, violence and political change in Africa</w:t>
      </w:r>
    </w:p>
    <w:p w14:paraId="439A32D7" w14:textId="77777777" w:rsidR="00601059" w:rsidRPr="00BC6EE2" w:rsidRDefault="00601059" w:rsidP="00601059">
      <w:pPr>
        <w:numPr>
          <w:ilvl w:val="0"/>
          <w:numId w:val="1"/>
        </w:numPr>
        <w:jc w:val="both"/>
        <w:rPr>
          <w:rFonts w:ascii="Palatino Linotype" w:hAnsi="Palatino Linotype"/>
          <w:sz w:val="22"/>
          <w:szCs w:val="22"/>
        </w:rPr>
      </w:pPr>
      <w:r w:rsidRPr="00BC6EE2">
        <w:rPr>
          <w:rFonts w:ascii="Palatino Linotype" w:hAnsi="Palatino Linotype"/>
          <w:sz w:val="22"/>
          <w:szCs w:val="22"/>
        </w:rPr>
        <w:t>To provide students with a solid basis for further study in African politics or for related careers</w:t>
      </w:r>
    </w:p>
    <w:p w14:paraId="0D9D2EE9" w14:textId="77777777" w:rsidR="00601059" w:rsidRPr="00BC6EE2" w:rsidRDefault="00601059" w:rsidP="00601059">
      <w:pPr>
        <w:jc w:val="both"/>
        <w:rPr>
          <w:rFonts w:ascii="Palatino Linotype" w:hAnsi="Palatino Linotype"/>
          <w:sz w:val="22"/>
          <w:szCs w:val="22"/>
        </w:rPr>
      </w:pPr>
    </w:p>
    <w:p w14:paraId="57088145" w14:textId="49608BE2" w:rsidR="00BC6EE2" w:rsidRPr="00BC6EE2" w:rsidRDefault="001E464E" w:rsidP="00B86CCF">
      <w:pPr>
        <w:spacing w:after="120"/>
        <w:jc w:val="both"/>
        <w:rPr>
          <w:rFonts w:ascii="Palatino Linotype" w:hAnsi="Palatino Linotype"/>
          <w:b/>
          <w:sz w:val="22"/>
          <w:szCs w:val="22"/>
        </w:rPr>
      </w:pPr>
      <w:r w:rsidRPr="00BC6EE2">
        <w:rPr>
          <w:rFonts w:ascii="Palatino Linotype" w:hAnsi="Palatino Linotype"/>
          <w:b/>
          <w:sz w:val="22"/>
          <w:szCs w:val="22"/>
        </w:rPr>
        <w:t>Brief description of the course:</w:t>
      </w:r>
    </w:p>
    <w:p w14:paraId="41C59683" w14:textId="286FA3E9"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This MPhil course </w:t>
      </w:r>
      <w:r w:rsidR="00D46756">
        <w:rPr>
          <w:rFonts w:ascii="Palatino Linotype" w:hAnsi="Palatino Linotype"/>
          <w:sz w:val="22"/>
          <w:szCs w:val="22"/>
        </w:rPr>
        <w:t xml:space="preserve">immerses students in the politics of Africa, past, present and future, by </w:t>
      </w:r>
      <w:r w:rsidRPr="00BC6EE2">
        <w:rPr>
          <w:rFonts w:ascii="Palatino Linotype" w:hAnsi="Palatino Linotype"/>
          <w:sz w:val="22"/>
          <w:szCs w:val="22"/>
        </w:rPr>
        <w:t>explor</w:t>
      </w:r>
      <w:r w:rsidR="00D46756">
        <w:rPr>
          <w:rFonts w:ascii="Palatino Linotype" w:hAnsi="Palatino Linotype"/>
          <w:sz w:val="22"/>
          <w:szCs w:val="22"/>
        </w:rPr>
        <w:t>ing</w:t>
      </w:r>
      <w:r w:rsidRPr="00BC6EE2">
        <w:rPr>
          <w:rFonts w:ascii="Palatino Linotype" w:hAnsi="Palatino Linotype"/>
          <w:sz w:val="22"/>
          <w:szCs w:val="22"/>
        </w:rPr>
        <w:t xml:space="preserve"> major themes </w:t>
      </w:r>
      <w:r w:rsidR="00D46756">
        <w:rPr>
          <w:rFonts w:ascii="Palatino Linotype" w:hAnsi="Palatino Linotype"/>
          <w:sz w:val="22"/>
          <w:szCs w:val="22"/>
        </w:rPr>
        <w:t>through in-depth reading of key texts</w:t>
      </w:r>
      <w:r w:rsidRPr="00BC6EE2">
        <w:rPr>
          <w:rFonts w:ascii="Palatino Linotype" w:hAnsi="Palatino Linotype"/>
          <w:sz w:val="22"/>
          <w:szCs w:val="22"/>
        </w:rPr>
        <w:t xml:space="preserve">. It </w:t>
      </w:r>
      <w:r w:rsidR="00E21084">
        <w:rPr>
          <w:rFonts w:ascii="Palatino Linotype" w:hAnsi="Palatino Linotype"/>
          <w:sz w:val="22"/>
          <w:szCs w:val="22"/>
        </w:rPr>
        <w:t xml:space="preserve">examines </w:t>
      </w:r>
      <w:r w:rsidRPr="00BC6EE2">
        <w:rPr>
          <w:rFonts w:ascii="Palatino Linotype" w:hAnsi="Palatino Linotype"/>
          <w:sz w:val="22"/>
          <w:szCs w:val="22"/>
        </w:rPr>
        <w:t xml:space="preserve">the interaction of </w:t>
      </w:r>
      <w:r w:rsidR="00D46756">
        <w:rPr>
          <w:rFonts w:ascii="Palatino Linotype" w:hAnsi="Palatino Linotype"/>
          <w:sz w:val="22"/>
          <w:szCs w:val="22"/>
        </w:rPr>
        <w:t xml:space="preserve">historical, </w:t>
      </w:r>
      <w:r w:rsidRPr="00BC6EE2">
        <w:rPr>
          <w:rFonts w:ascii="Palatino Linotype" w:hAnsi="Palatino Linotype"/>
          <w:sz w:val="22"/>
          <w:szCs w:val="22"/>
        </w:rPr>
        <w:t>international</w:t>
      </w:r>
      <w:r w:rsidR="00D46756">
        <w:rPr>
          <w:rFonts w:ascii="Palatino Linotype" w:hAnsi="Palatino Linotype"/>
          <w:sz w:val="22"/>
          <w:szCs w:val="22"/>
        </w:rPr>
        <w:t>, contemporary and local</w:t>
      </w:r>
      <w:r w:rsidRPr="00BC6EE2">
        <w:rPr>
          <w:rFonts w:ascii="Palatino Linotype" w:hAnsi="Palatino Linotype"/>
          <w:sz w:val="22"/>
          <w:szCs w:val="22"/>
        </w:rPr>
        <w:t xml:space="preserve"> factors that have influenced </w:t>
      </w:r>
      <w:r w:rsidR="00D46756">
        <w:rPr>
          <w:rFonts w:ascii="Palatino Linotype" w:hAnsi="Palatino Linotype"/>
          <w:sz w:val="22"/>
          <w:szCs w:val="22"/>
        </w:rPr>
        <w:t xml:space="preserve">the continent’s </w:t>
      </w:r>
      <w:r w:rsidRPr="00BC6EE2">
        <w:rPr>
          <w:rFonts w:ascii="Palatino Linotype" w:hAnsi="Palatino Linotype"/>
          <w:sz w:val="22"/>
          <w:szCs w:val="22"/>
        </w:rPr>
        <w:t xml:space="preserve">political trajectories. It assesses the relevance of theories and concepts developed in the fields of comparative politics and international relations to the study of </w:t>
      </w:r>
      <w:r w:rsidRPr="009D79A3">
        <w:rPr>
          <w:rFonts w:ascii="Palatino Linotype" w:hAnsi="Palatino Linotype"/>
          <w:sz w:val="22"/>
          <w:szCs w:val="22"/>
        </w:rPr>
        <w:t xml:space="preserve">Africa. </w:t>
      </w:r>
      <w:r w:rsidR="00E21084" w:rsidRPr="009D79A3">
        <w:rPr>
          <w:rFonts w:ascii="Palatino Linotype" w:hAnsi="Palatino Linotype"/>
          <w:sz w:val="22"/>
          <w:szCs w:val="22"/>
        </w:rPr>
        <w:t xml:space="preserve">It also engages critically with the study of Africa and the study of the politics of Africa, including from a decolonial perspective. </w:t>
      </w:r>
      <w:r w:rsidRPr="009D79A3">
        <w:rPr>
          <w:rFonts w:ascii="Palatino Linotype" w:hAnsi="Palatino Linotype"/>
          <w:sz w:val="22"/>
          <w:szCs w:val="22"/>
        </w:rPr>
        <w:t>Finally, it studies the politics of Africa in a multi-disciplinary fashion,</w:t>
      </w:r>
      <w:r w:rsidRPr="00BC6EE2">
        <w:rPr>
          <w:rFonts w:ascii="Palatino Linotype" w:hAnsi="Palatino Linotype"/>
          <w:sz w:val="22"/>
          <w:szCs w:val="22"/>
        </w:rPr>
        <w:t xml:space="preserve"> drawing on scholarship from a range of disciplines including, politics, social anthropology, history and sociology.</w:t>
      </w:r>
    </w:p>
    <w:p w14:paraId="542BED70" w14:textId="77777777" w:rsidR="00BC6EE2" w:rsidRPr="00BC6EE2" w:rsidRDefault="00BC6EE2" w:rsidP="00902B89">
      <w:pPr>
        <w:jc w:val="both"/>
        <w:rPr>
          <w:rFonts w:ascii="Palatino Linotype" w:hAnsi="Palatino Linotype"/>
          <w:sz w:val="22"/>
          <w:szCs w:val="22"/>
        </w:rPr>
      </w:pPr>
    </w:p>
    <w:p w14:paraId="03DEEA4F" w14:textId="1BDBF02D" w:rsidR="00BC6EE2" w:rsidRPr="00BC6EE2" w:rsidRDefault="00E21084" w:rsidP="00902B89">
      <w:pPr>
        <w:jc w:val="both"/>
        <w:rPr>
          <w:rFonts w:ascii="Palatino Linotype" w:hAnsi="Palatino Linotype"/>
          <w:sz w:val="22"/>
          <w:szCs w:val="22"/>
        </w:rPr>
      </w:pPr>
      <w:r>
        <w:rPr>
          <w:rFonts w:ascii="Palatino Linotype" w:hAnsi="Palatino Linotype"/>
          <w:bCs/>
          <w:sz w:val="22"/>
          <w:szCs w:val="22"/>
        </w:rPr>
        <w:t>Each weekly</w:t>
      </w:r>
      <w:r w:rsidR="001E464E" w:rsidRPr="00BC6EE2">
        <w:rPr>
          <w:rFonts w:ascii="Palatino Linotype" w:hAnsi="Palatino Linotype"/>
          <w:sz w:val="22"/>
          <w:szCs w:val="22"/>
        </w:rPr>
        <w:t xml:space="preserve"> seminar will focus on </w:t>
      </w:r>
      <w:r>
        <w:rPr>
          <w:rFonts w:ascii="Palatino Linotype" w:hAnsi="Palatino Linotype"/>
          <w:sz w:val="22"/>
          <w:szCs w:val="22"/>
        </w:rPr>
        <w:t xml:space="preserve">a specific </w:t>
      </w:r>
      <w:r w:rsidR="001E464E" w:rsidRPr="00BC6EE2">
        <w:rPr>
          <w:rFonts w:ascii="Palatino Linotype" w:hAnsi="Palatino Linotype"/>
          <w:sz w:val="22"/>
          <w:szCs w:val="22"/>
        </w:rPr>
        <w:t>theme in African politics</w:t>
      </w:r>
      <w:r>
        <w:rPr>
          <w:rFonts w:ascii="Palatino Linotype" w:hAnsi="Palatino Linotype"/>
          <w:sz w:val="22"/>
          <w:szCs w:val="22"/>
        </w:rPr>
        <w:t xml:space="preserve">, focused on a primary set </w:t>
      </w:r>
      <w:r w:rsidR="00D46756">
        <w:rPr>
          <w:rFonts w:ascii="Palatino Linotype" w:hAnsi="Palatino Linotype"/>
          <w:sz w:val="22"/>
          <w:szCs w:val="22"/>
        </w:rPr>
        <w:t xml:space="preserve">seminar </w:t>
      </w:r>
      <w:r>
        <w:rPr>
          <w:rFonts w:ascii="Palatino Linotype" w:hAnsi="Palatino Linotype"/>
          <w:sz w:val="22"/>
          <w:szCs w:val="22"/>
        </w:rPr>
        <w:t xml:space="preserve">text (usually a book) and </w:t>
      </w:r>
      <w:r w:rsidR="00D46756">
        <w:rPr>
          <w:rFonts w:ascii="Palatino Linotype" w:hAnsi="Palatino Linotype"/>
          <w:sz w:val="22"/>
          <w:szCs w:val="22"/>
        </w:rPr>
        <w:t>core</w:t>
      </w:r>
      <w:r>
        <w:rPr>
          <w:rFonts w:ascii="Palatino Linotype" w:hAnsi="Palatino Linotype"/>
          <w:sz w:val="22"/>
          <w:szCs w:val="22"/>
        </w:rPr>
        <w:t xml:space="preserve"> texts</w:t>
      </w:r>
      <w:r w:rsidR="001E464E" w:rsidRPr="00BC6EE2">
        <w:rPr>
          <w:rFonts w:ascii="Palatino Linotype" w:hAnsi="Palatino Linotype"/>
          <w:sz w:val="22"/>
          <w:szCs w:val="22"/>
        </w:rPr>
        <w:t xml:space="preserve">. </w:t>
      </w:r>
      <w:r>
        <w:rPr>
          <w:rFonts w:ascii="Palatino Linotype" w:hAnsi="Palatino Linotype"/>
          <w:sz w:val="22"/>
          <w:szCs w:val="22"/>
        </w:rPr>
        <w:t xml:space="preserve">Students will develop skills in the close reading of monographs, including critically appraising methodology and argument. </w:t>
      </w:r>
      <w:r w:rsidR="00FC2211">
        <w:rPr>
          <w:rFonts w:ascii="Palatino Linotype" w:hAnsi="Palatino Linotype"/>
          <w:sz w:val="22"/>
          <w:szCs w:val="22"/>
        </w:rPr>
        <w:t xml:space="preserve">The reading for the course is demanding and rewarding in equal measure. </w:t>
      </w:r>
      <w:r w:rsidR="001E464E" w:rsidRPr="00BC6EE2">
        <w:rPr>
          <w:rFonts w:ascii="Palatino Linotype" w:hAnsi="Palatino Linotype"/>
          <w:sz w:val="22"/>
          <w:szCs w:val="22"/>
        </w:rPr>
        <w:t xml:space="preserve">We will explore the histories and legacies of state formation in Africa, and assess theories of the state and their relevance in different parts of Africa. We will focus on key aspects of politics in Africa, including the nature of political authority and the relationship between violence, politics, economy and identity. We will also look closely at the international politics of Africa, including the politics of development </w:t>
      </w:r>
      <w:r w:rsidR="00D77637">
        <w:rPr>
          <w:rFonts w:ascii="Palatino Linotype" w:hAnsi="Palatino Linotype"/>
          <w:sz w:val="22"/>
          <w:szCs w:val="22"/>
        </w:rPr>
        <w:t>and security.</w:t>
      </w:r>
    </w:p>
    <w:p w14:paraId="19CF9877" w14:textId="77777777" w:rsidR="00BC6EE2" w:rsidRPr="00BC6EE2" w:rsidRDefault="00BC6EE2" w:rsidP="00902B89">
      <w:pPr>
        <w:jc w:val="both"/>
        <w:rPr>
          <w:rFonts w:ascii="Palatino Linotype" w:hAnsi="Palatino Linotype"/>
          <w:sz w:val="22"/>
          <w:szCs w:val="22"/>
        </w:rPr>
      </w:pPr>
    </w:p>
    <w:p w14:paraId="4C18D6CF" w14:textId="170855BE" w:rsidR="00BC6EE2" w:rsidRDefault="00601059" w:rsidP="00902B89">
      <w:pPr>
        <w:jc w:val="both"/>
        <w:rPr>
          <w:rFonts w:ascii="Palatino Linotype" w:hAnsi="Palatino Linotype"/>
          <w:sz w:val="22"/>
          <w:szCs w:val="22"/>
        </w:rPr>
      </w:pPr>
      <w:r>
        <w:rPr>
          <w:rFonts w:ascii="Palatino Linotype" w:hAnsi="Palatino Linotype"/>
          <w:sz w:val="22"/>
          <w:szCs w:val="22"/>
        </w:rPr>
        <w:t>S</w:t>
      </w:r>
      <w:r w:rsidR="001E464E" w:rsidRPr="00BC6EE2">
        <w:rPr>
          <w:rFonts w:ascii="Palatino Linotype" w:hAnsi="Palatino Linotype"/>
          <w:sz w:val="22"/>
          <w:szCs w:val="22"/>
        </w:rPr>
        <w:t>tudents will be required to read the following books. Students may wish to buy them, as they are all</w:t>
      </w:r>
      <w:r w:rsidR="00431130">
        <w:rPr>
          <w:rFonts w:ascii="Palatino Linotype" w:hAnsi="Palatino Linotype"/>
          <w:sz w:val="22"/>
          <w:szCs w:val="22"/>
        </w:rPr>
        <w:t xml:space="preserve"> classics or</w:t>
      </w:r>
      <w:r w:rsidR="001E464E" w:rsidRPr="00BC6EE2">
        <w:rPr>
          <w:rFonts w:ascii="Palatino Linotype" w:hAnsi="Palatino Linotype"/>
          <w:sz w:val="22"/>
          <w:szCs w:val="22"/>
        </w:rPr>
        <w:t xml:space="preserve"> important books (the list has been given to </w:t>
      </w:r>
      <w:proofErr w:type="spellStart"/>
      <w:r w:rsidR="001E464E" w:rsidRPr="00BC6EE2">
        <w:rPr>
          <w:rFonts w:ascii="Palatino Linotype" w:hAnsi="Palatino Linotype"/>
          <w:sz w:val="22"/>
          <w:szCs w:val="22"/>
        </w:rPr>
        <w:t>Heffers</w:t>
      </w:r>
      <w:proofErr w:type="spellEnd"/>
      <w:r w:rsidR="001E464E" w:rsidRPr="00BC6EE2">
        <w:rPr>
          <w:rFonts w:ascii="Palatino Linotype" w:hAnsi="Palatino Linotype"/>
          <w:sz w:val="22"/>
          <w:szCs w:val="22"/>
        </w:rPr>
        <w:t xml:space="preserve"> bookstore, on Trinity </w:t>
      </w:r>
      <w:r w:rsidR="00D52125" w:rsidRPr="00BC6EE2">
        <w:rPr>
          <w:rFonts w:ascii="Palatino Linotype" w:hAnsi="Palatino Linotype"/>
          <w:sz w:val="22"/>
          <w:szCs w:val="22"/>
        </w:rPr>
        <w:t>Street</w:t>
      </w:r>
      <w:r w:rsidR="001E464E" w:rsidRPr="00BC6EE2">
        <w:rPr>
          <w:rFonts w:ascii="Palatino Linotype" w:hAnsi="Palatino Linotype"/>
          <w:sz w:val="22"/>
          <w:szCs w:val="22"/>
        </w:rPr>
        <w:t>). Alternatively, the books are in the HSPS</w:t>
      </w:r>
      <w:r w:rsidR="006257ED">
        <w:rPr>
          <w:rFonts w:ascii="Palatino Linotype" w:hAnsi="Palatino Linotype"/>
          <w:sz w:val="22"/>
          <w:szCs w:val="22"/>
        </w:rPr>
        <w:t>/Seeley</w:t>
      </w:r>
      <w:r w:rsidR="001E464E" w:rsidRPr="00BC6EE2">
        <w:rPr>
          <w:rFonts w:ascii="Palatino Linotype" w:hAnsi="Palatino Linotype"/>
          <w:sz w:val="22"/>
          <w:szCs w:val="22"/>
        </w:rPr>
        <w:t xml:space="preserve"> library, African </w:t>
      </w:r>
      <w:r w:rsidR="004C693C">
        <w:rPr>
          <w:rFonts w:ascii="Palatino Linotype" w:hAnsi="Palatino Linotype"/>
          <w:sz w:val="22"/>
          <w:szCs w:val="22"/>
        </w:rPr>
        <w:t>S</w:t>
      </w:r>
      <w:r w:rsidR="001E464E" w:rsidRPr="00BC6EE2">
        <w:rPr>
          <w:rFonts w:ascii="Palatino Linotype" w:hAnsi="Palatino Linotype"/>
          <w:sz w:val="22"/>
          <w:szCs w:val="22"/>
        </w:rPr>
        <w:t xml:space="preserve">tudies </w:t>
      </w:r>
      <w:r w:rsidR="004C693C">
        <w:rPr>
          <w:rFonts w:ascii="Palatino Linotype" w:hAnsi="Palatino Linotype"/>
          <w:sz w:val="22"/>
          <w:szCs w:val="22"/>
        </w:rPr>
        <w:t xml:space="preserve">Centre </w:t>
      </w:r>
      <w:r w:rsidR="001E464E" w:rsidRPr="00BC6EE2">
        <w:rPr>
          <w:rFonts w:ascii="Palatino Linotype" w:hAnsi="Palatino Linotype"/>
          <w:sz w:val="22"/>
          <w:szCs w:val="22"/>
        </w:rPr>
        <w:t xml:space="preserve">library, and most college libraries. </w:t>
      </w:r>
    </w:p>
    <w:p w14:paraId="11923E91" w14:textId="3276F880" w:rsidR="006257ED" w:rsidRDefault="006257ED" w:rsidP="00902B89">
      <w:pPr>
        <w:jc w:val="both"/>
        <w:rPr>
          <w:rFonts w:ascii="Palatino Linotype" w:hAnsi="Palatino Linotype"/>
          <w:sz w:val="22"/>
          <w:szCs w:val="22"/>
        </w:rPr>
      </w:pPr>
    </w:p>
    <w:p w14:paraId="4755D2F4" w14:textId="77777777" w:rsidR="00BC6EE2" w:rsidRPr="00BC6EE2" w:rsidRDefault="001E464E" w:rsidP="00902B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r w:rsidRPr="00BC6EE2">
        <w:rPr>
          <w:rFonts w:ascii="Palatino Linotype" w:hAnsi="Palatino Linotype"/>
          <w:sz w:val="22"/>
          <w:szCs w:val="22"/>
        </w:rPr>
        <w:t xml:space="preserve">Mahmood Mamdani, </w:t>
      </w:r>
      <w:r w:rsidRPr="00BC6EE2">
        <w:rPr>
          <w:rFonts w:ascii="Palatino Linotype" w:hAnsi="Palatino Linotype"/>
          <w:i/>
          <w:sz w:val="22"/>
          <w:szCs w:val="22"/>
        </w:rPr>
        <w:t xml:space="preserve">Citizen and Subject: Contemporary Africa and the Legacy of Late Colonialism, </w:t>
      </w:r>
      <w:r w:rsidRPr="00BC6EE2">
        <w:rPr>
          <w:rFonts w:ascii="Palatino Linotype" w:hAnsi="Palatino Linotype"/>
          <w:sz w:val="22"/>
          <w:szCs w:val="22"/>
        </w:rPr>
        <w:t>Princeton University Press, 1996.</w:t>
      </w:r>
    </w:p>
    <w:p w14:paraId="428AA352" w14:textId="77777777" w:rsidR="00BC6EE2" w:rsidRPr="00502FC3" w:rsidRDefault="001E464E" w:rsidP="00902B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r w:rsidRPr="00BC6EE2">
        <w:rPr>
          <w:rFonts w:ascii="Palatino Linotype" w:hAnsi="Palatino Linotype"/>
          <w:sz w:val="22"/>
          <w:szCs w:val="22"/>
        </w:rPr>
        <w:t xml:space="preserve">Frantz Fanon, </w:t>
      </w:r>
      <w:r w:rsidRPr="00BC6EE2">
        <w:rPr>
          <w:rFonts w:ascii="Palatino Linotype" w:hAnsi="Palatino Linotype"/>
          <w:i/>
          <w:sz w:val="22"/>
          <w:szCs w:val="22"/>
        </w:rPr>
        <w:t>Wretched of the Earth</w:t>
      </w:r>
      <w:r w:rsidRPr="00BC6EE2">
        <w:rPr>
          <w:rFonts w:ascii="Palatino Linotype" w:hAnsi="Palatino Linotype"/>
          <w:sz w:val="22"/>
          <w:szCs w:val="22"/>
        </w:rPr>
        <w:t xml:space="preserve">, Penguin Classics, 1961. </w:t>
      </w:r>
    </w:p>
    <w:p w14:paraId="7E4D3E19" w14:textId="60C9C914" w:rsidR="00502FC3" w:rsidRPr="00A55834" w:rsidRDefault="00816CEA" w:rsidP="00902B89">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proofErr w:type="spellStart"/>
      <w:r w:rsidRPr="00816CEA">
        <w:rPr>
          <w:rFonts w:ascii="Palatino Linotype" w:hAnsi="Palatino Linotype"/>
          <w:sz w:val="22"/>
          <w:szCs w:val="22"/>
        </w:rPr>
        <w:t>Nanjala</w:t>
      </w:r>
      <w:proofErr w:type="spellEnd"/>
      <w:r w:rsidRPr="00816CEA">
        <w:rPr>
          <w:rFonts w:ascii="Palatino Linotype" w:hAnsi="Palatino Linotype"/>
          <w:sz w:val="22"/>
          <w:szCs w:val="22"/>
        </w:rPr>
        <w:t xml:space="preserve"> </w:t>
      </w:r>
      <w:proofErr w:type="spellStart"/>
      <w:r w:rsidRPr="00816CEA">
        <w:rPr>
          <w:rFonts w:ascii="Palatino Linotype" w:hAnsi="Palatino Linotype"/>
          <w:sz w:val="22"/>
          <w:szCs w:val="22"/>
        </w:rPr>
        <w:t>Nyabola</w:t>
      </w:r>
      <w:proofErr w:type="spellEnd"/>
      <w:r w:rsidRPr="00816CEA">
        <w:rPr>
          <w:rFonts w:ascii="Palatino Linotype" w:hAnsi="Palatino Linotype"/>
          <w:sz w:val="22"/>
          <w:szCs w:val="22"/>
        </w:rPr>
        <w:t xml:space="preserve">, </w:t>
      </w:r>
      <w:r w:rsidRPr="00816CEA">
        <w:rPr>
          <w:rFonts w:ascii="Palatino Linotype" w:hAnsi="Palatino Linotype"/>
          <w:i/>
          <w:iCs/>
          <w:sz w:val="22"/>
          <w:szCs w:val="22"/>
        </w:rPr>
        <w:t xml:space="preserve">Digital Democracy, Analogue Politics: How The Internet Era Is Transforming </w:t>
      </w:r>
      <w:r w:rsidRPr="007D4A9B">
        <w:rPr>
          <w:rFonts w:ascii="Palatino Linotype" w:hAnsi="Palatino Linotype"/>
          <w:i/>
          <w:iCs/>
          <w:sz w:val="22"/>
          <w:szCs w:val="22"/>
        </w:rPr>
        <w:t>Kenya</w:t>
      </w:r>
      <w:r w:rsidRPr="00816CEA">
        <w:rPr>
          <w:rFonts w:ascii="Palatino Linotype" w:hAnsi="Palatino Linotype"/>
          <w:sz w:val="22"/>
          <w:szCs w:val="22"/>
        </w:rPr>
        <w:t>, Zed Books, 2018</w:t>
      </w:r>
      <w:r>
        <w:rPr>
          <w:rFonts w:ascii="Palatino Linotype" w:hAnsi="Palatino Linotype"/>
          <w:sz w:val="22"/>
          <w:szCs w:val="22"/>
        </w:rPr>
        <w:t>.</w:t>
      </w:r>
    </w:p>
    <w:p w14:paraId="65C3577C" w14:textId="16C4A48E" w:rsidR="00BC6EE2" w:rsidRPr="00816CEA" w:rsidRDefault="00816CEA" w:rsidP="00816CE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r w:rsidRPr="00816CEA">
        <w:rPr>
          <w:rFonts w:ascii="Palatino Linotype" w:hAnsi="Palatino Linotype"/>
          <w:sz w:val="22"/>
          <w:szCs w:val="22"/>
        </w:rPr>
        <w:t xml:space="preserve">William Reno. </w:t>
      </w:r>
      <w:r w:rsidRPr="00816CEA">
        <w:rPr>
          <w:rFonts w:ascii="Palatino Linotype" w:hAnsi="Palatino Linotype"/>
          <w:i/>
          <w:sz w:val="22"/>
          <w:szCs w:val="22"/>
        </w:rPr>
        <w:t>Warfare in Independent Africa</w:t>
      </w:r>
      <w:r w:rsidRPr="00816CEA">
        <w:rPr>
          <w:rFonts w:ascii="Palatino Linotype" w:hAnsi="Palatino Linotype"/>
          <w:sz w:val="22"/>
          <w:szCs w:val="22"/>
        </w:rPr>
        <w:t>, Cambridge: Cambridge University Press, 2011 (available on library site as e-book)</w:t>
      </w:r>
      <w:r w:rsidR="00732408" w:rsidRPr="00816CEA">
        <w:rPr>
          <w:rFonts w:ascii="Palatino Linotype" w:hAnsi="Palatino Linotype"/>
          <w:sz w:val="22"/>
          <w:szCs w:val="22"/>
        </w:rPr>
        <w:t>.</w:t>
      </w:r>
    </w:p>
    <w:p w14:paraId="12001B92" w14:textId="7C206240" w:rsidR="00BC6EE2" w:rsidRPr="00A55834" w:rsidRDefault="00816CEA" w:rsidP="00902B8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r w:rsidRPr="00BC6EE2">
        <w:rPr>
          <w:rFonts w:ascii="Palatino Linotype" w:hAnsi="Palatino Linotype"/>
          <w:sz w:val="22"/>
          <w:szCs w:val="22"/>
        </w:rPr>
        <w:t xml:space="preserve">James Ferguson, </w:t>
      </w:r>
      <w:r w:rsidRPr="00BC6EE2">
        <w:rPr>
          <w:rFonts w:ascii="Palatino Linotype" w:hAnsi="Palatino Linotype"/>
          <w:i/>
          <w:sz w:val="22"/>
          <w:szCs w:val="22"/>
        </w:rPr>
        <w:t>The Anti-Politics Machine: Development, Depoliticization and Bureaucratic Power in Lesotho</w:t>
      </w:r>
      <w:r w:rsidRPr="00BC6EE2">
        <w:rPr>
          <w:rFonts w:ascii="Palatino Linotype" w:hAnsi="Palatino Linotype"/>
          <w:sz w:val="22"/>
          <w:szCs w:val="22"/>
        </w:rPr>
        <w:t>, University of Minnesota Press, 1994</w:t>
      </w:r>
      <w:r w:rsidR="00904CD3" w:rsidRPr="00A55834">
        <w:rPr>
          <w:rFonts w:ascii="Palatino Linotype" w:hAnsi="Palatino Linotype"/>
          <w:sz w:val="22"/>
          <w:szCs w:val="22"/>
        </w:rPr>
        <w:t>.</w:t>
      </w:r>
    </w:p>
    <w:p w14:paraId="1D569EF7" w14:textId="7FF500D1" w:rsidR="0091105C" w:rsidRPr="00A55834" w:rsidRDefault="0091105C" w:rsidP="0091105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roofErr w:type="spellStart"/>
      <w:r w:rsidRPr="00A55834">
        <w:rPr>
          <w:rFonts w:ascii="Palatino Linotype" w:hAnsi="Palatino Linotype"/>
          <w:sz w:val="22"/>
          <w:szCs w:val="22"/>
        </w:rPr>
        <w:t>Ifi</w:t>
      </w:r>
      <w:proofErr w:type="spellEnd"/>
      <w:r w:rsidRPr="00A55834">
        <w:rPr>
          <w:rFonts w:ascii="Palatino Linotype" w:hAnsi="Palatino Linotype"/>
          <w:sz w:val="22"/>
          <w:szCs w:val="22"/>
        </w:rPr>
        <w:t xml:space="preserve"> </w:t>
      </w:r>
      <w:proofErr w:type="spellStart"/>
      <w:r w:rsidRPr="00A55834">
        <w:rPr>
          <w:rFonts w:ascii="Palatino Linotype" w:hAnsi="Palatino Linotype"/>
          <w:sz w:val="22"/>
          <w:szCs w:val="22"/>
        </w:rPr>
        <w:t>Amadiume</w:t>
      </w:r>
      <w:proofErr w:type="spellEnd"/>
      <w:r w:rsidRPr="00A55834">
        <w:rPr>
          <w:rFonts w:ascii="Palatino Linotype" w:hAnsi="Palatino Linotype"/>
          <w:sz w:val="22"/>
          <w:szCs w:val="22"/>
        </w:rPr>
        <w:t xml:space="preserve">, </w:t>
      </w:r>
      <w:r w:rsidRPr="00A55834">
        <w:rPr>
          <w:rFonts w:ascii="Palatino Linotype" w:hAnsi="Palatino Linotype"/>
          <w:i/>
          <w:sz w:val="22"/>
          <w:szCs w:val="22"/>
        </w:rPr>
        <w:t>Daughters of the Goddess, Daughters of Imperialism: African Women, Culture, Power and Democracy</w:t>
      </w:r>
      <w:r w:rsidRPr="00A55834">
        <w:rPr>
          <w:rFonts w:ascii="Palatino Linotype" w:hAnsi="Palatino Linotype"/>
          <w:sz w:val="22"/>
          <w:szCs w:val="22"/>
        </w:rPr>
        <w:t xml:space="preserve">, Zed Books, 2000. </w:t>
      </w:r>
    </w:p>
    <w:p w14:paraId="4DD6A384" w14:textId="529AA21F" w:rsidR="00202A84" w:rsidRPr="00902B89" w:rsidRDefault="00202A84" w:rsidP="00902B89">
      <w:pPr>
        <w:jc w:val="both"/>
        <w:rPr>
          <w:rFonts w:ascii="Palatino Linotype" w:hAnsi="Palatino Linotype"/>
          <w:sz w:val="22"/>
          <w:szCs w:val="22"/>
        </w:rPr>
      </w:pPr>
    </w:p>
    <w:p w14:paraId="36916DD5" w14:textId="77777777" w:rsidR="00BD20D0" w:rsidRDefault="00BD20D0" w:rsidP="00B86CCF">
      <w:pPr>
        <w:spacing w:after="120"/>
        <w:jc w:val="both"/>
        <w:rPr>
          <w:rFonts w:ascii="Palatino Linotype" w:hAnsi="Palatino Linotype"/>
          <w:b/>
          <w:sz w:val="22"/>
          <w:szCs w:val="22"/>
        </w:rPr>
      </w:pPr>
    </w:p>
    <w:p w14:paraId="2424BEA7" w14:textId="618B42E0" w:rsidR="00BC6EE2" w:rsidRPr="00BC6EE2" w:rsidRDefault="001E464E" w:rsidP="00B86CCF">
      <w:pPr>
        <w:spacing w:after="120"/>
        <w:jc w:val="both"/>
        <w:rPr>
          <w:rFonts w:ascii="Palatino Linotype" w:hAnsi="Palatino Linotype"/>
          <w:b/>
          <w:sz w:val="22"/>
          <w:szCs w:val="22"/>
        </w:rPr>
      </w:pPr>
      <w:r w:rsidRPr="00BC6EE2">
        <w:rPr>
          <w:rFonts w:ascii="Palatino Linotype" w:hAnsi="Palatino Linotype"/>
          <w:b/>
          <w:sz w:val="22"/>
          <w:szCs w:val="22"/>
        </w:rPr>
        <w:lastRenderedPageBreak/>
        <w:t>Assessment</w:t>
      </w:r>
    </w:p>
    <w:p w14:paraId="5927D21F" w14:textId="6E1907E9" w:rsidR="00BC6EE2" w:rsidRPr="002C51A1"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Students are expected to write </w:t>
      </w:r>
      <w:r w:rsidR="009B5649" w:rsidRPr="00DD2B40">
        <w:rPr>
          <w:rFonts w:ascii="Palatino Linotype" w:hAnsi="Palatino Linotype"/>
          <w:sz w:val="22"/>
          <w:szCs w:val="22"/>
        </w:rPr>
        <w:t>one</w:t>
      </w:r>
      <w:r w:rsidRPr="00DD2B40">
        <w:rPr>
          <w:rFonts w:ascii="Palatino Linotype" w:hAnsi="Palatino Linotype"/>
          <w:sz w:val="22"/>
          <w:szCs w:val="22"/>
        </w:rPr>
        <w:t xml:space="preserve"> </w:t>
      </w:r>
      <w:r w:rsidR="00EE7E5D" w:rsidRPr="00DD2B40">
        <w:rPr>
          <w:rFonts w:ascii="Palatino Linotype" w:hAnsi="Palatino Linotype"/>
          <w:sz w:val="22"/>
          <w:szCs w:val="22"/>
        </w:rPr>
        <w:t>3</w:t>
      </w:r>
      <w:r w:rsidR="009B5649" w:rsidRPr="00DD2B40">
        <w:rPr>
          <w:rFonts w:ascii="Palatino Linotype" w:hAnsi="Palatino Linotype"/>
          <w:sz w:val="22"/>
          <w:szCs w:val="22"/>
        </w:rPr>
        <w:t>0</w:t>
      </w:r>
      <w:r w:rsidRPr="00DD2B40">
        <w:rPr>
          <w:rFonts w:ascii="Palatino Linotype" w:hAnsi="Palatino Linotype"/>
          <w:sz w:val="22"/>
          <w:szCs w:val="22"/>
        </w:rPr>
        <w:t>00-word essay</w:t>
      </w:r>
      <w:r w:rsidRPr="00BC6EE2">
        <w:rPr>
          <w:rFonts w:ascii="Palatino Linotype" w:hAnsi="Palatino Linotype"/>
          <w:sz w:val="22"/>
          <w:szCs w:val="22"/>
        </w:rPr>
        <w:t xml:space="preserve"> displaying significant research and probing in </w:t>
      </w:r>
      <w:r w:rsidRPr="00D936C2">
        <w:rPr>
          <w:rFonts w:ascii="Palatino Linotype" w:hAnsi="Palatino Linotype"/>
          <w:sz w:val="22"/>
          <w:szCs w:val="22"/>
        </w:rPr>
        <w:t xml:space="preserve">depth one of the themes of the course. Questions are set by the </w:t>
      </w:r>
      <w:r w:rsidR="009B5649" w:rsidRPr="00D936C2">
        <w:rPr>
          <w:rFonts w:ascii="Palatino Linotype" w:hAnsi="Palatino Linotype"/>
          <w:sz w:val="22"/>
          <w:szCs w:val="22"/>
        </w:rPr>
        <w:t>Course Organiser</w:t>
      </w:r>
      <w:r w:rsidRPr="00D936C2">
        <w:rPr>
          <w:rFonts w:ascii="Palatino Linotype" w:hAnsi="Palatino Linotype"/>
          <w:sz w:val="22"/>
          <w:szCs w:val="22"/>
        </w:rPr>
        <w:t xml:space="preserve"> and released in </w:t>
      </w:r>
      <w:r w:rsidR="00D936C2" w:rsidRPr="00D936C2">
        <w:rPr>
          <w:rFonts w:ascii="Palatino Linotype" w:hAnsi="Palatino Linotype"/>
          <w:sz w:val="22"/>
          <w:szCs w:val="22"/>
        </w:rPr>
        <w:t>late October</w:t>
      </w:r>
      <w:r w:rsidRPr="00D936C2">
        <w:rPr>
          <w:rFonts w:ascii="Palatino Linotype" w:hAnsi="Palatino Linotype"/>
          <w:sz w:val="22"/>
          <w:szCs w:val="22"/>
        </w:rPr>
        <w:t>. This essay</w:t>
      </w:r>
      <w:r w:rsidRPr="00BC6EE2">
        <w:rPr>
          <w:rFonts w:ascii="Palatino Linotype" w:hAnsi="Palatino Linotype"/>
          <w:sz w:val="22"/>
          <w:szCs w:val="22"/>
        </w:rPr>
        <w:t xml:space="preserve"> is worth </w:t>
      </w:r>
      <w:r w:rsidR="009B5649">
        <w:rPr>
          <w:rFonts w:ascii="Palatino Linotype" w:hAnsi="Palatino Linotype"/>
          <w:sz w:val="22"/>
          <w:szCs w:val="22"/>
        </w:rPr>
        <w:t>100</w:t>
      </w:r>
      <w:r w:rsidRPr="00DD2B40">
        <w:rPr>
          <w:rFonts w:ascii="Palatino Linotype" w:hAnsi="Palatino Linotype"/>
          <w:sz w:val="22"/>
          <w:szCs w:val="22"/>
        </w:rPr>
        <w:t>% of the final grade and is due</w:t>
      </w:r>
      <w:r w:rsidR="005D35EE" w:rsidRPr="00DD2B40">
        <w:rPr>
          <w:rFonts w:ascii="Palatino Linotype" w:hAnsi="Palatino Linotype"/>
          <w:sz w:val="22"/>
          <w:szCs w:val="22"/>
        </w:rPr>
        <w:t xml:space="preserve"> at</w:t>
      </w:r>
      <w:r w:rsidR="00DD2B40">
        <w:rPr>
          <w:rFonts w:ascii="Palatino Linotype" w:hAnsi="Palatino Linotype"/>
          <w:sz w:val="22"/>
          <w:szCs w:val="22"/>
        </w:rPr>
        <w:t xml:space="preserve"> 5pm on </w:t>
      </w:r>
      <w:r w:rsidR="00DD2B40" w:rsidRPr="00DD2B40">
        <w:rPr>
          <w:rFonts w:ascii="Palatino Linotype" w:hAnsi="Palatino Linotype"/>
          <w:b/>
          <w:sz w:val="22"/>
          <w:szCs w:val="22"/>
        </w:rPr>
        <w:t>4th December 2020.</w:t>
      </w:r>
      <w:r w:rsidR="005D35EE" w:rsidRPr="00DD2B40">
        <w:rPr>
          <w:rFonts w:ascii="Palatino Linotype" w:hAnsi="Palatino Linotype"/>
          <w:sz w:val="22"/>
          <w:szCs w:val="22"/>
        </w:rPr>
        <w:t xml:space="preserve"> </w:t>
      </w:r>
    </w:p>
    <w:p w14:paraId="67B4E127" w14:textId="77777777" w:rsidR="00BC6EE2" w:rsidRPr="00BC6EE2" w:rsidRDefault="00BC6EE2" w:rsidP="00902B89">
      <w:pPr>
        <w:jc w:val="both"/>
        <w:rPr>
          <w:rFonts w:ascii="Palatino Linotype" w:hAnsi="Palatino Linotype"/>
          <w:sz w:val="22"/>
          <w:szCs w:val="22"/>
        </w:rPr>
      </w:pPr>
    </w:p>
    <w:p w14:paraId="0DEF6B32" w14:textId="5C5CCC2D" w:rsidR="00BC6EE2" w:rsidRPr="00BC6EE2" w:rsidRDefault="001E464E" w:rsidP="00B86CCF">
      <w:pPr>
        <w:spacing w:after="120"/>
        <w:jc w:val="both"/>
        <w:rPr>
          <w:rFonts w:ascii="Palatino Linotype" w:hAnsi="Palatino Linotype"/>
          <w:b/>
          <w:sz w:val="22"/>
          <w:szCs w:val="22"/>
        </w:rPr>
      </w:pPr>
      <w:r w:rsidRPr="00BC6EE2">
        <w:rPr>
          <w:rFonts w:ascii="Palatino Linotype" w:hAnsi="Palatino Linotype"/>
          <w:b/>
          <w:sz w:val="22"/>
          <w:szCs w:val="22"/>
        </w:rPr>
        <w:t xml:space="preserve">Readings </w:t>
      </w:r>
    </w:p>
    <w:p w14:paraId="6B899376" w14:textId="722E947A" w:rsidR="006257ED" w:rsidRPr="006257ED" w:rsidRDefault="006257ED" w:rsidP="00B86CCF">
      <w:pPr>
        <w:jc w:val="both"/>
        <w:rPr>
          <w:rFonts w:ascii="Palatino Linotype" w:hAnsi="Palatino Linotype"/>
          <w:b/>
          <w:bCs/>
          <w:i/>
          <w:iCs/>
          <w:sz w:val="22"/>
          <w:szCs w:val="22"/>
        </w:rPr>
      </w:pPr>
      <w:r w:rsidRPr="006257ED">
        <w:rPr>
          <w:rFonts w:ascii="Palatino Linotype" w:hAnsi="Palatino Linotype"/>
          <w:b/>
          <w:bCs/>
          <w:i/>
          <w:iCs/>
          <w:sz w:val="22"/>
          <w:szCs w:val="22"/>
        </w:rPr>
        <w:t xml:space="preserve">* This year, an unprecedented number of the readings for this course have been made available online by the Seeley Library in an accessible way: go to Moodle and click on Seeley Library resources. </w:t>
      </w:r>
    </w:p>
    <w:p w14:paraId="10BC3A27" w14:textId="77777777" w:rsidR="006257ED" w:rsidRDefault="006257ED" w:rsidP="00B86CCF">
      <w:pPr>
        <w:jc w:val="both"/>
        <w:rPr>
          <w:rFonts w:ascii="Palatino Linotype" w:hAnsi="Palatino Linotype"/>
          <w:sz w:val="22"/>
          <w:szCs w:val="22"/>
        </w:rPr>
      </w:pPr>
    </w:p>
    <w:p w14:paraId="605B69EC" w14:textId="00031152" w:rsidR="00516177" w:rsidRDefault="001E464E" w:rsidP="00B86CCF">
      <w:pPr>
        <w:jc w:val="both"/>
        <w:rPr>
          <w:rFonts w:ascii="Palatino Linotype" w:hAnsi="Palatino Linotype"/>
          <w:sz w:val="22"/>
          <w:szCs w:val="22"/>
        </w:rPr>
      </w:pPr>
      <w:r w:rsidRPr="00BC6EE2">
        <w:rPr>
          <w:rFonts w:ascii="Palatino Linotype" w:hAnsi="Palatino Linotype"/>
          <w:sz w:val="22"/>
          <w:szCs w:val="22"/>
        </w:rPr>
        <w:t xml:space="preserve">The reading list divides material into different categories. The </w:t>
      </w:r>
      <w:r w:rsidRPr="00BC6EE2">
        <w:rPr>
          <w:rFonts w:ascii="Palatino Linotype" w:hAnsi="Palatino Linotype"/>
          <w:i/>
          <w:sz w:val="22"/>
          <w:szCs w:val="22"/>
        </w:rPr>
        <w:t>General</w:t>
      </w:r>
      <w:r w:rsidRPr="00BC6EE2">
        <w:rPr>
          <w:rFonts w:ascii="Palatino Linotype" w:hAnsi="Palatino Linotype"/>
          <w:sz w:val="22"/>
          <w:szCs w:val="22"/>
        </w:rPr>
        <w:t xml:space="preserve"> books are useful starting points for the course. </w:t>
      </w:r>
    </w:p>
    <w:p w14:paraId="1EAE09FE" w14:textId="77777777" w:rsidR="00516177" w:rsidRDefault="00516177" w:rsidP="00902B89">
      <w:pPr>
        <w:rPr>
          <w:rFonts w:ascii="Palatino Linotype" w:hAnsi="Palatino Linotype"/>
          <w:sz w:val="22"/>
          <w:szCs w:val="22"/>
        </w:rPr>
      </w:pPr>
    </w:p>
    <w:p w14:paraId="77C4005E" w14:textId="15C20B73"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For each seminar topic you will find </w:t>
      </w:r>
      <w:r w:rsidR="00516177">
        <w:rPr>
          <w:rFonts w:ascii="Palatino Linotype" w:hAnsi="Palatino Linotype"/>
          <w:sz w:val="22"/>
          <w:szCs w:val="22"/>
        </w:rPr>
        <w:t xml:space="preserve">the </w:t>
      </w:r>
      <w:r w:rsidR="00516177" w:rsidRPr="00516177">
        <w:rPr>
          <w:rFonts w:ascii="Palatino Linotype" w:hAnsi="Palatino Linotype"/>
          <w:i/>
          <w:sz w:val="22"/>
          <w:szCs w:val="22"/>
        </w:rPr>
        <w:t xml:space="preserve">Seminar </w:t>
      </w:r>
      <w:r w:rsidR="00516177">
        <w:rPr>
          <w:rFonts w:ascii="Palatino Linotype" w:hAnsi="Palatino Linotype"/>
          <w:sz w:val="22"/>
          <w:szCs w:val="22"/>
        </w:rPr>
        <w:t xml:space="preserve">reading, as well as </w:t>
      </w:r>
      <w:r w:rsidRPr="00BC6EE2">
        <w:rPr>
          <w:rFonts w:ascii="Palatino Linotype" w:hAnsi="Palatino Linotype"/>
          <w:i/>
          <w:sz w:val="22"/>
          <w:szCs w:val="22"/>
        </w:rPr>
        <w:t>Core</w:t>
      </w:r>
      <w:r w:rsidRPr="00BC6EE2">
        <w:rPr>
          <w:rFonts w:ascii="Palatino Linotype" w:hAnsi="Palatino Linotype"/>
          <w:sz w:val="22"/>
          <w:szCs w:val="22"/>
        </w:rPr>
        <w:t xml:space="preserve"> and </w:t>
      </w:r>
      <w:r w:rsidRPr="00BC6EE2">
        <w:rPr>
          <w:rFonts w:ascii="Palatino Linotype" w:hAnsi="Palatino Linotype"/>
          <w:i/>
          <w:sz w:val="22"/>
          <w:szCs w:val="22"/>
        </w:rPr>
        <w:t>Supplementary</w:t>
      </w:r>
      <w:r w:rsidRPr="00BC6EE2">
        <w:rPr>
          <w:rFonts w:ascii="Palatino Linotype" w:hAnsi="Palatino Linotype"/>
          <w:sz w:val="22"/>
          <w:szCs w:val="22"/>
        </w:rPr>
        <w:t xml:space="preserve"> readings. </w:t>
      </w:r>
    </w:p>
    <w:p w14:paraId="354F1F0B" w14:textId="77777777" w:rsidR="00BC6EE2" w:rsidRPr="00BC6EE2" w:rsidRDefault="00BC6EE2" w:rsidP="00902B89">
      <w:pPr>
        <w:rPr>
          <w:rFonts w:ascii="Palatino Linotype" w:hAnsi="Palatino Linotype"/>
          <w:sz w:val="22"/>
          <w:szCs w:val="22"/>
        </w:rPr>
      </w:pPr>
    </w:p>
    <w:p w14:paraId="3766BD71" w14:textId="77777777" w:rsidR="00BC6EE2" w:rsidRPr="00BC6EE2" w:rsidRDefault="001E464E" w:rsidP="00902B89">
      <w:pPr>
        <w:rPr>
          <w:rFonts w:ascii="Palatino Linotype" w:hAnsi="Palatino Linotype"/>
          <w:color w:val="000000"/>
          <w:sz w:val="22"/>
          <w:szCs w:val="22"/>
        </w:rPr>
      </w:pPr>
      <w:r w:rsidRPr="00BC6EE2">
        <w:rPr>
          <w:rFonts w:ascii="Palatino Linotype" w:hAnsi="Palatino Linotype"/>
          <w:sz w:val="22"/>
          <w:szCs w:val="22"/>
        </w:rPr>
        <w:t xml:space="preserve">The </w:t>
      </w:r>
      <w:r w:rsidRPr="00BC6EE2">
        <w:rPr>
          <w:rFonts w:ascii="Palatino Linotype" w:hAnsi="Palatino Linotype"/>
          <w:i/>
          <w:sz w:val="22"/>
          <w:szCs w:val="22"/>
        </w:rPr>
        <w:t xml:space="preserve">Seminar </w:t>
      </w:r>
      <w:r w:rsidRPr="00BC6EE2">
        <w:rPr>
          <w:rFonts w:ascii="Palatino Linotype" w:hAnsi="Palatino Linotype"/>
          <w:sz w:val="22"/>
          <w:szCs w:val="22"/>
        </w:rPr>
        <w:t xml:space="preserve">readings are essential readings for all students. Most weeks, the seminar reading will be a full book. </w:t>
      </w:r>
      <w:r w:rsidRPr="00BC6EE2">
        <w:rPr>
          <w:rFonts w:ascii="Palatino Linotype" w:hAnsi="Palatino Linotype"/>
          <w:color w:val="000000"/>
          <w:sz w:val="22"/>
          <w:szCs w:val="22"/>
        </w:rPr>
        <w:t>There are some copies available at the libraries (including the college libraries) but if your budgets allow it you may want to consider purchasing them. You could also pool resources with other students in the seminar to share books.</w:t>
      </w:r>
    </w:p>
    <w:p w14:paraId="7B7E66B9" w14:textId="77777777" w:rsidR="00BC6EE2" w:rsidRPr="00BC6EE2" w:rsidRDefault="00BC6EE2" w:rsidP="00902B89">
      <w:pPr>
        <w:rPr>
          <w:rFonts w:ascii="Palatino Linotype" w:hAnsi="Palatino Linotype"/>
          <w:sz w:val="22"/>
          <w:szCs w:val="22"/>
        </w:rPr>
      </w:pPr>
    </w:p>
    <w:p w14:paraId="2C23C6B7" w14:textId="0DD723D0"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The </w:t>
      </w:r>
      <w:r w:rsidRPr="00BC6EE2">
        <w:rPr>
          <w:rFonts w:ascii="Palatino Linotype" w:hAnsi="Palatino Linotype"/>
          <w:i/>
          <w:sz w:val="22"/>
          <w:szCs w:val="22"/>
        </w:rPr>
        <w:t>Core</w:t>
      </w:r>
      <w:r w:rsidRPr="00BC6EE2">
        <w:rPr>
          <w:rFonts w:ascii="Palatino Linotype" w:hAnsi="Palatino Linotype"/>
          <w:sz w:val="22"/>
          <w:szCs w:val="22"/>
        </w:rPr>
        <w:t xml:space="preserve"> readings are</w:t>
      </w:r>
      <w:r w:rsidR="000420FA">
        <w:rPr>
          <w:rFonts w:ascii="Palatino Linotype" w:hAnsi="Palatino Linotype"/>
          <w:sz w:val="22"/>
          <w:szCs w:val="22"/>
        </w:rPr>
        <w:t xml:space="preserve"> discussed in the seminar alongside the seminar reading. </w:t>
      </w:r>
      <w:r w:rsidR="00385CAC">
        <w:rPr>
          <w:rFonts w:ascii="Palatino Linotype" w:hAnsi="Palatino Linotype"/>
          <w:sz w:val="22"/>
          <w:szCs w:val="22"/>
        </w:rPr>
        <w:t xml:space="preserve">These are recommended and also assigned to individuals to briefly introduce and relate to the seminar reading and key questions on the topic. </w:t>
      </w:r>
      <w:r w:rsidR="000420FA">
        <w:rPr>
          <w:rFonts w:ascii="Palatino Linotype" w:hAnsi="Palatino Linotype"/>
          <w:sz w:val="22"/>
          <w:szCs w:val="22"/>
        </w:rPr>
        <w:t>T</w:t>
      </w:r>
      <w:r w:rsidR="00516177">
        <w:rPr>
          <w:rFonts w:ascii="Palatino Linotype" w:hAnsi="Palatino Linotype"/>
          <w:sz w:val="22"/>
          <w:szCs w:val="22"/>
        </w:rPr>
        <w:t>he</w:t>
      </w:r>
      <w:r w:rsidRPr="00BC6EE2">
        <w:rPr>
          <w:rFonts w:ascii="Palatino Linotype" w:hAnsi="Palatino Linotype"/>
          <w:sz w:val="22"/>
          <w:szCs w:val="22"/>
        </w:rPr>
        <w:t xml:space="preserve"> </w:t>
      </w:r>
      <w:r w:rsidRPr="00BC6EE2">
        <w:rPr>
          <w:rFonts w:ascii="Palatino Linotype" w:hAnsi="Palatino Linotype"/>
          <w:i/>
          <w:sz w:val="22"/>
          <w:szCs w:val="22"/>
        </w:rPr>
        <w:t>Supplementary</w:t>
      </w:r>
      <w:r w:rsidRPr="00BC6EE2">
        <w:rPr>
          <w:rFonts w:ascii="Palatino Linotype" w:hAnsi="Palatino Linotype"/>
          <w:sz w:val="22"/>
          <w:szCs w:val="22"/>
        </w:rPr>
        <w:t xml:space="preserve"> reading lists are provided for those who want to dig deeper into particular issues. Many of the readings are relevant for more than one </w:t>
      </w:r>
      <w:r w:rsidR="000420FA">
        <w:rPr>
          <w:rFonts w:ascii="Palatino Linotype" w:hAnsi="Palatino Linotype"/>
          <w:sz w:val="22"/>
          <w:szCs w:val="22"/>
        </w:rPr>
        <w:t>seminar topic</w:t>
      </w:r>
      <w:r w:rsidRPr="00BC6EE2">
        <w:rPr>
          <w:rFonts w:ascii="Palatino Linotype" w:hAnsi="Palatino Linotype"/>
          <w:sz w:val="22"/>
          <w:szCs w:val="22"/>
        </w:rPr>
        <w:t xml:space="preserve">.  </w:t>
      </w:r>
    </w:p>
    <w:p w14:paraId="738B15BF" w14:textId="77777777" w:rsidR="00BC6EE2" w:rsidRPr="00BC6EE2" w:rsidRDefault="00BC6EE2" w:rsidP="00902B89">
      <w:pPr>
        <w:rPr>
          <w:rFonts w:ascii="Palatino Linotype" w:hAnsi="Palatino Linotype"/>
          <w:sz w:val="22"/>
          <w:szCs w:val="22"/>
        </w:rPr>
      </w:pPr>
    </w:p>
    <w:p w14:paraId="39CE343A"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r w:rsidRPr="00BC6EE2">
        <w:rPr>
          <w:rFonts w:ascii="Palatino Linotype" w:hAnsi="Palatino Linotype"/>
          <w:sz w:val="22"/>
          <w:szCs w:val="22"/>
        </w:rPr>
        <w:t>The texts are available either online (</w:t>
      </w:r>
      <w:r w:rsidRPr="00BC6EE2">
        <w:rPr>
          <w:rFonts w:ascii="Palatino Linotype" w:hAnsi="Palatino Linotype"/>
          <w:b/>
          <w:sz w:val="22"/>
          <w:szCs w:val="22"/>
        </w:rPr>
        <w:t xml:space="preserve">University Library </w:t>
      </w:r>
      <w:r w:rsidRPr="00BC6EE2">
        <w:rPr>
          <w:rFonts w:ascii="Palatino Linotype" w:hAnsi="Palatino Linotype"/>
          <w:sz w:val="22"/>
          <w:szCs w:val="22"/>
        </w:rPr>
        <w:t>e-resources</w:t>
      </w:r>
      <w:r w:rsidRPr="00BC6EE2">
        <w:rPr>
          <w:rFonts w:ascii="Palatino Linotype" w:hAnsi="Palatino Linotype"/>
          <w:b/>
          <w:sz w:val="22"/>
          <w:szCs w:val="22"/>
        </w:rPr>
        <w:t xml:space="preserve">) </w:t>
      </w:r>
      <w:r w:rsidRPr="00BC6EE2">
        <w:rPr>
          <w:rFonts w:ascii="Palatino Linotype" w:hAnsi="Palatino Linotype"/>
          <w:sz w:val="22"/>
          <w:szCs w:val="22"/>
        </w:rPr>
        <w:t xml:space="preserve">or at the </w:t>
      </w:r>
      <w:r w:rsidRPr="00BC6EE2">
        <w:rPr>
          <w:rFonts w:ascii="Palatino Linotype" w:hAnsi="Palatino Linotype"/>
          <w:b/>
          <w:sz w:val="22"/>
          <w:szCs w:val="22"/>
        </w:rPr>
        <w:t>HSPS Library</w:t>
      </w:r>
      <w:r w:rsidRPr="00BC6EE2">
        <w:rPr>
          <w:rFonts w:ascii="Palatino Linotype" w:hAnsi="Palatino Linotype"/>
          <w:sz w:val="22"/>
          <w:szCs w:val="22"/>
        </w:rPr>
        <w:t xml:space="preserve"> on Free School Lane or the </w:t>
      </w:r>
      <w:r w:rsidRPr="00BC6EE2">
        <w:rPr>
          <w:rFonts w:ascii="Palatino Linotype" w:hAnsi="Palatino Linotype"/>
          <w:b/>
          <w:sz w:val="22"/>
          <w:szCs w:val="22"/>
        </w:rPr>
        <w:t xml:space="preserve">Centre of African Studies Library </w:t>
      </w:r>
      <w:r w:rsidRPr="00BC6EE2">
        <w:rPr>
          <w:rFonts w:ascii="Palatino Linotype" w:hAnsi="Palatino Linotype"/>
          <w:sz w:val="22"/>
          <w:szCs w:val="22"/>
        </w:rPr>
        <w:t xml:space="preserve">in the ARB. The library website is: </w:t>
      </w:r>
      <w:hyperlink r:id="rId7" w:history="1">
        <w:r w:rsidRPr="00BC6EE2">
          <w:rPr>
            <w:rStyle w:val="Hyperlink"/>
            <w:rFonts w:ascii="Palatino Linotype" w:hAnsi="Palatino Linotype"/>
            <w:sz w:val="22"/>
            <w:szCs w:val="22"/>
          </w:rPr>
          <w:t>http://www.african.cam.ac.uk/library/</w:t>
        </w:r>
      </w:hyperlink>
      <w:r w:rsidRPr="00BC6EE2">
        <w:rPr>
          <w:rFonts w:ascii="Palatino Linotype" w:hAnsi="Palatino Linotype"/>
          <w:sz w:val="22"/>
          <w:szCs w:val="22"/>
        </w:rPr>
        <w:t xml:space="preserve">. You can also try libraries across the university, including college libraries, Haddon, Marshall, Seely, and Geography. </w:t>
      </w:r>
    </w:p>
    <w:p w14:paraId="36B66804" w14:textId="77777777" w:rsidR="00BC6EE2" w:rsidRPr="00BC6EE2" w:rsidRDefault="00BC6EE2" w:rsidP="00902B89">
      <w:pPr>
        <w:rPr>
          <w:rFonts w:ascii="Palatino Linotype" w:hAnsi="Palatino Linotype"/>
          <w:sz w:val="22"/>
          <w:szCs w:val="22"/>
        </w:rPr>
      </w:pPr>
    </w:p>
    <w:p w14:paraId="0EC13E38" w14:textId="297943BA" w:rsidR="00BC6EE2" w:rsidRDefault="001E464E" w:rsidP="00902B89">
      <w:pPr>
        <w:rPr>
          <w:rFonts w:ascii="Palatino Linotype" w:hAnsi="Palatino Linotype"/>
          <w:sz w:val="22"/>
        </w:rPr>
      </w:pPr>
      <w:r w:rsidRPr="00BC6EE2">
        <w:rPr>
          <w:rFonts w:ascii="Palatino Linotype" w:hAnsi="Palatino Linotype"/>
          <w:sz w:val="22"/>
          <w:szCs w:val="22"/>
        </w:rPr>
        <w:t xml:space="preserve">Discussion of African politics is vibrant and diverse, with rich crossover between scholarly debates and policy research and practice. Those wanting to follow the debates, from a variety of different perspectives, should explore the following specialist publications and academic journals </w:t>
      </w:r>
      <w:r w:rsidRPr="00BC6EE2">
        <w:rPr>
          <w:rFonts w:ascii="Palatino Linotype" w:hAnsi="Palatino Linotype"/>
          <w:sz w:val="22"/>
        </w:rPr>
        <w:t xml:space="preserve">(those in italics are particularly prominent; most or all are available either on-line, at the </w:t>
      </w:r>
      <w:r w:rsidR="000420FA">
        <w:rPr>
          <w:rFonts w:ascii="Palatino Linotype" w:hAnsi="Palatino Linotype"/>
          <w:sz w:val="22"/>
        </w:rPr>
        <w:t>HS</w:t>
      </w:r>
      <w:r w:rsidRPr="00BC6EE2">
        <w:rPr>
          <w:rFonts w:ascii="Palatino Linotype" w:hAnsi="Palatino Linotype"/>
          <w:sz w:val="22"/>
        </w:rPr>
        <w:t>PS library or at the Centre of African Studies library):</w:t>
      </w:r>
    </w:p>
    <w:p w14:paraId="5F2988ED" w14:textId="77777777" w:rsidR="008212F4" w:rsidRPr="00BC6EE2" w:rsidRDefault="008212F4" w:rsidP="00902B89">
      <w:pPr>
        <w:rPr>
          <w:rFonts w:ascii="Palatino Linotype" w:hAnsi="Palatino Linotype"/>
          <w:sz w:val="22"/>
        </w:rPr>
      </w:pPr>
    </w:p>
    <w:p w14:paraId="267C98E0" w14:textId="77777777" w:rsidR="00BC6EE2" w:rsidRPr="00BC6EE2" w:rsidRDefault="001E464E" w:rsidP="00550EE0">
      <w:pPr>
        <w:rPr>
          <w:rFonts w:ascii="Palatino Linotype" w:hAnsi="Palatino Linotype"/>
          <w:i/>
          <w:sz w:val="22"/>
        </w:rPr>
      </w:pPr>
      <w:r w:rsidRPr="00BC6EE2">
        <w:rPr>
          <w:rFonts w:ascii="Palatino Linotype" w:hAnsi="Palatino Linotype"/>
          <w:i/>
          <w:iCs/>
          <w:sz w:val="22"/>
        </w:rPr>
        <w:t>Africa: Journal of the International African Institute</w:t>
      </w:r>
      <w:r w:rsidRPr="00BC6EE2">
        <w:rPr>
          <w:rFonts w:ascii="Palatino Linotype" w:hAnsi="Palatino Linotype"/>
          <w:i/>
          <w:sz w:val="22"/>
        </w:rPr>
        <w:t xml:space="preserve"> </w:t>
      </w:r>
    </w:p>
    <w:p w14:paraId="15019B80" w14:textId="77777777" w:rsidR="00BC6EE2" w:rsidRPr="00BC6EE2" w:rsidRDefault="001E464E" w:rsidP="00550EE0">
      <w:pPr>
        <w:rPr>
          <w:rFonts w:ascii="Palatino Linotype" w:hAnsi="Palatino Linotype"/>
          <w:i/>
          <w:sz w:val="22"/>
        </w:rPr>
      </w:pPr>
      <w:r w:rsidRPr="00BC6EE2">
        <w:rPr>
          <w:rFonts w:ascii="Palatino Linotype" w:hAnsi="Palatino Linotype"/>
          <w:i/>
          <w:sz w:val="22"/>
        </w:rPr>
        <w:t xml:space="preserve">African Affairs </w:t>
      </w:r>
    </w:p>
    <w:p w14:paraId="79B733F8" w14:textId="77777777" w:rsidR="00BC6EE2" w:rsidRPr="00BC6EE2" w:rsidRDefault="001E464E" w:rsidP="00550EE0">
      <w:pPr>
        <w:rPr>
          <w:rFonts w:ascii="Palatino Linotype" w:hAnsi="Palatino Linotype"/>
          <w:i/>
          <w:sz w:val="22"/>
        </w:rPr>
      </w:pPr>
      <w:r w:rsidRPr="00BC6EE2">
        <w:rPr>
          <w:rFonts w:ascii="Palatino Linotype" w:hAnsi="Palatino Linotype"/>
          <w:sz w:val="22"/>
        </w:rPr>
        <w:t>Africa Confidential</w:t>
      </w:r>
      <w:r w:rsidRPr="00BC6EE2">
        <w:rPr>
          <w:rFonts w:ascii="Palatino Linotype" w:hAnsi="Palatino Linotype"/>
          <w:i/>
          <w:sz w:val="22"/>
        </w:rPr>
        <w:t xml:space="preserve"> </w:t>
      </w:r>
    </w:p>
    <w:p w14:paraId="0451B353" w14:textId="77777777" w:rsidR="00BC6EE2" w:rsidRPr="00BC6EE2" w:rsidRDefault="001E464E" w:rsidP="00550EE0">
      <w:pPr>
        <w:rPr>
          <w:rFonts w:ascii="Palatino Linotype" w:hAnsi="Palatino Linotype"/>
          <w:i/>
          <w:sz w:val="22"/>
        </w:rPr>
      </w:pPr>
      <w:r w:rsidRPr="00BC6EE2">
        <w:rPr>
          <w:rFonts w:ascii="Palatino Linotype" w:hAnsi="Palatino Linotype"/>
          <w:sz w:val="22"/>
        </w:rPr>
        <w:t>Africa Today</w:t>
      </w:r>
      <w:r w:rsidRPr="00BC6EE2">
        <w:rPr>
          <w:rFonts w:ascii="Palatino Linotype" w:hAnsi="Palatino Linotype"/>
          <w:i/>
          <w:sz w:val="22"/>
        </w:rPr>
        <w:t xml:space="preserve"> </w:t>
      </w:r>
    </w:p>
    <w:p w14:paraId="4D591EF0" w14:textId="77777777" w:rsidR="00BC6EE2" w:rsidRPr="00BC6EE2" w:rsidRDefault="001E464E" w:rsidP="00550EE0">
      <w:pPr>
        <w:rPr>
          <w:rFonts w:ascii="Palatino Linotype" w:hAnsi="Palatino Linotype"/>
          <w:i/>
          <w:sz w:val="22"/>
        </w:rPr>
      </w:pPr>
      <w:r w:rsidRPr="00BC6EE2">
        <w:rPr>
          <w:rFonts w:ascii="Palatino Linotype" w:hAnsi="Palatino Linotype"/>
          <w:sz w:val="22"/>
        </w:rPr>
        <w:t>African Studies Review</w:t>
      </w:r>
      <w:r w:rsidRPr="00BC6EE2">
        <w:rPr>
          <w:rFonts w:ascii="Palatino Linotype" w:hAnsi="Palatino Linotype"/>
          <w:i/>
          <w:sz w:val="22"/>
        </w:rPr>
        <w:t xml:space="preserve"> </w:t>
      </w:r>
    </w:p>
    <w:p w14:paraId="6F04C855" w14:textId="77777777" w:rsidR="00BC6EE2" w:rsidRPr="00BC6EE2" w:rsidRDefault="001E464E" w:rsidP="00550EE0">
      <w:pPr>
        <w:rPr>
          <w:rFonts w:ascii="Palatino Linotype" w:hAnsi="Palatino Linotype"/>
          <w:i/>
          <w:sz w:val="22"/>
        </w:rPr>
      </w:pPr>
      <w:r w:rsidRPr="00BC6EE2">
        <w:rPr>
          <w:rFonts w:ascii="Palatino Linotype" w:hAnsi="Palatino Linotype"/>
          <w:sz w:val="22"/>
        </w:rPr>
        <w:t>African Studies Quarterly</w:t>
      </w:r>
      <w:r w:rsidRPr="00BC6EE2">
        <w:rPr>
          <w:rFonts w:ascii="Palatino Linotype" w:hAnsi="Palatino Linotype"/>
          <w:i/>
          <w:sz w:val="22"/>
        </w:rPr>
        <w:t xml:space="preserve"> </w:t>
      </w:r>
    </w:p>
    <w:p w14:paraId="25865B58" w14:textId="77777777" w:rsidR="00BC6EE2" w:rsidRPr="00BC6EE2" w:rsidRDefault="001E464E" w:rsidP="00550EE0">
      <w:pPr>
        <w:rPr>
          <w:rFonts w:ascii="Palatino Linotype" w:hAnsi="Palatino Linotype"/>
          <w:i/>
          <w:sz w:val="22"/>
        </w:rPr>
      </w:pPr>
      <w:r w:rsidRPr="00BC6EE2">
        <w:rPr>
          <w:rFonts w:ascii="Palatino Linotype" w:hAnsi="Palatino Linotype"/>
          <w:sz w:val="22"/>
        </w:rPr>
        <w:t>Commonwealth and Comparative Politics</w:t>
      </w:r>
      <w:r w:rsidRPr="00BC6EE2">
        <w:rPr>
          <w:rFonts w:ascii="Palatino Linotype" w:hAnsi="Palatino Linotype"/>
          <w:i/>
          <w:sz w:val="22"/>
        </w:rPr>
        <w:t xml:space="preserve"> </w:t>
      </w:r>
    </w:p>
    <w:p w14:paraId="2E6AF930" w14:textId="77777777" w:rsidR="00BC6EE2" w:rsidRPr="00BC6EE2" w:rsidRDefault="001E464E" w:rsidP="00550EE0">
      <w:pPr>
        <w:rPr>
          <w:rFonts w:ascii="Palatino Linotype" w:hAnsi="Palatino Linotype"/>
          <w:i/>
          <w:sz w:val="22"/>
        </w:rPr>
      </w:pPr>
      <w:r w:rsidRPr="00BC6EE2">
        <w:rPr>
          <w:rFonts w:ascii="Palatino Linotype" w:hAnsi="Palatino Linotype"/>
          <w:sz w:val="22"/>
        </w:rPr>
        <w:lastRenderedPageBreak/>
        <w:t>Development and Change</w:t>
      </w:r>
    </w:p>
    <w:p w14:paraId="58E68572" w14:textId="77777777" w:rsidR="00BC6EE2" w:rsidRPr="00BC6EE2" w:rsidRDefault="001E464E" w:rsidP="00550EE0">
      <w:pPr>
        <w:rPr>
          <w:rFonts w:ascii="Palatino Linotype" w:hAnsi="Palatino Linotype"/>
          <w:i/>
          <w:sz w:val="22"/>
        </w:rPr>
      </w:pPr>
      <w:r w:rsidRPr="00BC6EE2">
        <w:rPr>
          <w:rFonts w:ascii="Palatino Linotype" w:hAnsi="Palatino Linotype"/>
          <w:sz w:val="22"/>
        </w:rPr>
        <w:t>Journal of African and Asian Studies</w:t>
      </w:r>
      <w:r w:rsidRPr="00BC6EE2">
        <w:rPr>
          <w:rFonts w:ascii="Palatino Linotype" w:hAnsi="Palatino Linotype"/>
          <w:i/>
          <w:sz w:val="22"/>
        </w:rPr>
        <w:t xml:space="preserve"> </w:t>
      </w:r>
    </w:p>
    <w:p w14:paraId="1E9A4C8B" w14:textId="77777777" w:rsidR="00BC6EE2" w:rsidRPr="00BC6EE2" w:rsidRDefault="001E464E" w:rsidP="00550EE0">
      <w:pPr>
        <w:rPr>
          <w:rFonts w:ascii="Palatino Linotype" w:hAnsi="Palatino Linotype"/>
          <w:i/>
          <w:sz w:val="22"/>
        </w:rPr>
      </w:pPr>
      <w:r w:rsidRPr="00BC6EE2">
        <w:rPr>
          <w:rFonts w:ascii="Palatino Linotype" w:hAnsi="Palatino Linotype"/>
          <w:i/>
          <w:sz w:val="22"/>
        </w:rPr>
        <w:t xml:space="preserve">Journal of Modern African Studies </w:t>
      </w:r>
    </w:p>
    <w:p w14:paraId="20773A14" w14:textId="77777777" w:rsidR="00BC6EE2" w:rsidRPr="00BC6EE2" w:rsidRDefault="001E464E" w:rsidP="00550EE0">
      <w:pPr>
        <w:rPr>
          <w:rFonts w:ascii="Palatino Linotype" w:hAnsi="Palatino Linotype"/>
          <w:sz w:val="22"/>
        </w:rPr>
      </w:pPr>
      <w:r w:rsidRPr="00BC6EE2">
        <w:rPr>
          <w:rFonts w:ascii="Palatino Linotype" w:hAnsi="Palatino Linotype"/>
          <w:sz w:val="22"/>
        </w:rPr>
        <w:t xml:space="preserve">Journal of East African Studies </w:t>
      </w:r>
    </w:p>
    <w:p w14:paraId="18FBD2FB" w14:textId="77777777" w:rsidR="00BC6EE2" w:rsidRPr="00BC6EE2" w:rsidRDefault="001E464E" w:rsidP="00550EE0">
      <w:pPr>
        <w:rPr>
          <w:rFonts w:ascii="Palatino Linotype" w:hAnsi="Palatino Linotype"/>
          <w:sz w:val="22"/>
        </w:rPr>
      </w:pPr>
      <w:r w:rsidRPr="00BC6EE2">
        <w:rPr>
          <w:rFonts w:ascii="Palatino Linotype" w:hAnsi="Palatino Linotype"/>
          <w:sz w:val="22"/>
        </w:rPr>
        <w:t xml:space="preserve">Journal of Southern African Studies </w:t>
      </w:r>
    </w:p>
    <w:p w14:paraId="0FD9A620" w14:textId="77777777" w:rsidR="00BC6EE2" w:rsidRPr="00BC6EE2" w:rsidRDefault="001E464E" w:rsidP="00550EE0">
      <w:pPr>
        <w:rPr>
          <w:rFonts w:ascii="Palatino Linotype" w:hAnsi="Palatino Linotype"/>
          <w:i/>
          <w:sz w:val="22"/>
        </w:rPr>
      </w:pPr>
      <w:r w:rsidRPr="00BC6EE2">
        <w:rPr>
          <w:rFonts w:ascii="Palatino Linotype" w:hAnsi="Palatino Linotype"/>
          <w:sz w:val="22"/>
        </w:rPr>
        <w:t>Journal of African Economies</w:t>
      </w:r>
      <w:r w:rsidRPr="00BC6EE2">
        <w:rPr>
          <w:rFonts w:ascii="Palatino Linotype" w:hAnsi="Palatino Linotype"/>
          <w:i/>
          <w:sz w:val="22"/>
        </w:rPr>
        <w:t xml:space="preserve"> </w:t>
      </w:r>
    </w:p>
    <w:p w14:paraId="2BC6E348" w14:textId="77777777" w:rsidR="00BC6EE2" w:rsidRPr="00BC6EE2" w:rsidRDefault="001E464E" w:rsidP="00550EE0">
      <w:pPr>
        <w:rPr>
          <w:rFonts w:ascii="Palatino Linotype" w:hAnsi="Palatino Linotype"/>
          <w:i/>
          <w:sz w:val="22"/>
        </w:rPr>
      </w:pPr>
      <w:r w:rsidRPr="00BC6EE2">
        <w:rPr>
          <w:rFonts w:ascii="Palatino Linotype" w:hAnsi="Palatino Linotype"/>
          <w:sz w:val="22"/>
        </w:rPr>
        <w:t>New African</w:t>
      </w:r>
      <w:r w:rsidRPr="00BC6EE2">
        <w:rPr>
          <w:rFonts w:ascii="Palatino Linotype" w:hAnsi="Palatino Linotype"/>
          <w:i/>
          <w:sz w:val="22"/>
        </w:rPr>
        <w:t xml:space="preserve"> </w:t>
      </w:r>
    </w:p>
    <w:p w14:paraId="080A09D7" w14:textId="77777777" w:rsidR="00BC6EE2" w:rsidRPr="00BC6EE2" w:rsidRDefault="001E464E" w:rsidP="00550EE0">
      <w:pPr>
        <w:rPr>
          <w:rFonts w:ascii="Palatino Linotype" w:hAnsi="Palatino Linotype"/>
          <w:i/>
          <w:sz w:val="22"/>
        </w:rPr>
      </w:pPr>
      <w:r w:rsidRPr="00BC6EE2">
        <w:rPr>
          <w:rFonts w:ascii="Palatino Linotype" w:hAnsi="Palatino Linotype"/>
          <w:i/>
          <w:sz w:val="22"/>
        </w:rPr>
        <w:t xml:space="preserve">Review of African Political Economy </w:t>
      </w:r>
    </w:p>
    <w:p w14:paraId="042837EE" w14:textId="77777777" w:rsidR="00BC6EE2" w:rsidRPr="00BC6EE2" w:rsidRDefault="001E464E" w:rsidP="00550EE0">
      <w:pPr>
        <w:rPr>
          <w:rFonts w:ascii="Palatino Linotype" w:hAnsi="Palatino Linotype"/>
          <w:i/>
          <w:sz w:val="22"/>
        </w:rPr>
      </w:pPr>
      <w:r w:rsidRPr="00BC6EE2">
        <w:rPr>
          <w:rFonts w:ascii="Palatino Linotype" w:hAnsi="Palatino Linotype"/>
          <w:sz w:val="22"/>
        </w:rPr>
        <w:t>Round Table</w:t>
      </w:r>
      <w:r w:rsidRPr="00BC6EE2">
        <w:rPr>
          <w:rFonts w:ascii="Palatino Linotype" w:hAnsi="Palatino Linotype"/>
          <w:i/>
          <w:sz w:val="22"/>
        </w:rPr>
        <w:t xml:space="preserve"> </w:t>
      </w:r>
    </w:p>
    <w:p w14:paraId="15F64921" w14:textId="77777777" w:rsidR="00BC6EE2" w:rsidRPr="00BC6EE2" w:rsidRDefault="001E464E" w:rsidP="00550EE0">
      <w:pPr>
        <w:rPr>
          <w:rFonts w:ascii="Palatino Linotype" w:hAnsi="Palatino Linotype"/>
          <w:b/>
          <w:sz w:val="22"/>
        </w:rPr>
      </w:pPr>
      <w:r w:rsidRPr="00BC6EE2">
        <w:rPr>
          <w:rFonts w:ascii="Palatino Linotype" w:hAnsi="Palatino Linotype"/>
          <w:sz w:val="22"/>
        </w:rPr>
        <w:t>Third World Quarterly</w:t>
      </w:r>
    </w:p>
    <w:p w14:paraId="24603C26" w14:textId="77777777" w:rsidR="00BC6EE2" w:rsidRPr="00BC6EE2" w:rsidRDefault="00BC6EE2" w:rsidP="00550EE0">
      <w:pPr>
        <w:rPr>
          <w:rFonts w:ascii="Palatino Linotype" w:hAnsi="Palatino Linotype"/>
          <w:sz w:val="22"/>
          <w:szCs w:val="22"/>
        </w:rPr>
      </w:pPr>
    </w:p>
    <w:p w14:paraId="1AF04A62" w14:textId="77777777" w:rsidR="00BC6EE2" w:rsidRPr="00BC6EE2" w:rsidRDefault="001E464E" w:rsidP="000420FA">
      <w:pPr>
        <w:rPr>
          <w:rFonts w:ascii="Palatino Linotype" w:hAnsi="Palatino Linotype"/>
          <w:b/>
          <w:sz w:val="22"/>
          <w:szCs w:val="22"/>
        </w:rPr>
      </w:pPr>
      <w:r w:rsidRPr="00BC6EE2">
        <w:rPr>
          <w:rFonts w:ascii="Palatino Linotype" w:hAnsi="Palatino Linotype"/>
          <w:b/>
          <w:sz w:val="22"/>
          <w:szCs w:val="22"/>
        </w:rPr>
        <w:t xml:space="preserve">The following Internet sites are good for news and research about Africa. </w:t>
      </w:r>
      <w:r w:rsidRPr="00BC6EE2">
        <w:rPr>
          <w:rFonts w:ascii="Palatino Linotype" w:hAnsi="Palatino Linotype"/>
          <w:sz w:val="22"/>
          <w:szCs w:val="22"/>
        </w:rPr>
        <w:t>Also check the on-line resources on the Centre of African Studies website (</w:t>
      </w:r>
      <w:hyperlink r:id="rId8" w:history="1">
        <w:r w:rsidRPr="00BC6EE2">
          <w:rPr>
            <w:rStyle w:val="Hyperlink"/>
            <w:rFonts w:ascii="Palatino Linotype" w:hAnsi="Palatino Linotype"/>
            <w:sz w:val="22"/>
            <w:szCs w:val="22"/>
          </w:rPr>
          <w:t>http://www.african.cam.ac.uk/library/</w:t>
        </w:r>
      </w:hyperlink>
      <w:r w:rsidRPr="00BC6EE2">
        <w:rPr>
          <w:rFonts w:ascii="Palatino Linotype" w:hAnsi="Palatino Linotype"/>
          <w:sz w:val="22"/>
          <w:szCs w:val="22"/>
        </w:rPr>
        <w:t>)</w:t>
      </w:r>
    </w:p>
    <w:p w14:paraId="1175DC4F" w14:textId="77777777" w:rsidR="000420FA" w:rsidRPr="000420FA" w:rsidRDefault="000420FA" w:rsidP="000420FA">
      <w:pPr>
        <w:jc w:val="both"/>
        <w:rPr>
          <w:rFonts w:ascii="Palatino Linotype" w:hAnsi="Palatino Linotype"/>
          <w:sz w:val="22"/>
          <w:szCs w:val="22"/>
        </w:rPr>
      </w:pPr>
      <w:r>
        <w:rPr>
          <w:rFonts w:ascii="Palatino Linotype" w:hAnsi="Palatino Linotype"/>
          <w:sz w:val="22"/>
          <w:szCs w:val="22"/>
        </w:rPr>
        <w:t>African Arguments</w:t>
      </w:r>
      <w:r>
        <w:rPr>
          <w:rFonts w:ascii="Palatino Linotype" w:hAnsi="Palatino Linotype"/>
          <w:sz w:val="22"/>
          <w:szCs w:val="22"/>
        </w:rPr>
        <w:tab/>
      </w:r>
      <w:hyperlink r:id="rId9" w:history="1">
        <w:r w:rsidRPr="000420FA">
          <w:rPr>
            <w:rStyle w:val="Hyperlink"/>
            <w:rFonts w:ascii="Palatino Linotype" w:hAnsi="Palatino Linotype"/>
            <w:sz w:val="22"/>
            <w:szCs w:val="22"/>
          </w:rPr>
          <w:t>https://africanarguments.org/</w:t>
        </w:r>
      </w:hyperlink>
    </w:p>
    <w:p w14:paraId="6FE8A60F" w14:textId="77777777" w:rsidR="000420FA" w:rsidRPr="000420FA" w:rsidRDefault="000420FA" w:rsidP="000420FA">
      <w:pPr>
        <w:jc w:val="both"/>
        <w:rPr>
          <w:rFonts w:ascii="Palatino Linotype" w:hAnsi="Palatino Linotype"/>
          <w:sz w:val="22"/>
          <w:szCs w:val="22"/>
        </w:rPr>
      </w:pPr>
      <w:r>
        <w:rPr>
          <w:rFonts w:ascii="Palatino Linotype" w:hAnsi="Palatino Linotype"/>
          <w:sz w:val="22"/>
          <w:szCs w:val="22"/>
        </w:rPr>
        <w:t>Africa is a Country</w:t>
      </w:r>
      <w:r>
        <w:rPr>
          <w:rFonts w:ascii="Palatino Linotype" w:hAnsi="Palatino Linotype"/>
          <w:sz w:val="22"/>
          <w:szCs w:val="22"/>
        </w:rPr>
        <w:tab/>
      </w:r>
      <w:hyperlink r:id="rId10" w:history="1">
        <w:r w:rsidRPr="000420FA">
          <w:rPr>
            <w:rStyle w:val="Hyperlink"/>
            <w:rFonts w:ascii="Palatino Linotype" w:hAnsi="Palatino Linotype"/>
            <w:sz w:val="22"/>
            <w:szCs w:val="22"/>
          </w:rPr>
          <w:t>https://africasacountry.com/</w:t>
        </w:r>
      </w:hyperlink>
    </w:p>
    <w:p w14:paraId="4BA9F7C7" w14:textId="3B227DF6"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AllAfrica.com </w:t>
      </w:r>
      <w:r w:rsidRPr="00BC6EE2">
        <w:rPr>
          <w:rFonts w:ascii="Palatino Linotype" w:hAnsi="Palatino Linotype"/>
          <w:sz w:val="22"/>
          <w:szCs w:val="22"/>
        </w:rPr>
        <w:tab/>
      </w:r>
      <w:r w:rsidRPr="00BC6EE2">
        <w:rPr>
          <w:rFonts w:ascii="Palatino Linotype" w:hAnsi="Palatino Linotype"/>
          <w:sz w:val="22"/>
          <w:szCs w:val="22"/>
        </w:rPr>
        <w:tab/>
      </w:r>
      <w:hyperlink r:id="rId11" w:history="1">
        <w:r w:rsidRPr="00BC6EE2">
          <w:rPr>
            <w:rStyle w:val="Hyperlink"/>
            <w:rFonts w:ascii="Palatino Linotype" w:hAnsi="Palatino Linotype"/>
            <w:sz w:val="22"/>
            <w:szCs w:val="22"/>
          </w:rPr>
          <w:t>http://allafrica.com/</w:t>
        </w:r>
      </w:hyperlink>
      <w:r w:rsidRPr="00BC6EE2">
        <w:rPr>
          <w:rFonts w:ascii="Palatino Linotype" w:hAnsi="Palatino Linotype"/>
          <w:sz w:val="22"/>
          <w:szCs w:val="22"/>
        </w:rPr>
        <w:t xml:space="preserve"> </w:t>
      </w:r>
    </w:p>
    <w:p w14:paraId="529365EF"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Africa news online</w:t>
      </w:r>
      <w:r w:rsidRPr="00BC6EE2">
        <w:rPr>
          <w:rFonts w:ascii="Palatino Linotype" w:hAnsi="Palatino Linotype"/>
          <w:sz w:val="22"/>
          <w:szCs w:val="22"/>
        </w:rPr>
        <w:tab/>
      </w:r>
      <w:hyperlink r:id="rId12" w:history="1">
        <w:r w:rsidRPr="00BC6EE2">
          <w:rPr>
            <w:rStyle w:val="Hyperlink"/>
            <w:rFonts w:ascii="Palatino Linotype" w:hAnsi="Palatino Linotype"/>
            <w:sz w:val="22"/>
            <w:szCs w:val="22"/>
          </w:rPr>
          <w:t>www.africanews.org/index.html</w:t>
        </w:r>
      </w:hyperlink>
    </w:p>
    <w:p w14:paraId="36AC0252" w14:textId="77777777" w:rsidR="00BC6EE2" w:rsidRPr="00BC6EE2" w:rsidRDefault="001E464E" w:rsidP="00902B89">
      <w:pPr>
        <w:ind w:left="1440" w:hanging="1440"/>
        <w:jc w:val="both"/>
        <w:rPr>
          <w:rFonts w:ascii="Palatino Linotype" w:hAnsi="Palatino Linotype"/>
          <w:sz w:val="22"/>
          <w:szCs w:val="22"/>
        </w:rPr>
      </w:pPr>
      <w:r w:rsidRPr="00BC6EE2">
        <w:rPr>
          <w:rFonts w:ascii="Palatino Linotype" w:hAnsi="Palatino Linotype"/>
          <w:sz w:val="22"/>
          <w:szCs w:val="22"/>
        </w:rPr>
        <w:t>BBC Focus on Africa</w:t>
      </w:r>
      <w:r w:rsidRPr="00BC6EE2">
        <w:rPr>
          <w:rFonts w:ascii="Palatino Linotype" w:hAnsi="Palatino Linotype"/>
          <w:sz w:val="22"/>
          <w:szCs w:val="22"/>
        </w:rPr>
        <w:tab/>
      </w:r>
      <w:hyperlink r:id="rId13" w:history="1">
        <w:r w:rsidRPr="00BC6EE2">
          <w:rPr>
            <w:rStyle w:val="Hyperlink"/>
            <w:rFonts w:ascii="Palatino Linotype" w:hAnsi="Palatino Linotype"/>
            <w:sz w:val="22"/>
            <w:szCs w:val="22"/>
          </w:rPr>
          <w:t>http://allafrica.com/partners/bbc/focus_on_africa.ram</w:t>
        </w:r>
      </w:hyperlink>
    </w:p>
    <w:p w14:paraId="2B102BE5" w14:textId="77777777" w:rsidR="000420FA" w:rsidRPr="00BC6EE2" w:rsidRDefault="000420FA" w:rsidP="000420FA">
      <w:pPr>
        <w:jc w:val="both"/>
        <w:rPr>
          <w:rFonts w:ascii="Palatino Linotype" w:hAnsi="Palatino Linotype"/>
          <w:sz w:val="22"/>
          <w:szCs w:val="22"/>
        </w:rPr>
      </w:pPr>
      <w:r w:rsidRPr="00BC6EE2">
        <w:rPr>
          <w:rFonts w:ascii="Palatino Linotype" w:hAnsi="Palatino Linotype"/>
          <w:sz w:val="22"/>
          <w:szCs w:val="22"/>
        </w:rPr>
        <w:t>Pambazuka.org</w:t>
      </w:r>
      <w:r w:rsidRPr="00BC6EE2">
        <w:rPr>
          <w:rFonts w:ascii="Palatino Linotype" w:hAnsi="Palatino Linotype"/>
          <w:sz w:val="22"/>
          <w:szCs w:val="22"/>
        </w:rPr>
        <w:tab/>
      </w:r>
      <w:hyperlink r:id="rId14" w:history="1">
        <w:r w:rsidRPr="00BC6EE2">
          <w:rPr>
            <w:rStyle w:val="Hyperlink"/>
            <w:rFonts w:ascii="Palatino Linotype" w:hAnsi="Palatino Linotype"/>
            <w:sz w:val="22"/>
            <w:szCs w:val="22"/>
          </w:rPr>
          <w:t>http://www.pambazuka.org/en/</w:t>
        </w:r>
      </w:hyperlink>
      <w:r w:rsidRPr="00BC6EE2">
        <w:rPr>
          <w:rFonts w:ascii="Palatino Linotype" w:hAnsi="Palatino Linotype"/>
          <w:sz w:val="22"/>
          <w:szCs w:val="22"/>
        </w:rPr>
        <w:t xml:space="preserve"> </w:t>
      </w:r>
    </w:p>
    <w:p w14:paraId="7FE1CC17"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News.Africa.Com</w:t>
      </w:r>
      <w:r w:rsidRPr="00BC6EE2">
        <w:rPr>
          <w:rFonts w:ascii="Palatino Linotype" w:hAnsi="Palatino Linotype"/>
          <w:sz w:val="22"/>
          <w:szCs w:val="22"/>
        </w:rPr>
        <w:tab/>
      </w:r>
      <w:hyperlink r:id="rId15" w:history="1">
        <w:r w:rsidRPr="00BC6EE2">
          <w:rPr>
            <w:rStyle w:val="Hyperlink"/>
            <w:rFonts w:ascii="Palatino Linotype" w:hAnsi="Palatino Linotype"/>
            <w:sz w:val="22"/>
            <w:szCs w:val="22"/>
          </w:rPr>
          <w:t>http://www.news.africa.com</w:t>
        </w:r>
      </w:hyperlink>
    </w:p>
    <w:p w14:paraId="145F996D"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African political resources</w:t>
      </w:r>
      <w:r w:rsidRPr="00BC6EE2">
        <w:rPr>
          <w:rFonts w:ascii="Palatino Linotype" w:hAnsi="Palatino Linotype"/>
          <w:sz w:val="22"/>
          <w:szCs w:val="22"/>
        </w:rPr>
        <w:tab/>
      </w:r>
      <w:hyperlink r:id="rId16" w:history="1">
        <w:r w:rsidRPr="00BC6EE2">
          <w:rPr>
            <w:rStyle w:val="Hyperlink"/>
            <w:rFonts w:ascii="Palatino Linotype" w:hAnsi="Palatino Linotype"/>
            <w:sz w:val="22"/>
            <w:szCs w:val="22"/>
          </w:rPr>
          <w:t>www.politicalresources.net/africa.htm</w:t>
        </w:r>
      </w:hyperlink>
    </w:p>
    <w:p w14:paraId="328DA2DF"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Africa guide from Stanford</w:t>
      </w:r>
      <w:r w:rsidRPr="00BC6EE2">
        <w:rPr>
          <w:rFonts w:ascii="Palatino Linotype" w:hAnsi="Palatino Linotype"/>
          <w:sz w:val="22"/>
          <w:szCs w:val="22"/>
        </w:rPr>
        <w:tab/>
      </w:r>
      <w:hyperlink r:id="rId17" w:history="1">
        <w:r w:rsidRPr="00BC6EE2">
          <w:rPr>
            <w:rStyle w:val="Hyperlink"/>
            <w:rFonts w:ascii="Palatino Linotype" w:hAnsi="Palatino Linotype"/>
            <w:sz w:val="22"/>
            <w:szCs w:val="22"/>
          </w:rPr>
          <w:t>www.sul.stanford.edu/depts/ssrg/africa/guide.html</w:t>
        </w:r>
      </w:hyperlink>
    </w:p>
    <w:p w14:paraId="7EAE084B" w14:textId="255057FA" w:rsidR="00BC6EE2" w:rsidRPr="00BC6EE2" w:rsidRDefault="001E464E" w:rsidP="00902B89">
      <w:pPr>
        <w:jc w:val="both"/>
        <w:rPr>
          <w:rFonts w:ascii="Palatino Linotype" w:hAnsi="Palatino Linotype"/>
          <w:sz w:val="22"/>
          <w:szCs w:val="22"/>
        </w:rPr>
      </w:pPr>
      <w:proofErr w:type="spellStart"/>
      <w:r w:rsidRPr="00BC6EE2">
        <w:rPr>
          <w:rFonts w:ascii="Palatino Linotype" w:hAnsi="Palatino Linotype"/>
          <w:sz w:val="22"/>
          <w:szCs w:val="22"/>
        </w:rPr>
        <w:t>Afrobarometer</w:t>
      </w:r>
      <w:proofErr w:type="spellEnd"/>
      <w:r w:rsidR="000420FA">
        <w:rPr>
          <w:rFonts w:ascii="Palatino Linotype" w:hAnsi="Palatino Linotype"/>
          <w:sz w:val="22"/>
          <w:szCs w:val="22"/>
        </w:rPr>
        <w:t xml:space="preserve"> </w:t>
      </w:r>
      <w:r w:rsidRPr="00BC6EE2">
        <w:rPr>
          <w:rFonts w:ascii="Palatino Linotype" w:hAnsi="Palatino Linotype"/>
          <w:sz w:val="22"/>
          <w:szCs w:val="22"/>
        </w:rPr>
        <w:t>Surveys on democracy in Africa</w:t>
      </w:r>
      <w:r w:rsidRPr="00BC6EE2">
        <w:rPr>
          <w:rFonts w:ascii="Palatino Linotype" w:hAnsi="Palatino Linotype"/>
          <w:sz w:val="22"/>
          <w:szCs w:val="22"/>
        </w:rPr>
        <w:tab/>
      </w:r>
      <w:hyperlink r:id="rId18" w:history="1">
        <w:r w:rsidRPr="00BC6EE2">
          <w:rPr>
            <w:rStyle w:val="Hyperlink"/>
            <w:rFonts w:ascii="Palatino Linotype" w:hAnsi="Palatino Linotype"/>
            <w:sz w:val="22"/>
            <w:szCs w:val="22"/>
          </w:rPr>
          <w:t>www.afrobarometer.org</w:t>
        </w:r>
      </w:hyperlink>
    </w:p>
    <w:p w14:paraId="3916F721" w14:textId="77777777" w:rsidR="000420FA" w:rsidRPr="000420FA" w:rsidRDefault="000420FA" w:rsidP="000420FA">
      <w:pPr>
        <w:jc w:val="both"/>
      </w:pPr>
      <w:r>
        <w:rPr>
          <w:rFonts w:ascii="Palatino Linotype" w:hAnsi="Palatino Linotype"/>
          <w:sz w:val="22"/>
          <w:szCs w:val="22"/>
        </w:rPr>
        <w:t>The New Humanitarian</w:t>
      </w:r>
      <w:r w:rsidR="001E464E" w:rsidRPr="00BC6EE2">
        <w:rPr>
          <w:rFonts w:ascii="Palatino Linotype" w:hAnsi="Palatino Linotype"/>
          <w:sz w:val="22"/>
          <w:szCs w:val="22"/>
        </w:rPr>
        <w:tab/>
      </w:r>
      <w:hyperlink r:id="rId19" w:history="1">
        <w:r w:rsidRPr="000420FA">
          <w:rPr>
            <w:rStyle w:val="Hyperlink"/>
          </w:rPr>
          <w:t>https://www.thenewhumanitarian.org/</w:t>
        </w:r>
      </w:hyperlink>
    </w:p>
    <w:p w14:paraId="772D3705" w14:textId="77777777" w:rsidR="00BC6EE2" w:rsidRPr="00BC6EE2" w:rsidRDefault="001E464E" w:rsidP="00902B89">
      <w:pPr>
        <w:rPr>
          <w:rFonts w:ascii="Palatino Linotype" w:hAnsi="Palatino Linotype"/>
          <w:sz w:val="22"/>
        </w:rPr>
      </w:pPr>
      <w:r w:rsidRPr="00BC6EE2">
        <w:rPr>
          <w:rFonts w:ascii="Palatino Linotype" w:hAnsi="Palatino Linotype"/>
          <w:sz w:val="22"/>
          <w:szCs w:val="22"/>
        </w:rPr>
        <w:t>World Bank</w:t>
      </w:r>
      <w:r w:rsidRPr="00BC6EE2">
        <w:rPr>
          <w:rFonts w:ascii="Palatino Linotype" w:hAnsi="Palatino Linotype"/>
          <w:sz w:val="22"/>
          <w:szCs w:val="22"/>
        </w:rPr>
        <w:tab/>
      </w:r>
      <w:r w:rsidRPr="00BC6EE2">
        <w:rPr>
          <w:rFonts w:ascii="Palatino Linotype" w:hAnsi="Palatino Linotype"/>
          <w:sz w:val="22"/>
          <w:szCs w:val="22"/>
        </w:rPr>
        <w:tab/>
      </w:r>
      <w:hyperlink r:id="rId20" w:history="1">
        <w:r w:rsidRPr="00BC6EE2">
          <w:rPr>
            <w:rStyle w:val="Hyperlink"/>
            <w:rFonts w:ascii="Palatino Linotype" w:hAnsi="Palatino Linotype"/>
            <w:sz w:val="22"/>
            <w:szCs w:val="22"/>
          </w:rPr>
          <w:t>http://www.worldbank.org/afr/</w:t>
        </w:r>
      </w:hyperlink>
    </w:p>
    <w:p w14:paraId="1CA4B8C6" w14:textId="77777777" w:rsidR="00BC6EE2" w:rsidRPr="00BC6EE2" w:rsidRDefault="001E464E" w:rsidP="00902B89">
      <w:pPr>
        <w:rPr>
          <w:rFonts w:ascii="Palatino Linotype" w:hAnsi="Palatino Linotype"/>
          <w:sz w:val="22"/>
        </w:rPr>
      </w:pPr>
      <w:r w:rsidRPr="00BC6EE2">
        <w:rPr>
          <w:rFonts w:ascii="Palatino Linotype" w:hAnsi="Palatino Linotype"/>
          <w:sz w:val="22"/>
        </w:rPr>
        <w:t>Think Africa Press</w:t>
      </w:r>
      <w:r w:rsidRPr="00BC6EE2">
        <w:rPr>
          <w:rFonts w:ascii="Palatino Linotype" w:hAnsi="Palatino Linotype"/>
          <w:sz w:val="22"/>
        </w:rPr>
        <w:tab/>
      </w:r>
      <w:hyperlink r:id="rId21" w:history="1">
        <w:r w:rsidRPr="00BC6EE2">
          <w:rPr>
            <w:rStyle w:val="Hyperlink"/>
            <w:rFonts w:ascii="Palatino Linotype" w:hAnsi="Palatino Linotype"/>
            <w:sz w:val="22"/>
          </w:rPr>
          <w:t>http://www.thinkafricapress.com</w:t>
        </w:r>
      </w:hyperlink>
      <w:r w:rsidRPr="00BC6EE2">
        <w:rPr>
          <w:rFonts w:ascii="Palatino Linotype" w:hAnsi="Palatino Linotype"/>
          <w:sz w:val="22"/>
        </w:rPr>
        <w:t xml:space="preserve"> </w:t>
      </w:r>
    </w:p>
    <w:p w14:paraId="76514471"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rPr>
        <w:t xml:space="preserve">Africa Research Institute </w:t>
      </w:r>
      <w:r w:rsidRPr="00BC6EE2">
        <w:rPr>
          <w:rFonts w:ascii="Palatino Linotype" w:hAnsi="Palatino Linotype"/>
          <w:sz w:val="22"/>
        </w:rPr>
        <w:tab/>
      </w:r>
      <w:hyperlink r:id="rId22" w:history="1">
        <w:r w:rsidRPr="00BC6EE2">
          <w:rPr>
            <w:rStyle w:val="Hyperlink"/>
            <w:rFonts w:ascii="Palatino Linotype" w:hAnsi="Palatino Linotype"/>
            <w:sz w:val="22"/>
          </w:rPr>
          <w:t>http://www.africaresearchinstitute.org</w:t>
        </w:r>
      </w:hyperlink>
      <w:r w:rsidRPr="00BC6EE2">
        <w:rPr>
          <w:rFonts w:ascii="Palatino Linotype" w:hAnsi="Palatino Linotype"/>
          <w:sz w:val="22"/>
        </w:rPr>
        <w:t xml:space="preserve"> </w:t>
      </w:r>
    </w:p>
    <w:p w14:paraId="06CB2453" w14:textId="77777777" w:rsidR="00516177" w:rsidRDefault="00516177" w:rsidP="00902B89">
      <w:pPr>
        <w:rPr>
          <w:rFonts w:ascii="Palatino Linotype" w:hAnsi="Palatino Linotype"/>
          <w:b/>
          <w:sz w:val="22"/>
          <w:szCs w:val="22"/>
        </w:rPr>
      </w:pPr>
    </w:p>
    <w:p w14:paraId="516E1A01"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t>Detailed reading list</w:t>
      </w:r>
    </w:p>
    <w:p w14:paraId="7F5A598E"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00"/>
          <w:sz w:val="22"/>
          <w:szCs w:val="22"/>
        </w:rPr>
      </w:pPr>
    </w:p>
    <w:p w14:paraId="482A8DA7"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00"/>
          <w:sz w:val="22"/>
          <w:szCs w:val="22"/>
        </w:rPr>
      </w:pPr>
      <w:r w:rsidRPr="00BC6EE2">
        <w:rPr>
          <w:rFonts w:ascii="Palatino Linotype" w:hAnsi="Palatino Linotype"/>
          <w:b/>
          <w:color w:val="000000"/>
          <w:sz w:val="22"/>
          <w:szCs w:val="22"/>
        </w:rPr>
        <w:t>General books</w:t>
      </w:r>
    </w:p>
    <w:p w14:paraId="5A7354B6" w14:textId="342007A8" w:rsidR="00550EE0" w:rsidRDefault="000420FA"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r>
        <w:rPr>
          <w:rFonts w:ascii="Palatino Linotype" w:hAnsi="Palatino Linotype"/>
          <w:color w:val="000000"/>
          <w:sz w:val="22"/>
          <w:szCs w:val="22"/>
        </w:rPr>
        <w:t xml:space="preserve">As an introduction to contemporary African politics, I </w:t>
      </w:r>
      <w:r w:rsidR="001E464E" w:rsidRPr="00BC6EE2">
        <w:rPr>
          <w:rFonts w:ascii="Palatino Linotype" w:hAnsi="Palatino Linotype"/>
          <w:color w:val="000000"/>
          <w:sz w:val="22"/>
          <w:szCs w:val="22"/>
        </w:rPr>
        <w:t>encourage you to read</w:t>
      </w:r>
      <w:r w:rsidR="00550EE0">
        <w:rPr>
          <w:rFonts w:ascii="Palatino Linotype" w:hAnsi="Palatino Linotype"/>
          <w:color w:val="000000"/>
          <w:sz w:val="22"/>
          <w:szCs w:val="22"/>
        </w:rPr>
        <w:t>:</w:t>
      </w:r>
      <w:r w:rsidR="001E464E" w:rsidRPr="00BC6EE2">
        <w:rPr>
          <w:rFonts w:ascii="Palatino Linotype" w:hAnsi="Palatino Linotype"/>
          <w:color w:val="000000"/>
          <w:sz w:val="22"/>
          <w:szCs w:val="22"/>
        </w:rPr>
        <w:t xml:space="preserve"> </w:t>
      </w:r>
    </w:p>
    <w:p w14:paraId="1C841C46" w14:textId="0D829D97" w:rsidR="00550EE0" w:rsidRDefault="001E464E" w:rsidP="00CE3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Palatino Linotype" w:hAnsi="Palatino Linotype"/>
          <w:sz w:val="22"/>
          <w:szCs w:val="22"/>
        </w:rPr>
      </w:pPr>
      <w:r w:rsidRPr="00BC6EE2">
        <w:rPr>
          <w:rFonts w:ascii="Palatino Linotype" w:hAnsi="Palatino Linotype"/>
          <w:sz w:val="22"/>
          <w:szCs w:val="22"/>
        </w:rPr>
        <w:t xml:space="preserve">Frederick Cooper, </w:t>
      </w:r>
      <w:r w:rsidRPr="00BC6EE2">
        <w:rPr>
          <w:rFonts w:ascii="Palatino Linotype" w:hAnsi="Palatino Linotype"/>
          <w:i/>
          <w:sz w:val="22"/>
          <w:szCs w:val="22"/>
        </w:rPr>
        <w:t>Africa since 1940: the past of the present</w:t>
      </w:r>
      <w:r w:rsidRPr="00BC6EE2">
        <w:rPr>
          <w:rFonts w:ascii="Palatino Linotype" w:hAnsi="Palatino Linotype"/>
          <w:sz w:val="22"/>
          <w:szCs w:val="22"/>
        </w:rPr>
        <w:t>, Cambridge: Cambridge University Press, 20</w:t>
      </w:r>
      <w:r w:rsidR="00816CEA">
        <w:rPr>
          <w:rFonts w:ascii="Palatino Linotype" w:hAnsi="Palatino Linotype"/>
          <w:sz w:val="22"/>
          <w:szCs w:val="22"/>
        </w:rPr>
        <w:t>19 (</w:t>
      </w:r>
      <w:hyperlink r:id="rId23" w:history="1">
        <w:r w:rsidR="0089123F">
          <w:rPr>
            <w:rStyle w:val="Hyperlink"/>
            <w:rFonts w:ascii="Palatino Linotype" w:hAnsi="Palatino Linotype"/>
            <w:sz w:val="22"/>
            <w:szCs w:val="22"/>
          </w:rPr>
          <w:t>info on new edition</w:t>
        </w:r>
      </w:hyperlink>
      <w:r w:rsidR="00816CEA">
        <w:rPr>
          <w:rFonts w:ascii="Palatino Linotype" w:hAnsi="Palatino Linotype"/>
          <w:sz w:val="22"/>
          <w:szCs w:val="22"/>
        </w:rPr>
        <w:t xml:space="preserve">) </w:t>
      </w:r>
      <w:r w:rsidRPr="00BC6EE2">
        <w:rPr>
          <w:rFonts w:ascii="Palatino Linotype" w:hAnsi="Palatino Linotype"/>
          <w:sz w:val="22"/>
          <w:szCs w:val="22"/>
        </w:rPr>
        <w:t>(</w:t>
      </w:r>
      <w:r w:rsidR="0089123F">
        <w:rPr>
          <w:rFonts w:ascii="Palatino Linotype" w:hAnsi="Palatino Linotype"/>
          <w:sz w:val="22"/>
          <w:szCs w:val="22"/>
        </w:rPr>
        <w:t xml:space="preserve">OLD EDITION e-book: </w:t>
      </w:r>
      <w:hyperlink r:id="rId24" w:history="1">
        <w:r w:rsidR="0089123F" w:rsidRPr="004C7FDC">
          <w:rPr>
            <w:rStyle w:val="Hyperlink"/>
            <w:rFonts w:ascii="Palatino Linotype" w:hAnsi="Palatino Linotype"/>
            <w:sz w:val="22"/>
            <w:szCs w:val="22"/>
          </w:rPr>
          <w:t>http://ebooks.cambridge.org/ebook.jsf?bid=CBO9780511800290</w:t>
        </w:r>
      </w:hyperlink>
      <w:r w:rsidRPr="00BC6EE2">
        <w:rPr>
          <w:rFonts w:ascii="Palatino Linotype" w:hAnsi="Palatino Linotype"/>
          <w:sz w:val="22"/>
          <w:szCs w:val="22"/>
        </w:rPr>
        <w:t xml:space="preserve">) </w:t>
      </w:r>
    </w:p>
    <w:p w14:paraId="66E46413" w14:textId="62E022EA" w:rsidR="00385CAC" w:rsidRDefault="00385CAC"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
    <w:p w14:paraId="11E1A4F2" w14:textId="61FE5617" w:rsidR="00385CAC" w:rsidRDefault="00385CAC" w:rsidP="00385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lang w:val="en-US"/>
        </w:rPr>
      </w:pPr>
      <w:r w:rsidRPr="00385CAC">
        <w:rPr>
          <w:rFonts w:ascii="Palatino Linotype" w:hAnsi="Palatino Linotype"/>
          <w:sz w:val="22"/>
          <w:szCs w:val="22"/>
          <w:lang w:val="en-US"/>
        </w:rPr>
        <w:t xml:space="preserve">The following are basic introductory texts that come at the issues from rather different </w:t>
      </w:r>
      <w:proofErr w:type="gramStart"/>
      <w:r w:rsidRPr="00385CAC">
        <w:rPr>
          <w:rFonts w:ascii="Palatino Linotype" w:hAnsi="Palatino Linotype"/>
          <w:sz w:val="22"/>
          <w:szCs w:val="22"/>
          <w:lang w:val="en-US"/>
        </w:rPr>
        <w:t>perspectives, and</w:t>
      </w:r>
      <w:proofErr w:type="gramEnd"/>
      <w:r w:rsidRPr="00385CAC">
        <w:rPr>
          <w:rFonts w:ascii="Palatino Linotype" w:hAnsi="Palatino Linotype"/>
          <w:sz w:val="22"/>
          <w:szCs w:val="22"/>
          <w:lang w:val="en-US"/>
        </w:rPr>
        <w:t xml:space="preserve"> may be</w:t>
      </w:r>
      <w:r>
        <w:rPr>
          <w:rFonts w:ascii="Palatino Linotype" w:hAnsi="Palatino Linotype"/>
          <w:sz w:val="22"/>
          <w:szCs w:val="22"/>
          <w:lang w:val="en-US"/>
        </w:rPr>
        <w:t xml:space="preserve"> of interest to some of you to</w:t>
      </w:r>
      <w:r w:rsidRPr="00385CAC">
        <w:rPr>
          <w:rFonts w:ascii="Palatino Linotype" w:hAnsi="Palatino Linotype"/>
          <w:sz w:val="22"/>
          <w:szCs w:val="22"/>
          <w:lang w:val="en-US"/>
        </w:rPr>
        <w:t xml:space="preserve"> read before term starts. </w:t>
      </w:r>
    </w:p>
    <w:p w14:paraId="38A1F074" w14:textId="77777777" w:rsidR="00385CAC" w:rsidRPr="00385CAC" w:rsidRDefault="00385CAC" w:rsidP="00385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lang w:val="en-US"/>
        </w:rPr>
      </w:pPr>
    </w:p>
    <w:p w14:paraId="1881998E" w14:textId="77777777" w:rsidR="00385CAC" w:rsidRPr="00385CAC" w:rsidRDefault="00385CAC" w:rsidP="00385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lang w:val="en-US"/>
        </w:rPr>
      </w:pPr>
      <w:r w:rsidRPr="00385CAC">
        <w:rPr>
          <w:rFonts w:ascii="Palatino Linotype" w:hAnsi="Palatino Linotype"/>
          <w:sz w:val="22"/>
          <w:szCs w:val="22"/>
          <w:lang w:val="en-US"/>
        </w:rPr>
        <w:t xml:space="preserve">*Young, Tom, </w:t>
      </w:r>
      <w:r w:rsidRPr="00385CAC">
        <w:rPr>
          <w:rFonts w:ascii="Palatino Linotype" w:hAnsi="Palatino Linotype"/>
          <w:i/>
          <w:sz w:val="22"/>
          <w:szCs w:val="22"/>
          <w:lang w:val="en-US"/>
        </w:rPr>
        <w:t>Africa: A Beginners Guide</w:t>
      </w:r>
      <w:r w:rsidRPr="00385CAC">
        <w:rPr>
          <w:rFonts w:ascii="Palatino Linotype" w:hAnsi="Palatino Linotype"/>
          <w:sz w:val="22"/>
          <w:szCs w:val="22"/>
          <w:lang w:val="en-US"/>
        </w:rPr>
        <w:t xml:space="preserve">, Oxford: </w:t>
      </w:r>
      <w:proofErr w:type="spellStart"/>
      <w:r w:rsidRPr="00385CAC">
        <w:rPr>
          <w:rFonts w:ascii="Palatino Linotype" w:hAnsi="Palatino Linotype"/>
          <w:sz w:val="22"/>
          <w:szCs w:val="22"/>
          <w:lang w:val="en-US"/>
        </w:rPr>
        <w:t>OneWorld</w:t>
      </w:r>
      <w:proofErr w:type="spellEnd"/>
      <w:r w:rsidRPr="00385CAC">
        <w:rPr>
          <w:rFonts w:ascii="Palatino Linotype" w:hAnsi="Palatino Linotype"/>
          <w:sz w:val="22"/>
          <w:szCs w:val="22"/>
          <w:lang w:val="en-US"/>
        </w:rPr>
        <w:t xml:space="preserve">, 2010. </w:t>
      </w:r>
    </w:p>
    <w:p w14:paraId="3EEC948F" w14:textId="75398F83" w:rsidR="00385CAC" w:rsidRPr="00385CAC" w:rsidRDefault="00385CAC" w:rsidP="00385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lang w:val="en-US"/>
        </w:rPr>
      </w:pPr>
      <w:r w:rsidRPr="00385CAC">
        <w:rPr>
          <w:rFonts w:ascii="Palatino Linotype" w:hAnsi="Palatino Linotype"/>
          <w:sz w:val="22"/>
          <w:szCs w:val="22"/>
          <w:lang w:val="en-US"/>
        </w:rPr>
        <w:t xml:space="preserve">*Thompson, Alex, </w:t>
      </w:r>
      <w:r w:rsidRPr="00385CAC">
        <w:rPr>
          <w:rFonts w:ascii="Palatino Linotype" w:hAnsi="Palatino Linotype"/>
          <w:i/>
          <w:sz w:val="22"/>
          <w:szCs w:val="22"/>
          <w:lang w:val="en-US"/>
        </w:rPr>
        <w:t>An Introduction to African Politics</w:t>
      </w:r>
      <w:r w:rsidRPr="00385CAC">
        <w:rPr>
          <w:rFonts w:ascii="Palatino Linotype" w:hAnsi="Palatino Linotype"/>
          <w:sz w:val="22"/>
          <w:szCs w:val="22"/>
          <w:lang w:val="en-US"/>
        </w:rPr>
        <w:t>, Basingstoke: Routledge 2016 (4</w:t>
      </w:r>
      <w:r w:rsidRPr="00385CAC">
        <w:rPr>
          <w:rFonts w:ascii="Palatino Linotype" w:hAnsi="Palatino Linotype"/>
          <w:sz w:val="22"/>
          <w:szCs w:val="22"/>
          <w:vertAlign w:val="superscript"/>
          <w:lang w:val="en-US"/>
        </w:rPr>
        <w:t>th</w:t>
      </w:r>
      <w:r w:rsidRPr="00385CAC">
        <w:rPr>
          <w:rFonts w:ascii="Palatino Linotype" w:hAnsi="Palatino Linotype"/>
          <w:sz w:val="22"/>
          <w:szCs w:val="22"/>
          <w:lang w:val="en-US"/>
        </w:rPr>
        <w:t xml:space="preserve"> edition)</w:t>
      </w:r>
    </w:p>
    <w:p w14:paraId="246B5815" w14:textId="64112D27" w:rsidR="00385CAC" w:rsidRDefault="00385CAC" w:rsidP="00385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lang w:val="en-US"/>
        </w:rPr>
      </w:pPr>
    </w:p>
    <w:p w14:paraId="3527962F" w14:textId="042F51C9" w:rsidR="00550EE0" w:rsidRDefault="00385CAC"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r w:rsidRPr="00385CAC">
        <w:rPr>
          <w:rFonts w:ascii="Palatino Linotype" w:hAnsi="Palatino Linotype"/>
          <w:sz w:val="22"/>
          <w:szCs w:val="22"/>
          <w:lang w:val="en-US"/>
        </w:rPr>
        <w:t xml:space="preserve">Finally, the </w:t>
      </w:r>
      <w:r w:rsidRPr="00385CAC">
        <w:rPr>
          <w:rFonts w:ascii="Palatino Linotype" w:hAnsi="Palatino Linotype"/>
          <w:i/>
          <w:iCs/>
          <w:sz w:val="22"/>
          <w:szCs w:val="22"/>
        </w:rPr>
        <w:t xml:space="preserve">Oxford </w:t>
      </w:r>
      <w:proofErr w:type="spellStart"/>
      <w:r w:rsidRPr="00385CAC">
        <w:rPr>
          <w:rFonts w:ascii="Palatino Linotype" w:hAnsi="Palatino Linotype"/>
          <w:i/>
          <w:iCs/>
          <w:sz w:val="22"/>
          <w:szCs w:val="22"/>
        </w:rPr>
        <w:t>Encyclopedia</w:t>
      </w:r>
      <w:proofErr w:type="spellEnd"/>
      <w:r w:rsidRPr="00385CAC">
        <w:rPr>
          <w:rFonts w:ascii="Palatino Linotype" w:hAnsi="Palatino Linotype"/>
          <w:i/>
          <w:iCs/>
          <w:sz w:val="22"/>
          <w:szCs w:val="22"/>
        </w:rPr>
        <w:t xml:space="preserve"> of African Politics</w:t>
      </w:r>
      <w:r w:rsidRPr="00385CAC">
        <w:rPr>
          <w:rFonts w:ascii="Palatino Linotype" w:hAnsi="Palatino Linotype"/>
          <w:sz w:val="22"/>
          <w:szCs w:val="22"/>
          <w:lang w:val="en-US"/>
        </w:rPr>
        <w:t xml:space="preserve">, while not used directly during the year, is comprehensive and up to date with some strong contributions from recognized leading thinkers. See: </w:t>
      </w:r>
      <w:hyperlink r:id="rId25" w:history="1">
        <w:r w:rsidRPr="00385CAC">
          <w:rPr>
            <w:rStyle w:val="Hyperlink"/>
            <w:rFonts w:ascii="Palatino Linotype" w:hAnsi="Palatino Linotype"/>
            <w:sz w:val="22"/>
            <w:szCs w:val="22"/>
          </w:rPr>
          <w:t>https://oxfordre.com/politics/page/african-politics/the-oxford-encyclopedia-of-african-politics</w:t>
        </w:r>
      </w:hyperlink>
    </w:p>
    <w:p w14:paraId="2253EF60" w14:textId="2456D107" w:rsidR="00BC6EE2" w:rsidRPr="00BC6EE2" w:rsidRDefault="00B946C6"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Times New Roman" w:hAnsi="Palatino Linotype"/>
          <w:b/>
          <w:sz w:val="22"/>
          <w:szCs w:val="22"/>
          <w:lang w:val="en-US"/>
        </w:rPr>
      </w:pPr>
      <w:r>
        <w:rPr>
          <w:rFonts w:ascii="Palatino Linotype" w:hAnsi="Palatino Linotype"/>
          <w:b/>
          <w:sz w:val="22"/>
          <w:szCs w:val="22"/>
        </w:rPr>
        <w:br w:type="column"/>
      </w:r>
      <w:r w:rsidR="001E464E" w:rsidRPr="00BC6EE2">
        <w:rPr>
          <w:rFonts w:ascii="Palatino Linotype" w:hAnsi="Palatino Linotype"/>
          <w:b/>
          <w:sz w:val="22"/>
          <w:szCs w:val="22"/>
        </w:rPr>
        <w:lastRenderedPageBreak/>
        <w:t>Weekly Readings</w:t>
      </w:r>
    </w:p>
    <w:p w14:paraId="0912F45F" w14:textId="77777777" w:rsidR="00BC6EE2" w:rsidRPr="00BC6EE2" w:rsidRDefault="00BC6EE2" w:rsidP="00902B89">
      <w:pPr>
        <w:jc w:val="both"/>
        <w:rPr>
          <w:rFonts w:ascii="Palatino Linotype" w:hAnsi="Palatino Linotype"/>
          <w:b/>
          <w:sz w:val="22"/>
          <w:szCs w:val="22"/>
        </w:rPr>
      </w:pPr>
    </w:p>
    <w:p w14:paraId="3735975C" w14:textId="2BA45454"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 xml:space="preserve">1. </w:t>
      </w:r>
      <w:r w:rsidRPr="00BC6EE2">
        <w:rPr>
          <w:rFonts w:ascii="Palatino Linotype" w:hAnsi="Palatino Linotype"/>
          <w:b/>
          <w:sz w:val="22"/>
          <w:szCs w:val="22"/>
        </w:rPr>
        <w:tab/>
        <w:t xml:space="preserve">Africa and the World: </w:t>
      </w:r>
      <w:r w:rsidR="007E199D">
        <w:rPr>
          <w:rFonts w:ascii="Palatino Linotype" w:hAnsi="Palatino Linotype"/>
          <w:b/>
          <w:sz w:val="22"/>
          <w:szCs w:val="22"/>
        </w:rPr>
        <w:t>past</w:t>
      </w:r>
      <w:r w:rsidR="009B5649">
        <w:rPr>
          <w:rFonts w:ascii="Palatino Linotype" w:hAnsi="Palatino Linotype"/>
          <w:b/>
          <w:sz w:val="22"/>
          <w:szCs w:val="22"/>
        </w:rPr>
        <w:t>, present,</w:t>
      </w:r>
      <w:r w:rsidR="007E199D">
        <w:rPr>
          <w:rFonts w:ascii="Palatino Linotype" w:hAnsi="Palatino Linotype"/>
          <w:b/>
          <w:sz w:val="22"/>
          <w:szCs w:val="22"/>
        </w:rPr>
        <w:t xml:space="preserve"> future</w:t>
      </w:r>
      <w:r w:rsidR="00CE3738">
        <w:rPr>
          <w:rFonts w:ascii="Palatino Linotype" w:hAnsi="Palatino Linotype"/>
          <w:b/>
          <w:sz w:val="22"/>
          <w:szCs w:val="22"/>
        </w:rPr>
        <w:t xml:space="preserve"> (14 October)</w:t>
      </w:r>
    </w:p>
    <w:p w14:paraId="1DFC7CC4" w14:textId="77777777" w:rsidR="00BC6EE2" w:rsidRPr="00BC6EE2" w:rsidRDefault="00BC6EE2" w:rsidP="00902B89">
      <w:pPr>
        <w:jc w:val="both"/>
        <w:rPr>
          <w:rFonts w:ascii="Palatino Linotype" w:hAnsi="Palatino Linotype"/>
          <w:sz w:val="22"/>
          <w:szCs w:val="22"/>
        </w:rPr>
      </w:pPr>
    </w:p>
    <w:p w14:paraId="7A4B2498" w14:textId="667C3786"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Is the study of African politics trapped in its past? </w:t>
      </w:r>
      <w:r w:rsidR="007E199D">
        <w:rPr>
          <w:rFonts w:ascii="Palatino Linotype" w:hAnsi="Palatino Linotype"/>
          <w:sz w:val="22"/>
          <w:szCs w:val="22"/>
        </w:rPr>
        <w:t xml:space="preserve">Who is writing its future, and how? </w:t>
      </w:r>
      <w:r w:rsidRPr="00BC6EE2">
        <w:rPr>
          <w:rFonts w:ascii="Palatino Linotype" w:hAnsi="Palatino Linotype"/>
          <w:sz w:val="22"/>
          <w:szCs w:val="22"/>
        </w:rPr>
        <w:t xml:space="preserve">How might the study of African politics </w:t>
      </w:r>
      <w:r w:rsidR="007E199D">
        <w:rPr>
          <w:rFonts w:ascii="Palatino Linotype" w:hAnsi="Palatino Linotype"/>
          <w:sz w:val="22"/>
          <w:szCs w:val="22"/>
        </w:rPr>
        <w:t>help us rethink</w:t>
      </w:r>
      <w:r w:rsidRPr="00BC6EE2">
        <w:rPr>
          <w:rFonts w:ascii="Palatino Linotype" w:hAnsi="Palatino Linotype"/>
          <w:sz w:val="22"/>
          <w:szCs w:val="22"/>
        </w:rPr>
        <w:t xml:space="preserve"> </w:t>
      </w:r>
      <w:r w:rsidR="007E199D">
        <w:rPr>
          <w:rFonts w:ascii="Palatino Linotype" w:hAnsi="Palatino Linotype"/>
          <w:sz w:val="22"/>
          <w:szCs w:val="22"/>
        </w:rPr>
        <w:t xml:space="preserve">world </w:t>
      </w:r>
      <w:r w:rsidRPr="00BC6EE2">
        <w:rPr>
          <w:rFonts w:ascii="Palatino Linotype" w:hAnsi="Palatino Linotype"/>
          <w:sz w:val="22"/>
          <w:szCs w:val="22"/>
        </w:rPr>
        <w:t xml:space="preserve">politics? </w:t>
      </w:r>
      <w:r w:rsidR="007E199D">
        <w:rPr>
          <w:rFonts w:ascii="Palatino Linotype" w:hAnsi="Palatino Linotype"/>
          <w:sz w:val="22"/>
          <w:szCs w:val="22"/>
        </w:rPr>
        <w:t xml:space="preserve">What are we to make of </w:t>
      </w:r>
      <w:r w:rsidRPr="00BC6EE2">
        <w:rPr>
          <w:rFonts w:ascii="Palatino Linotype" w:hAnsi="Palatino Linotype"/>
          <w:sz w:val="22"/>
          <w:szCs w:val="22"/>
        </w:rPr>
        <w:t>current debates on ‘Africa Rising’ or the ‘Afro-Pessimism’ of recent decades?</w:t>
      </w:r>
      <w:r w:rsidR="00047854">
        <w:rPr>
          <w:rFonts w:ascii="Palatino Linotype" w:hAnsi="Palatino Linotype"/>
          <w:sz w:val="22"/>
          <w:szCs w:val="22"/>
        </w:rPr>
        <w:t xml:space="preserve"> </w:t>
      </w:r>
    </w:p>
    <w:p w14:paraId="2FC7E0AB" w14:textId="77777777" w:rsidR="00BC6EE2" w:rsidRPr="00BC6EE2" w:rsidRDefault="00BC6EE2" w:rsidP="00902B89">
      <w:pPr>
        <w:jc w:val="both"/>
        <w:rPr>
          <w:rFonts w:ascii="Palatino Linotype" w:hAnsi="Palatino Linotype"/>
          <w:sz w:val="22"/>
          <w:szCs w:val="22"/>
        </w:rPr>
      </w:pPr>
    </w:p>
    <w:p w14:paraId="2202C6EE" w14:textId="3E3EE97E" w:rsidR="00BC6EE2" w:rsidRPr="00BC6EE2" w:rsidRDefault="008212F4" w:rsidP="00902B89">
      <w:pPr>
        <w:jc w:val="both"/>
        <w:rPr>
          <w:rFonts w:ascii="Palatino Linotype" w:eastAsia="Times New Roman" w:hAnsi="Palatino Linotype"/>
          <w:b/>
          <w:sz w:val="22"/>
          <w:szCs w:val="22"/>
          <w:lang w:val="en-US"/>
        </w:rPr>
      </w:pPr>
      <w:r>
        <w:rPr>
          <w:rFonts w:ascii="Palatino Linotype" w:eastAsia="Times New Roman" w:hAnsi="Palatino Linotype"/>
          <w:b/>
          <w:sz w:val="22"/>
          <w:szCs w:val="22"/>
          <w:lang w:val="en-US"/>
        </w:rPr>
        <w:t>Seminar</w:t>
      </w:r>
      <w:r w:rsidR="001E464E" w:rsidRPr="00BC6EE2">
        <w:rPr>
          <w:rFonts w:ascii="Palatino Linotype" w:eastAsia="Times New Roman" w:hAnsi="Palatino Linotype"/>
          <w:b/>
          <w:sz w:val="22"/>
          <w:szCs w:val="22"/>
          <w:lang w:val="en-US"/>
        </w:rPr>
        <w:t xml:space="preserve"> reading</w:t>
      </w:r>
      <w:r>
        <w:rPr>
          <w:rFonts w:ascii="Palatino Linotype" w:eastAsia="Times New Roman" w:hAnsi="Palatino Linotype"/>
          <w:b/>
          <w:sz w:val="22"/>
          <w:szCs w:val="22"/>
          <w:lang w:val="en-US"/>
        </w:rPr>
        <w:t>s</w:t>
      </w:r>
    </w:p>
    <w:p w14:paraId="24F57FE3" w14:textId="77777777" w:rsidR="008212F4" w:rsidRDefault="008212F4" w:rsidP="008212F4">
      <w:pPr>
        <w:jc w:val="both"/>
        <w:rPr>
          <w:rFonts w:ascii="Palatino Linotype" w:eastAsia="Times New Roman" w:hAnsi="Palatino Linotype"/>
          <w:sz w:val="22"/>
          <w:szCs w:val="22"/>
          <w:lang w:val="en-US"/>
        </w:rPr>
      </w:pPr>
    </w:p>
    <w:p w14:paraId="72ECCB0A" w14:textId="77777777" w:rsidR="00FE28CC" w:rsidRDefault="00FE28CC" w:rsidP="00FE28CC">
      <w:pPr>
        <w:jc w:val="both"/>
        <w:rPr>
          <w:rFonts w:ascii="Palatino Linotype" w:hAnsi="Palatino Linotype"/>
          <w:sz w:val="22"/>
          <w:szCs w:val="22"/>
          <w:lang w:val="en-US"/>
        </w:rPr>
      </w:pPr>
      <w:r>
        <w:rPr>
          <w:rFonts w:ascii="Palatino Linotype" w:hAnsi="Palatino Linotype"/>
          <w:sz w:val="22"/>
          <w:szCs w:val="22"/>
          <w:lang w:val="en-US"/>
        </w:rPr>
        <w:t xml:space="preserve">Two </w:t>
      </w:r>
      <w:proofErr w:type="spellStart"/>
      <w:r>
        <w:rPr>
          <w:rFonts w:ascii="Palatino Linotype" w:hAnsi="Palatino Linotype"/>
          <w:sz w:val="22"/>
          <w:szCs w:val="22"/>
          <w:lang w:val="en-US"/>
        </w:rPr>
        <w:t>Atlantics</w:t>
      </w:r>
      <w:proofErr w:type="spellEnd"/>
      <w:r>
        <w:rPr>
          <w:rFonts w:ascii="Palatino Linotype" w:hAnsi="Palatino Linotype"/>
          <w:sz w:val="22"/>
          <w:szCs w:val="22"/>
          <w:lang w:val="en-US"/>
        </w:rPr>
        <w:t>, one white, one black:</w:t>
      </w:r>
    </w:p>
    <w:p w14:paraId="013627C3" w14:textId="77777777" w:rsidR="00FE28CC" w:rsidRDefault="00FE28CC" w:rsidP="00FE28CC">
      <w:pPr>
        <w:jc w:val="both"/>
        <w:rPr>
          <w:rFonts w:ascii="Palatino Linotype" w:hAnsi="Palatino Linotype"/>
          <w:sz w:val="22"/>
          <w:szCs w:val="22"/>
          <w:lang w:val="en-US"/>
        </w:rPr>
      </w:pPr>
    </w:p>
    <w:p w14:paraId="15A01153" w14:textId="77777777" w:rsidR="00FE28CC" w:rsidRDefault="00FE28CC" w:rsidP="00FE28CC">
      <w:pPr>
        <w:jc w:val="both"/>
        <w:rPr>
          <w:rFonts w:ascii="Palatino Linotype" w:hAnsi="Palatino Linotype"/>
          <w:sz w:val="22"/>
          <w:szCs w:val="22"/>
          <w:lang w:val="en-US"/>
        </w:rPr>
      </w:pPr>
      <w:r w:rsidRPr="00C50CA1">
        <w:rPr>
          <w:rFonts w:ascii="Palatino Linotype" w:hAnsi="Palatino Linotype"/>
          <w:sz w:val="22"/>
          <w:szCs w:val="22"/>
          <w:lang w:val="en-US"/>
        </w:rPr>
        <w:t>Kaplan, Robert, “</w:t>
      </w:r>
      <w:hyperlink r:id="rId26" w:history="1">
        <w:r w:rsidRPr="00DC72E1">
          <w:rPr>
            <w:rStyle w:val="Hyperlink"/>
            <w:rFonts w:ascii="Palatino Linotype" w:hAnsi="Palatino Linotype"/>
            <w:sz w:val="22"/>
            <w:szCs w:val="22"/>
            <w:lang w:val="en-US"/>
          </w:rPr>
          <w:t>The Coming Anarchy: How Scarcity, Crime, Overpopulation and Disease are Rapidly Destroying the Social Fabric of our Planet</w:t>
        </w:r>
      </w:hyperlink>
      <w:r w:rsidRPr="00C50CA1">
        <w:rPr>
          <w:rFonts w:ascii="Palatino Linotype" w:hAnsi="Palatino Linotype"/>
          <w:sz w:val="22"/>
          <w:szCs w:val="22"/>
          <w:lang w:val="en-US"/>
        </w:rPr>
        <w:t xml:space="preserve">”, </w:t>
      </w:r>
      <w:r w:rsidRPr="00C50CA1">
        <w:rPr>
          <w:rFonts w:ascii="Palatino Linotype" w:hAnsi="Palatino Linotype"/>
          <w:i/>
          <w:sz w:val="22"/>
          <w:szCs w:val="22"/>
          <w:lang w:val="en-US"/>
        </w:rPr>
        <w:t>The Atlantic</w:t>
      </w:r>
      <w:r w:rsidRPr="00C50CA1">
        <w:rPr>
          <w:rFonts w:ascii="Palatino Linotype" w:hAnsi="Palatino Linotype"/>
          <w:sz w:val="22"/>
          <w:szCs w:val="22"/>
          <w:lang w:val="en-US"/>
        </w:rPr>
        <w:t xml:space="preserve">, </w:t>
      </w:r>
      <w:r>
        <w:rPr>
          <w:rFonts w:ascii="Palatino Linotype" w:hAnsi="Palatino Linotype"/>
          <w:sz w:val="22"/>
          <w:szCs w:val="22"/>
          <w:lang w:val="en-US"/>
        </w:rPr>
        <w:t xml:space="preserve">February </w:t>
      </w:r>
      <w:r w:rsidRPr="00C50CA1">
        <w:rPr>
          <w:rFonts w:ascii="Palatino Linotype" w:hAnsi="Palatino Linotype"/>
          <w:sz w:val="22"/>
          <w:szCs w:val="22"/>
          <w:lang w:val="en-US"/>
        </w:rPr>
        <w:t>1994.</w:t>
      </w:r>
    </w:p>
    <w:p w14:paraId="38C55A72" w14:textId="77777777" w:rsidR="00FE28CC" w:rsidRDefault="00FE28CC" w:rsidP="00FE28CC">
      <w:pPr>
        <w:jc w:val="both"/>
        <w:rPr>
          <w:rFonts w:ascii="Palatino Linotype" w:hAnsi="Palatino Linotype"/>
          <w:sz w:val="22"/>
          <w:szCs w:val="22"/>
          <w:lang w:val="en-US"/>
        </w:rPr>
      </w:pPr>
    </w:p>
    <w:p w14:paraId="062B9CB9" w14:textId="77777777" w:rsidR="00FE28CC" w:rsidRPr="007E199D" w:rsidRDefault="00FE28CC" w:rsidP="00FE28CC">
      <w:pPr>
        <w:jc w:val="both"/>
        <w:rPr>
          <w:rFonts w:ascii="Palatino Linotype" w:hAnsi="Palatino Linotype"/>
          <w:sz w:val="22"/>
          <w:szCs w:val="22"/>
          <w:lang w:val="en-US"/>
        </w:rPr>
      </w:pPr>
      <w:r w:rsidRPr="007E199D">
        <w:rPr>
          <w:rFonts w:ascii="Palatino Linotype" w:hAnsi="Palatino Linotype"/>
          <w:sz w:val="22"/>
          <w:szCs w:val="22"/>
          <w:lang w:val="en-US"/>
        </w:rPr>
        <w:t>Cole, Teju, “</w:t>
      </w:r>
      <w:hyperlink r:id="rId27" w:history="1">
        <w:r w:rsidRPr="007E199D">
          <w:rPr>
            <w:rStyle w:val="Hyperlink"/>
            <w:rFonts w:ascii="Palatino Linotype" w:hAnsi="Palatino Linotype"/>
            <w:sz w:val="22"/>
            <w:szCs w:val="22"/>
            <w:lang w:val="en-US"/>
          </w:rPr>
          <w:t>The White Savior Industrial Complex</w:t>
        </w:r>
      </w:hyperlink>
      <w:r w:rsidRPr="007E199D">
        <w:rPr>
          <w:rFonts w:ascii="Palatino Linotype" w:hAnsi="Palatino Linotype"/>
          <w:sz w:val="22"/>
          <w:szCs w:val="22"/>
          <w:lang w:val="en-US"/>
        </w:rPr>
        <w:t xml:space="preserve">,” </w:t>
      </w:r>
      <w:r w:rsidRPr="007E199D">
        <w:rPr>
          <w:rFonts w:ascii="Palatino Linotype" w:hAnsi="Palatino Linotype"/>
          <w:i/>
          <w:sz w:val="22"/>
          <w:szCs w:val="22"/>
          <w:lang w:val="en-US"/>
        </w:rPr>
        <w:t>The Atlantic</w:t>
      </w:r>
      <w:r w:rsidRPr="007E199D">
        <w:rPr>
          <w:rFonts w:ascii="Palatino Linotype" w:hAnsi="Palatino Linotype"/>
          <w:sz w:val="22"/>
          <w:szCs w:val="22"/>
          <w:lang w:val="en-US"/>
        </w:rPr>
        <w:t>, 21 March 2012</w:t>
      </w:r>
      <w:r>
        <w:rPr>
          <w:rFonts w:ascii="Palatino Linotype" w:hAnsi="Palatino Linotype"/>
          <w:sz w:val="22"/>
          <w:szCs w:val="22"/>
          <w:lang w:val="en-US"/>
        </w:rPr>
        <w:t>.</w:t>
      </w:r>
      <w:r w:rsidRPr="007E199D">
        <w:rPr>
          <w:rFonts w:ascii="Palatino Linotype" w:hAnsi="Palatino Linotype"/>
          <w:sz w:val="22"/>
          <w:szCs w:val="22"/>
          <w:lang w:val="en-US"/>
        </w:rPr>
        <w:t xml:space="preserve"> </w:t>
      </w:r>
    </w:p>
    <w:p w14:paraId="68FF8F75" w14:textId="77777777" w:rsidR="00FE28CC" w:rsidRDefault="00FE28CC" w:rsidP="007E199D">
      <w:pPr>
        <w:jc w:val="both"/>
        <w:rPr>
          <w:rFonts w:ascii="Palatino Linotype" w:eastAsia="Times New Roman" w:hAnsi="Palatino Linotype"/>
          <w:sz w:val="22"/>
          <w:szCs w:val="22"/>
          <w:lang w:val="en-US"/>
        </w:rPr>
      </w:pPr>
    </w:p>
    <w:p w14:paraId="6B14195A" w14:textId="77777777" w:rsidR="00221E51" w:rsidRPr="00FE28CC" w:rsidRDefault="00221E51" w:rsidP="00221E51">
      <w:pPr>
        <w:jc w:val="both"/>
        <w:textAlignment w:val="baseline"/>
        <w:rPr>
          <w:rFonts w:ascii="Palatino" w:hAnsi="Palatino"/>
          <w:i/>
          <w:iCs/>
          <w:color w:val="000000"/>
          <w:sz w:val="22"/>
          <w:szCs w:val="22"/>
        </w:rPr>
      </w:pPr>
      <w:proofErr w:type="spellStart"/>
      <w:r>
        <w:rPr>
          <w:rFonts w:ascii="Palatino" w:hAnsi="Palatino"/>
          <w:color w:val="000000"/>
          <w:sz w:val="22"/>
          <w:szCs w:val="22"/>
        </w:rPr>
        <w:t>Mbembe</w:t>
      </w:r>
      <w:proofErr w:type="spellEnd"/>
      <w:r>
        <w:rPr>
          <w:rFonts w:ascii="Palatino" w:hAnsi="Palatino"/>
          <w:color w:val="000000"/>
          <w:sz w:val="22"/>
          <w:szCs w:val="22"/>
        </w:rPr>
        <w:t xml:space="preserve">, Achille. 2016. </w:t>
      </w:r>
      <w:hyperlink r:id="rId28" w:history="1">
        <w:r w:rsidRPr="00FE28CC">
          <w:rPr>
            <w:rStyle w:val="Hyperlink"/>
            <w:rFonts w:ascii="Palatino" w:hAnsi="Palatino"/>
            <w:sz w:val="22"/>
            <w:szCs w:val="22"/>
          </w:rPr>
          <w:t>Africa In The New Century</w:t>
        </w:r>
      </w:hyperlink>
      <w:r>
        <w:rPr>
          <w:rFonts w:ascii="Palatino" w:hAnsi="Palatino"/>
          <w:color w:val="000000"/>
          <w:sz w:val="22"/>
          <w:szCs w:val="22"/>
        </w:rPr>
        <w:t xml:space="preserve">. </w:t>
      </w:r>
      <w:r>
        <w:rPr>
          <w:rFonts w:ascii="Palatino" w:hAnsi="Palatino"/>
          <w:i/>
          <w:iCs/>
          <w:color w:val="000000"/>
          <w:sz w:val="22"/>
          <w:szCs w:val="22"/>
        </w:rPr>
        <w:t>Africa is a Country (</w:t>
      </w:r>
      <w:hyperlink r:id="rId29" w:history="1">
        <w:r w:rsidRPr="00FE28CC">
          <w:rPr>
            <w:rStyle w:val="Hyperlink"/>
            <w:rFonts w:ascii="Palatino" w:hAnsi="Palatino"/>
            <w:i/>
            <w:iCs/>
            <w:sz w:val="22"/>
            <w:szCs w:val="22"/>
          </w:rPr>
          <w:t>https://africasacountry.com/</w:t>
        </w:r>
      </w:hyperlink>
      <w:r>
        <w:rPr>
          <w:rFonts w:ascii="Palatino" w:hAnsi="Palatino"/>
          <w:i/>
          <w:iCs/>
          <w:color w:val="000000"/>
          <w:sz w:val="22"/>
          <w:szCs w:val="22"/>
        </w:rPr>
        <w:t>)</w:t>
      </w:r>
    </w:p>
    <w:p w14:paraId="3F62B979" w14:textId="77777777" w:rsidR="00221E51" w:rsidRDefault="00221E51" w:rsidP="007E199D">
      <w:pPr>
        <w:jc w:val="both"/>
        <w:rPr>
          <w:rFonts w:ascii="Palatino Linotype" w:eastAsia="Times New Roman" w:hAnsi="Palatino Linotype"/>
          <w:sz w:val="22"/>
          <w:szCs w:val="22"/>
          <w:lang w:val="en-US"/>
        </w:rPr>
      </w:pPr>
    </w:p>
    <w:p w14:paraId="6D2D332C" w14:textId="403B5618" w:rsidR="007E199D" w:rsidRPr="00B93059" w:rsidRDefault="007E199D" w:rsidP="007E199D">
      <w:pPr>
        <w:jc w:val="both"/>
        <w:rPr>
          <w:rFonts w:ascii="Palatino Linotype" w:eastAsia="Times New Roman" w:hAnsi="Palatino Linotype"/>
          <w:sz w:val="22"/>
          <w:szCs w:val="22"/>
          <w:lang w:val="en-US"/>
        </w:rPr>
      </w:pPr>
      <w:r w:rsidRPr="00B93059">
        <w:rPr>
          <w:rFonts w:ascii="Palatino Linotype" w:eastAsia="Times New Roman" w:hAnsi="Palatino Linotype"/>
          <w:sz w:val="22"/>
          <w:szCs w:val="22"/>
          <w:lang w:val="en-US"/>
        </w:rPr>
        <w:t xml:space="preserve">James Ferguson, </w:t>
      </w:r>
      <w:r w:rsidRPr="00B93059">
        <w:rPr>
          <w:rFonts w:ascii="Palatino Linotype" w:eastAsia="Times New Roman" w:hAnsi="Palatino Linotype"/>
          <w:i/>
          <w:sz w:val="22"/>
          <w:szCs w:val="22"/>
          <w:lang w:val="en-US"/>
        </w:rPr>
        <w:t>Global Shadows: Africa in the Neoliberal World Order</w:t>
      </w:r>
      <w:r w:rsidRPr="00B93059">
        <w:rPr>
          <w:rFonts w:ascii="Palatino Linotype" w:eastAsia="Times New Roman" w:hAnsi="Palatino Linotype"/>
          <w:sz w:val="22"/>
          <w:szCs w:val="22"/>
          <w:lang w:val="en-US"/>
        </w:rPr>
        <w:t xml:space="preserve">, Duke University Press, 2006, </w:t>
      </w:r>
      <w:hyperlink r:id="rId30" w:history="1">
        <w:r w:rsidRPr="0089123F">
          <w:rPr>
            <w:rStyle w:val="Hyperlink"/>
            <w:rFonts w:ascii="Palatino Linotype" w:eastAsia="Times New Roman" w:hAnsi="Palatino Linotype"/>
            <w:sz w:val="22"/>
            <w:szCs w:val="22"/>
            <w:lang w:val="en-US"/>
          </w:rPr>
          <w:t>Introduction</w:t>
        </w:r>
      </w:hyperlink>
      <w:r w:rsidRPr="00B93059">
        <w:rPr>
          <w:rFonts w:ascii="Palatino Linotype" w:eastAsia="Times New Roman" w:hAnsi="Palatino Linotype"/>
          <w:sz w:val="22"/>
          <w:szCs w:val="22"/>
          <w:lang w:val="en-US"/>
        </w:rPr>
        <w:t xml:space="preserve"> pp. 1-23.</w:t>
      </w:r>
    </w:p>
    <w:p w14:paraId="7E873EF0" w14:textId="77777777" w:rsidR="007E199D" w:rsidRDefault="007E199D" w:rsidP="008212F4">
      <w:pPr>
        <w:rPr>
          <w:rFonts w:ascii="Palatino" w:hAnsi="Palatino"/>
          <w:iCs/>
          <w:sz w:val="22"/>
          <w:szCs w:val="22"/>
        </w:rPr>
      </w:pPr>
    </w:p>
    <w:p w14:paraId="3056E6CB" w14:textId="129A4F94" w:rsidR="00045C90" w:rsidRPr="00045C90" w:rsidRDefault="00045C90" w:rsidP="00045C90">
      <w:pPr>
        <w:jc w:val="both"/>
        <w:textAlignment w:val="baseline"/>
        <w:rPr>
          <w:rFonts w:ascii="Palatino" w:hAnsi="Palatino"/>
          <w:color w:val="000000"/>
          <w:sz w:val="22"/>
          <w:szCs w:val="22"/>
        </w:rPr>
      </w:pPr>
      <w:proofErr w:type="spellStart"/>
      <w:r>
        <w:rPr>
          <w:rFonts w:ascii="Palatino" w:hAnsi="Palatino"/>
          <w:color w:val="000000"/>
          <w:sz w:val="22"/>
          <w:szCs w:val="22"/>
        </w:rPr>
        <w:t>Sarr</w:t>
      </w:r>
      <w:proofErr w:type="spellEnd"/>
      <w:r w:rsidRPr="00045C90">
        <w:rPr>
          <w:rFonts w:ascii="Palatino" w:hAnsi="Palatino"/>
          <w:color w:val="000000"/>
          <w:sz w:val="22"/>
          <w:szCs w:val="22"/>
        </w:rPr>
        <w:t xml:space="preserve">, </w:t>
      </w:r>
      <w:proofErr w:type="spellStart"/>
      <w:r w:rsidRPr="00045C90">
        <w:rPr>
          <w:rFonts w:ascii="Palatino" w:hAnsi="Palatino"/>
          <w:color w:val="000000"/>
          <w:sz w:val="22"/>
          <w:szCs w:val="22"/>
        </w:rPr>
        <w:t>F</w:t>
      </w:r>
      <w:r>
        <w:rPr>
          <w:rFonts w:ascii="Palatino" w:hAnsi="Palatino"/>
          <w:color w:val="000000"/>
          <w:sz w:val="22"/>
          <w:szCs w:val="22"/>
        </w:rPr>
        <w:t>elwine</w:t>
      </w:r>
      <w:proofErr w:type="spellEnd"/>
      <w:r w:rsidRPr="00045C90">
        <w:rPr>
          <w:rFonts w:ascii="Palatino" w:hAnsi="Palatino"/>
          <w:color w:val="000000"/>
          <w:sz w:val="22"/>
          <w:szCs w:val="22"/>
        </w:rPr>
        <w:t xml:space="preserve">, </w:t>
      </w:r>
      <w:r>
        <w:rPr>
          <w:rFonts w:ascii="Palatino" w:hAnsi="Palatino"/>
          <w:color w:val="000000"/>
          <w:sz w:val="22"/>
          <w:szCs w:val="22"/>
        </w:rPr>
        <w:t xml:space="preserve">(trans by </w:t>
      </w:r>
      <w:r w:rsidRPr="00045C90">
        <w:rPr>
          <w:rFonts w:ascii="Palatino" w:hAnsi="Palatino"/>
          <w:color w:val="000000"/>
          <w:sz w:val="22"/>
          <w:szCs w:val="22"/>
        </w:rPr>
        <w:t>Drew S. Burk, and Sarah Jones-Boardman</w:t>
      </w:r>
      <w:r>
        <w:rPr>
          <w:rFonts w:ascii="Palatino" w:hAnsi="Palatino"/>
          <w:color w:val="000000"/>
          <w:sz w:val="22"/>
          <w:szCs w:val="22"/>
        </w:rPr>
        <w:t>)</w:t>
      </w:r>
      <w:r w:rsidRPr="00045C90">
        <w:rPr>
          <w:rFonts w:ascii="Palatino" w:hAnsi="Palatino"/>
          <w:color w:val="000000"/>
          <w:sz w:val="22"/>
          <w:szCs w:val="22"/>
        </w:rPr>
        <w:t xml:space="preserve">. </w:t>
      </w:r>
      <w:hyperlink r:id="rId31" w:history="1">
        <w:r w:rsidRPr="00045C90">
          <w:rPr>
            <w:rStyle w:val="Hyperlink"/>
            <w:rFonts w:ascii="Palatino" w:hAnsi="Palatino"/>
            <w:sz w:val="22"/>
            <w:szCs w:val="22"/>
          </w:rPr>
          <w:t>Introduction: Thinking Africa</w:t>
        </w:r>
      </w:hyperlink>
      <w:r w:rsidRPr="00045C90">
        <w:rPr>
          <w:rFonts w:ascii="Palatino" w:hAnsi="Palatino"/>
          <w:color w:val="000000"/>
          <w:sz w:val="22"/>
          <w:szCs w:val="22"/>
        </w:rPr>
        <w:t>. In </w:t>
      </w:r>
      <w:proofErr w:type="spellStart"/>
      <w:r w:rsidRPr="00045C90">
        <w:rPr>
          <w:rFonts w:ascii="Palatino" w:hAnsi="Palatino"/>
          <w:i/>
          <w:iCs/>
          <w:color w:val="000000"/>
          <w:sz w:val="22"/>
          <w:szCs w:val="22"/>
        </w:rPr>
        <w:t>Afrotopia</w:t>
      </w:r>
      <w:proofErr w:type="spellEnd"/>
      <w:r w:rsidRPr="00045C90">
        <w:rPr>
          <w:rFonts w:ascii="Palatino" w:hAnsi="Palatino"/>
          <w:color w:val="000000"/>
          <w:sz w:val="22"/>
          <w:szCs w:val="22"/>
        </w:rPr>
        <w:t xml:space="preserve">, </w:t>
      </w:r>
      <w:proofErr w:type="spellStart"/>
      <w:r w:rsidRPr="00045C90">
        <w:rPr>
          <w:rFonts w:ascii="Palatino" w:hAnsi="Palatino"/>
          <w:color w:val="000000"/>
          <w:sz w:val="22"/>
          <w:szCs w:val="22"/>
        </w:rPr>
        <w:t>Ix-Xvi</w:t>
      </w:r>
      <w:proofErr w:type="spellEnd"/>
      <w:r w:rsidRPr="00045C90">
        <w:rPr>
          <w:rFonts w:ascii="Palatino" w:hAnsi="Palatino"/>
          <w:color w:val="000000"/>
          <w:sz w:val="22"/>
          <w:szCs w:val="22"/>
        </w:rPr>
        <w:t>. Minneapolis; London: University of Minnesota Press, 2019.</w:t>
      </w:r>
    </w:p>
    <w:p w14:paraId="1B7362D1" w14:textId="77777777" w:rsidR="00045C90" w:rsidRDefault="00045C90" w:rsidP="00144759">
      <w:pPr>
        <w:jc w:val="both"/>
        <w:textAlignment w:val="baseline"/>
        <w:rPr>
          <w:rFonts w:ascii="Palatino" w:hAnsi="Palatino"/>
          <w:color w:val="000000"/>
          <w:sz w:val="22"/>
          <w:szCs w:val="22"/>
        </w:rPr>
      </w:pPr>
    </w:p>
    <w:p w14:paraId="6E79284C" w14:textId="71C0599C" w:rsidR="00144759" w:rsidRDefault="00144759" w:rsidP="00144759">
      <w:pPr>
        <w:jc w:val="both"/>
        <w:textAlignment w:val="baseline"/>
        <w:rPr>
          <w:rFonts w:ascii="Palatino" w:hAnsi="Palatino"/>
          <w:color w:val="000000"/>
          <w:sz w:val="22"/>
          <w:szCs w:val="22"/>
        </w:rPr>
      </w:pPr>
      <w:r w:rsidRPr="00144759">
        <w:rPr>
          <w:rFonts w:ascii="Palatino" w:hAnsi="Palatino"/>
          <w:color w:val="000000"/>
          <w:sz w:val="22"/>
          <w:szCs w:val="22"/>
        </w:rPr>
        <w:t xml:space="preserve">Amina Mama. 2007. </w:t>
      </w:r>
      <w:hyperlink r:id="rId32" w:history="1">
        <w:r w:rsidRPr="00144759">
          <w:rPr>
            <w:rStyle w:val="Hyperlink"/>
            <w:rFonts w:ascii="Palatino" w:hAnsi="Palatino"/>
            <w:sz w:val="22"/>
            <w:szCs w:val="22"/>
          </w:rPr>
          <w:t>Is It Ethical to Study Africa? Preliminary Thoughts on Scholarship and Freedom</w:t>
        </w:r>
      </w:hyperlink>
      <w:r w:rsidRPr="00144759">
        <w:rPr>
          <w:rFonts w:ascii="Palatino" w:hAnsi="Palatino"/>
          <w:color w:val="000000"/>
          <w:sz w:val="22"/>
          <w:szCs w:val="22"/>
        </w:rPr>
        <w:t>. </w:t>
      </w:r>
      <w:r w:rsidRPr="00144759">
        <w:rPr>
          <w:rFonts w:ascii="Palatino" w:hAnsi="Palatino"/>
          <w:i/>
          <w:iCs/>
          <w:color w:val="000000"/>
          <w:sz w:val="22"/>
          <w:szCs w:val="22"/>
        </w:rPr>
        <w:t xml:space="preserve">African Studies Review, </w:t>
      </w:r>
      <w:r w:rsidRPr="00144759">
        <w:rPr>
          <w:rFonts w:ascii="Palatino" w:hAnsi="Palatino"/>
          <w:color w:val="000000"/>
          <w:sz w:val="22"/>
          <w:szCs w:val="22"/>
        </w:rPr>
        <w:t>vol 50 (1) (2007): 1–26.</w:t>
      </w:r>
    </w:p>
    <w:p w14:paraId="0F0C2698" w14:textId="6251783C" w:rsidR="00013A82" w:rsidRDefault="00013A82" w:rsidP="00144759">
      <w:pPr>
        <w:jc w:val="both"/>
        <w:textAlignment w:val="baseline"/>
        <w:rPr>
          <w:rFonts w:ascii="Palatino" w:hAnsi="Palatino"/>
          <w:color w:val="000000"/>
          <w:sz w:val="22"/>
          <w:szCs w:val="22"/>
        </w:rPr>
      </w:pPr>
    </w:p>
    <w:p w14:paraId="14C635C1" w14:textId="77777777" w:rsidR="007D4CFB" w:rsidRPr="00144759" w:rsidRDefault="007D4CFB" w:rsidP="007D4CFB">
      <w:pPr>
        <w:rPr>
          <w:rFonts w:ascii="Palatino" w:hAnsi="Palatino"/>
          <w:iCs/>
          <w:sz w:val="22"/>
          <w:szCs w:val="22"/>
        </w:rPr>
      </w:pPr>
      <w:r w:rsidRPr="00144759">
        <w:rPr>
          <w:rFonts w:ascii="Palatino" w:hAnsi="Palatino"/>
          <w:iCs/>
          <w:sz w:val="22"/>
          <w:szCs w:val="22"/>
        </w:rPr>
        <w:t>Ndlovu</w:t>
      </w:r>
      <w:r w:rsidRPr="00144759">
        <w:rPr>
          <w:rFonts w:ascii="Cambria Math" w:hAnsi="Cambria Math" w:cs="Cambria Math"/>
          <w:iCs/>
          <w:sz w:val="22"/>
          <w:szCs w:val="22"/>
        </w:rPr>
        <w:t>‐</w:t>
      </w:r>
      <w:proofErr w:type="spellStart"/>
      <w:r w:rsidRPr="00144759">
        <w:rPr>
          <w:rFonts w:ascii="Palatino" w:hAnsi="Palatino"/>
          <w:iCs/>
          <w:sz w:val="22"/>
          <w:szCs w:val="22"/>
        </w:rPr>
        <w:t>Gatsheni</w:t>
      </w:r>
      <w:proofErr w:type="spellEnd"/>
      <w:r w:rsidRPr="00144759">
        <w:rPr>
          <w:rFonts w:ascii="Palatino" w:hAnsi="Palatino"/>
          <w:iCs/>
          <w:sz w:val="22"/>
          <w:szCs w:val="22"/>
        </w:rPr>
        <w:t xml:space="preserve">, S.J., 2015. </w:t>
      </w:r>
      <w:hyperlink r:id="rId33" w:history="1">
        <w:r w:rsidRPr="00144759">
          <w:rPr>
            <w:rStyle w:val="Hyperlink"/>
            <w:rFonts w:ascii="Palatino" w:hAnsi="Palatino"/>
            <w:iCs/>
            <w:sz w:val="22"/>
            <w:szCs w:val="22"/>
          </w:rPr>
          <w:t>Decoloniality as the Future of Africa</w:t>
        </w:r>
      </w:hyperlink>
      <w:r w:rsidRPr="00144759">
        <w:rPr>
          <w:rFonts w:ascii="Palatino" w:hAnsi="Palatino"/>
          <w:iCs/>
          <w:sz w:val="22"/>
          <w:szCs w:val="22"/>
        </w:rPr>
        <w:t>. </w:t>
      </w:r>
      <w:r w:rsidRPr="00144759">
        <w:rPr>
          <w:rFonts w:ascii="Palatino" w:hAnsi="Palatino"/>
          <w:i/>
          <w:iCs/>
          <w:sz w:val="22"/>
          <w:szCs w:val="22"/>
        </w:rPr>
        <w:t>History Compass</w:t>
      </w:r>
      <w:r w:rsidRPr="00144759">
        <w:rPr>
          <w:rFonts w:ascii="Palatino" w:hAnsi="Palatino"/>
          <w:iCs/>
          <w:sz w:val="22"/>
          <w:szCs w:val="22"/>
        </w:rPr>
        <w:t>, </w:t>
      </w:r>
      <w:r w:rsidRPr="00144759">
        <w:rPr>
          <w:rFonts w:ascii="Palatino" w:hAnsi="Palatino"/>
          <w:i/>
          <w:iCs/>
          <w:sz w:val="22"/>
          <w:szCs w:val="22"/>
        </w:rPr>
        <w:t>13</w:t>
      </w:r>
      <w:r w:rsidRPr="00144759">
        <w:rPr>
          <w:rFonts w:ascii="Palatino" w:hAnsi="Palatino"/>
          <w:iCs/>
          <w:sz w:val="22"/>
          <w:szCs w:val="22"/>
        </w:rPr>
        <w:t>(10), pp.485-496.</w:t>
      </w:r>
    </w:p>
    <w:p w14:paraId="1308E204" w14:textId="77777777" w:rsidR="007D4CFB" w:rsidRPr="00B93059" w:rsidRDefault="007D4CFB" w:rsidP="007D4CFB">
      <w:pPr>
        <w:rPr>
          <w:rFonts w:ascii="Palatino Linotype" w:hAnsi="Palatino Linotype"/>
          <w:sz w:val="22"/>
          <w:szCs w:val="22"/>
          <w:lang w:val="en-US"/>
        </w:rPr>
      </w:pPr>
    </w:p>
    <w:p w14:paraId="4D35E8F5" w14:textId="7712DC50" w:rsidR="00550EE0" w:rsidRPr="00BC6EE2" w:rsidRDefault="00550EE0" w:rsidP="00902B89">
      <w:pPr>
        <w:jc w:val="both"/>
        <w:rPr>
          <w:rFonts w:ascii="Palatino Linotype" w:hAnsi="Palatino Linotype"/>
          <w:b/>
          <w:sz w:val="22"/>
          <w:szCs w:val="22"/>
        </w:rPr>
      </w:pPr>
    </w:p>
    <w:p w14:paraId="1A203D53" w14:textId="77777777"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Supplementary readings:</w:t>
      </w:r>
    </w:p>
    <w:p w14:paraId="61DD6BDF" w14:textId="77777777" w:rsidR="00BC6EE2" w:rsidRPr="00BC6EE2" w:rsidRDefault="00BC6EE2" w:rsidP="00902B89">
      <w:pPr>
        <w:jc w:val="both"/>
        <w:rPr>
          <w:rFonts w:ascii="Palatino Linotype" w:hAnsi="Palatino Linotype"/>
          <w:sz w:val="22"/>
          <w:szCs w:val="22"/>
        </w:rPr>
      </w:pPr>
    </w:p>
    <w:p w14:paraId="5EBBBC05" w14:textId="05430762" w:rsidR="007D4CFB" w:rsidRPr="008212F4" w:rsidRDefault="007D4CFB" w:rsidP="007D4CFB">
      <w:pPr>
        <w:jc w:val="both"/>
        <w:rPr>
          <w:rFonts w:ascii="Palatino Linotype" w:hAnsi="Palatino Linotype"/>
          <w:sz w:val="22"/>
          <w:szCs w:val="22"/>
        </w:rPr>
      </w:pPr>
      <w:r w:rsidRPr="00BC6EE2">
        <w:rPr>
          <w:rFonts w:ascii="Palatino Linotype" w:hAnsi="Palatino Linotype"/>
          <w:sz w:val="22"/>
          <w:szCs w:val="22"/>
        </w:rPr>
        <w:t xml:space="preserve">Frederick Cooper, </w:t>
      </w:r>
      <w:r w:rsidRPr="00BC6EE2">
        <w:rPr>
          <w:rFonts w:ascii="Palatino Linotype" w:hAnsi="Palatino Linotype"/>
          <w:i/>
          <w:sz w:val="22"/>
          <w:szCs w:val="22"/>
        </w:rPr>
        <w:t>Africa since 1940: the past of the present</w:t>
      </w:r>
      <w:r w:rsidRPr="00BC6EE2">
        <w:rPr>
          <w:rFonts w:ascii="Palatino Linotype" w:hAnsi="Palatino Linotype"/>
          <w:sz w:val="22"/>
          <w:szCs w:val="22"/>
        </w:rPr>
        <w:t xml:space="preserve">, Cambridge: Cambridge University Press, </w:t>
      </w:r>
      <w:r>
        <w:rPr>
          <w:rFonts w:ascii="Palatino Linotype" w:hAnsi="Palatino Linotype"/>
          <w:sz w:val="22"/>
          <w:szCs w:val="22"/>
        </w:rPr>
        <w:t>2019 edition, final chapter.</w:t>
      </w:r>
    </w:p>
    <w:p w14:paraId="6328E9ED" w14:textId="77777777" w:rsidR="007D4CFB" w:rsidRPr="00BC6EE2" w:rsidRDefault="007D4CFB" w:rsidP="007D4CFB">
      <w:pPr>
        <w:rPr>
          <w:rFonts w:ascii="Palatino Linotype" w:hAnsi="Palatino Linotype"/>
          <w:sz w:val="22"/>
          <w:szCs w:val="22"/>
        </w:rPr>
      </w:pPr>
    </w:p>
    <w:p w14:paraId="164A8580" w14:textId="77777777" w:rsidR="003722FF" w:rsidRPr="00257F0E" w:rsidRDefault="003722FF" w:rsidP="003722FF">
      <w:pPr>
        <w:jc w:val="both"/>
        <w:rPr>
          <w:rFonts w:ascii="Palatino Linotype" w:hAnsi="Palatino Linotype"/>
          <w:sz w:val="22"/>
          <w:szCs w:val="22"/>
        </w:rPr>
      </w:pPr>
      <w:proofErr w:type="spellStart"/>
      <w:r w:rsidRPr="00BC6EE2">
        <w:rPr>
          <w:rFonts w:ascii="Palatino Linotype" w:hAnsi="Palatino Linotype"/>
          <w:sz w:val="22"/>
          <w:szCs w:val="22"/>
        </w:rPr>
        <w:t>Makau</w:t>
      </w:r>
      <w:proofErr w:type="spellEnd"/>
      <w:r w:rsidRPr="00BC6EE2">
        <w:rPr>
          <w:rFonts w:ascii="Palatino Linotype" w:hAnsi="Palatino Linotype"/>
          <w:sz w:val="22"/>
          <w:szCs w:val="22"/>
        </w:rPr>
        <w:t xml:space="preserve"> Mutua, ‘Savages, Victims, and </w:t>
      </w:r>
      <w:proofErr w:type="spellStart"/>
      <w:r w:rsidRPr="00BC6EE2">
        <w:rPr>
          <w:rFonts w:ascii="Palatino Linotype" w:hAnsi="Palatino Linotype"/>
          <w:sz w:val="22"/>
          <w:szCs w:val="22"/>
        </w:rPr>
        <w:t>Saviors</w:t>
      </w:r>
      <w:proofErr w:type="spellEnd"/>
      <w:r w:rsidRPr="00BC6EE2">
        <w:rPr>
          <w:rFonts w:ascii="Palatino Linotype" w:hAnsi="Palatino Linotype"/>
          <w:sz w:val="22"/>
          <w:szCs w:val="22"/>
        </w:rPr>
        <w:t xml:space="preserve">: The Metaphor of Human Rights,’ </w:t>
      </w:r>
      <w:r w:rsidRPr="00144759">
        <w:rPr>
          <w:rFonts w:ascii="Palatino Linotype" w:hAnsi="Palatino Linotype"/>
          <w:i/>
          <w:iCs/>
          <w:sz w:val="22"/>
          <w:szCs w:val="22"/>
        </w:rPr>
        <w:t>Harvard International Law Journal</w:t>
      </w:r>
      <w:r w:rsidRPr="00BC6EE2">
        <w:rPr>
          <w:rFonts w:ascii="Palatino Linotype" w:hAnsi="Palatino Linotype"/>
          <w:sz w:val="22"/>
          <w:szCs w:val="22"/>
        </w:rPr>
        <w:t>, 42 (2001)</w:t>
      </w:r>
    </w:p>
    <w:p w14:paraId="43F03C31" w14:textId="77777777" w:rsidR="003722FF" w:rsidRPr="00BC6EE2" w:rsidRDefault="003722FF" w:rsidP="003722FF">
      <w:pPr>
        <w:rPr>
          <w:rFonts w:ascii="Palatino Linotype" w:hAnsi="Palatino Linotype"/>
          <w:sz w:val="22"/>
          <w:szCs w:val="22"/>
          <w:lang w:val="en-US"/>
        </w:rPr>
      </w:pPr>
    </w:p>
    <w:p w14:paraId="3D1A41D2" w14:textId="77777777" w:rsidR="007E199D" w:rsidRPr="003722FF" w:rsidRDefault="007E199D" w:rsidP="007E199D">
      <w:pPr>
        <w:jc w:val="both"/>
        <w:rPr>
          <w:rFonts w:ascii="Palatino Linotype" w:eastAsia="Times New Roman" w:hAnsi="Palatino Linotype"/>
          <w:sz w:val="22"/>
          <w:szCs w:val="22"/>
        </w:rPr>
      </w:pPr>
      <w:r w:rsidRPr="003722FF">
        <w:rPr>
          <w:rFonts w:ascii="Palatino Linotype" w:eastAsia="Times New Roman" w:hAnsi="Palatino Linotype"/>
          <w:sz w:val="22"/>
          <w:szCs w:val="22"/>
        </w:rPr>
        <w:t xml:space="preserve">Akosua Adomako </w:t>
      </w:r>
      <w:proofErr w:type="spellStart"/>
      <w:r w:rsidRPr="003722FF">
        <w:rPr>
          <w:rFonts w:ascii="Palatino Linotype" w:eastAsia="Times New Roman" w:hAnsi="Palatino Linotype"/>
          <w:sz w:val="22"/>
          <w:szCs w:val="22"/>
        </w:rPr>
        <w:t>Ampofo</w:t>
      </w:r>
      <w:proofErr w:type="spellEnd"/>
      <w:r w:rsidRPr="003722FF">
        <w:rPr>
          <w:rFonts w:ascii="Palatino Linotype" w:eastAsia="Times New Roman" w:hAnsi="Palatino Linotype"/>
          <w:sz w:val="22"/>
          <w:szCs w:val="22"/>
        </w:rPr>
        <w:t>, “</w:t>
      </w:r>
      <w:hyperlink r:id="rId34" w:history="1">
        <w:r w:rsidRPr="0089123F">
          <w:rPr>
            <w:rStyle w:val="Hyperlink"/>
            <w:rFonts w:ascii="Palatino Linotype" w:eastAsia="Times New Roman" w:hAnsi="Palatino Linotype"/>
            <w:sz w:val="22"/>
            <w:szCs w:val="22"/>
          </w:rPr>
          <w:t>Re-viewing Studies on Africa, #Black Lives Matter, and Envisioning the Future of African Studies</w:t>
        </w:r>
      </w:hyperlink>
      <w:r w:rsidRPr="003722FF">
        <w:rPr>
          <w:rFonts w:ascii="Palatino Linotype" w:eastAsia="Times New Roman" w:hAnsi="Palatino Linotype"/>
          <w:sz w:val="22"/>
          <w:szCs w:val="22"/>
        </w:rPr>
        <w:t xml:space="preserve">,” </w:t>
      </w:r>
      <w:r w:rsidRPr="003722FF">
        <w:rPr>
          <w:rFonts w:ascii="Palatino Linotype" w:eastAsia="Times New Roman" w:hAnsi="Palatino Linotype"/>
          <w:i/>
          <w:iCs/>
          <w:sz w:val="22"/>
          <w:szCs w:val="22"/>
        </w:rPr>
        <w:t xml:space="preserve">African Studies Review, </w:t>
      </w:r>
      <w:r>
        <w:rPr>
          <w:rFonts w:ascii="Palatino Linotype" w:eastAsia="Times New Roman" w:hAnsi="Palatino Linotype"/>
          <w:sz w:val="22"/>
          <w:szCs w:val="22"/>
        </w:rPr>
        <w:t>v</w:t>
      </w:r>
      <w:r w:rsidRPr="003722FF">
        <w:rPr>
          <w:rFonts w:ascii="Palatino Linotype" w:eastAsia="Times New Roman" w:hAnsi="Palatino Linotype"/>
          <w:sz w:val="22"/>
          <w:szCs w:val="22"/>
        </w:rPr>
        <w:t>ol 59</w:t>
      </w:r>
      <w:r>
        <w:rPr>
          <w:rFonts w:ascii="Palatino Linotype" w:eastAsia="Times New Roman" w:hAnsi="Palatino Linotype"/>
          <w:sz w:val="22"/>
          <w:szCs w:val="22"/>
        </w:rPr>
        <w:t>(</w:t>
      </w:r>
      <w:r w:rsidRPr="003722FF">
        <w:rPr>
          <w:rFonts w:ascii="Palatino Linotype" w:eastAsia="Times New Roman" w:hAnsi="Palatino Linotype"/>
          <w:sz w:val="22"/>
          <w:szCs w:val="22"/>
        </w:rPr>
        <w:t>2</w:t>
      </w:r>
      <w:r>
        <w:rPr>
          <w:rFonts w:ascii="Palatino Linotype" w:eastAsia="Times New Roman" w:hAnsi="Palatino Linotype"/>
          <w:sz w:val="22"/>
          <w:szCs w:val="22"/>
        </w:rPr>
        <w:t>)</w:t>
      </w:r>
      <w:r w:rsidRPr="003722FF">
        <w:rPr>
          <w:rFonts w:ascii="Palatino Linotype" w:eastAsia="Times New Roman" w:hAnsi="Palatino Linotype"/>
          <w:sz w:val="22"/>
          <w:szCs w:val="22"/>
        </w:rPr>
        <w:t xml:space="preserve"> (2016): 7-29. </w:t>
      </w:r>
    </w:p>
    <w:p w14:paraId="66DAEEB6" w14:textId="77777777" w:rsidR="007E199D" w:rsidRDefault="007E199D" w:rsidP="00144759">
      <w:pPr>
        <w:rPr>
          <w:rFonts w:ascii="Palatino Linotype" w:hAnsi="Palatino Linotype"/>
          <w:sz w:val="22"/>
          <w:szCs w:val="22"/>
        </w:rPr>
      </w:pPr>
    </w:p>
    <w:p w14:paraId="1FBC519C" w14:textId="0C3AC71B" w:rsidR="00604FBD" w:rsidRPr="00604FBD" w:rsidRDefault="00604FBD" w:rsidP="00604FBD">
      <w:pPr>
        <w:rPr>
          <w:rFonts w:ascii="Palatino Linotype" w:hAnsi="Palatino Linotype"/>
          <w:sz w:val="22"/>
          <w:szCs w:val="22"/>
        </w:rPr>
      </w:pPr>
      <w:r w:rsidRPr="00604FBD">
        <w:rPr>
          <w:rFonts w:ascii="Palatino Linotype" w:hAnsi="Palatino Linotype"/>
          <w:sz w:val="22"/>
          <w:szCs w:val="22"/>
        </w:rPr>
        <w:t>Ndlovu, M</w:t>
      </w:r>
      <w:r>
        <w:rPr>
          <w:rFonts w:ascii="Palatino Linotype" w:hAnsi="Palatino Linotype"/>
          <w:sz w:val="22"/>
          <w:szCs w:val="22"/>
        </w:rPr>
        <w:t>organ</w:t>
      </w:r>
      <w:r w:rsidRPr="00604FBD">
        <w:rPr>
          <w:rFonts w:ascii="Palatino Linotype" w:hAnsi="Palatino Linotype"/>
          <w:sz w:val="22"/>
          <w:szCs w:val="22"/>
        </w:rPr>
        <w:t xml:space="preserve">, 2018. </w:t>
      </w:r>
      <w:r>
        <w:rPr>
          <w:rFonts w:ascii="Palatino Linotype" w:hAnsi="Palatino Linotype"/>
          <w:sz w:val="22"/>
          <w:szCs w:val="22"/>
        </w:rPr>
        <w:t>‘</w:t>
      </w:r>
      <w:r w:rsidRPr="00604FBD">
        <w:rPr>
          <w:rFonts w:ascii="Palatino Linotype" w:hAnsi="Palatino Linotype"/>
          <w:sz w:val="22"/>
          <w:szCs w:val="22"/>
        </w:rPr>
        <w:t>Coloniality of knowledge and the challenge of creating African futures.</w:t>
      </w:r>
      <w:r>
        <w:rPr>
          <w:rFonts w:ascii="Palatino Linotype" w:hAnsi="Palatino Linotype"/>
          <w:sz w:val="22"/>
          <w:szCs w:val="22"/>
        </w:rPr>
        <w:t>’</w:t>
      </w:r>
      <w:r w:rsidRPr="00604FBD">
        <w:rPr>
          <w:rFonts w:ascii="Palatino Linotype" w:hAnsi="Palatino Linotype"/>
          <w:sz w:val="22"/>
          <w:szCs w:val="22"/>
        </w:rPr>
        <w:t> </w:t>
      </w:r>
      <w:proofErr w:type="spellStart"/>
      <w:r w:rsidRPr="00604FBD">
        <w:rPr>
          <w:rFonts w:ascii="Palatino Linotype" w:hAnsi="Palatino Linotype"/>
          <w:i/>
          <w:iCs/>
          <w:sz w:val="22"/>
          <w:szCs w:val="22"/>
        </w:rPr>
        <w:t>Ufahamu</w:t>
      </w:r>
      <w:proofErr w:type="spellEnd"/>
      <w:r w:rsidRPr="00604FBD">
        <w:rPr>
          <w:rFonts w:ascii="Palatino Linotype" w:hAnsi="Palatino Linotype"/>
          <w:i/>
          <w:iCs/>
          <w:sz w:val="22"/>
          <w:szCs w:val="22"/>
        </w:rPr>
        <w:t>: A Journal of African Studies</w:t>
      </w:r>
      <w:r w:rsidRPr="00604FBD">
        <w:rPr>
          <w:rFonts w:ascii="Palatino Linotype" w:hAnsi="Palatino Linotype"/>
          <w:sz w:val="22"/>
          <w:szCs w:val="22"/>
        </w:rPr>
        <w:t>, </w:t>
      </w:r>
      <w:r w:rsidRPr="00604FBD">
        <w:rPr>
          <w:rFonts w:ascii="Palatino Linotype" w:hAnsi="Palatino Linotype"/>
          <w:i/>
          <w:iCs/>
          <w:sz w:val="22"/>
          <w:szCs w:val="22"/>
        </w:rPr>
        <w:t>40</w:t>
      </w:r>
      <w:r w:rsidRPr="00604FBD">
        <w:rPr>
          <w:rFonts w:ascii="Palatino Linotype" w:hAnsi="Palatino Linotype"/>
          <w:sz w:val="22"/>
          <w:szCs w:val="22"/>
        </w:rPr>
        <w:t>(2).</w:t>
      </w:r>
    </w:p>
    <w:p w14:paraId="63B1A628" w14:textId="77777777" w:rsidR="00872520" w:rsidRDefault="00872520" w:rsidP="006921AB">
      <w:pPr>
        <w:rPr>
          <w:rFonts w:ascii="Palatino Linotype" w:hAnsi="Palatino Linotype"/>
          <w:sz w:val="22"/>
          <w:szCs w:val="22"/>
        </w:rPr>
      </w:pPr>
    </w:p>
    <w:p w14:paraId="50CF5543" w14:textId="4060FC08" w:rsidR="006921AB" w:rsidRPr="006921AB" w:rsidRDefault="006921AB" w:rsidP="006921AB">
      <w:pPr>
        <w:rPr>
          <w:rFonts w:ascii="Palatino Linotype" w:hAnsi="Palatino Linotype"/>
          <w:sz w:val="22"/>
          <w:szCs w:val="22"/>
        </w:rPr>
      </w:pPr>
      <w:r w:rsidRPr="006921AB">
        <w:rPr>
          <w:rFonts w:ascii="Palatino Linotype" w:hAnsi="Palatino Linotype"/>
          <w:sz w:val="22"/>
          <w:szCs w:val="22"/>
        </w:rPr>
        <w:t>Pillay, S</w:t>
      </w:r>
      <w:r>
        <w:rPr>
          <w:rFonts w:ascii="Palatino Linotype" w:hAnsi="Palatino Linotype"/>
          <w:sz w:val="22"/>
          <w:szCs w:val="22"/>
        </w:rPr>
        <w:t>uren</w:t>
      </w:r>
      <w:r w:rsidRPr="006921AB">
        <w:rPr>
          <w:rFonts w:ascii="Palatino Linotype" w:hAnsi="Palatino Linotype"/>
          <w:sz w:val="22"/>
          <w:szCs w:val="22"/>
        </w:rPr>
        <w:t xml:space="preserve">, 2018. </w:t>
      </w:r>
      <w:r>
        <w:rPr>
          <w:rFonts w:ascii="Palatino Linotype" w:hAnsi="Palatino Linotype"/>
          <w:sz w:val="22"/>
          <w:szCs w:val="22"/>
        </w:rPr>
        <w:t>‘</w:t>
      </w:r>
      <w:r w:rsidRPr="006921AB">
        <w:rPr>
          <w:rFonts w:ascii="Palatino Linotype" w:hAnsi="Palatino Linotype"/>
          <w:sz w:val="22"/>
          <w:szCs w:val="22"/>
        </w:rPr>
        <w:t>Thinking the State from Africa: Political Theory, Eurocentrism and Concrete Politics</w:t>
      </w:r>
      <w:r>
        <w:rPr>
          <w:rFonts w:ascii="Palatino Linotype" w:hAnsi="Palatino Linotype"/>
          <w:sz w:val="22"/>
          <w:szCs w:val="22"/>
        </w:rPr>
        <w:t>’</w:t>
      </w:r>
      <w:r w:rsidRPr="006921AB">
        <w:rPr>
          <w:rFonts w:ascii="Palatino Linotype" w:hAnsi="Palatino Linotype"/>
          <w:sz w:val="22"/>
          <w:szCs w:val="22"/>
        </w:rPr>
        <w:t>. </w:t>
      </w:r>
      <w:r w:rsidRPr="006921AB">
        <w:rPr>
          <w:rFonts w:ascii="Palatino Linotype" w:hAnsi="Palatino Linotype"/>
          <w:i/>
          <w:iCs/>
          <w:sz w:val="22"/>
          <w:szCs w:val="22"/>
        </w:rPr>
        <w:t>Politikon</w:t>
      </w:r>
      <w:r w:rsidRPr="006921AB">
        <w:rPr>
          <w:rFonts w:ascii="Palatino Linotype" w:hAnsi="Palatino Linotype"/>
          <w:sz w:val="22"/>
          <w:szCs w:val="22"/>
        </w:rPr>
        <w:t>, </w:t>
      </w:r>
      <w:r w:rsidRPr="006921AB">
        <w:rPr>
          <w:rFonts w:ascii="Palatino Linotype" w:hAnsi="Palatino Linotype"/>
          <w:i/>
          <w:iCs/>
          <w:sz w:val="22"/>
          <w:szCs w:val="22"/>
        </w:rPr>
        <w:t>45</w:t>
      </w:r>
      <w:r w:rsidRPr="006921AB">
        <w:rPr>
          <w:rFonts w:ascii="Palatino Linotype" w:hAnsi="Palatino Linotype"/>
          <w:sz w:val="22"/>
          <w:szCs w:val="22"/>
        </w:rPr>
        <w:t>(1), pp.32-47.</w:t>
      </w:r>
    </w:p>
    <w:p w14:paraId="55950DC4" w14:textId="77777777" w:rsidR="006921AB" w:rsidRDefault="006921AB" w:rsidP="00144759">
      <w:pPr>
        <w:rPr>
          <w:rFonts w:ascii="Palatino Linotype" w:hAnsi="Palatino Linotype"/>
          <w:sz w:val="22"/>
          <w:szCs w:val="22"/>
        </w:rPr>
      </w:pPr>
    </w:p>
    <w:p w14:paraId="7426E99F" w14:textId="72C047F2" w:rsidR="00144759" w:rsidRPr="00890598" w:rsidRDefault="00144759" w:rsidP="00144759">
      <w:pPr>
        <w:rPr>
          <w:rFonts w:ascii="Palatino Linotype" w:hAnsi="Palatino Linotype"/>
          <w:sz w:val="22"/>
          <w:szCs w:val="22"/>
        </w:rPr>
      </w:pPr>
      <w:r w:rsidRPr="00B93059">
        <w:rPr>
          <w:rFonts w:ascii="Palatino Linotype" w:hAnsi="Palatino Linotype"/>
          <w:sz w:val="22"/>
          <w:szCs w:val="22"/>
        </w:rPr>
        <w:t xml:space="preserve">Jean-Francois </w:t>
      </w:r>
      <w:proofErr w:type="spellStart"/>
      <w:r w:rsidRPr="00B93059">
        <w:rPr>
          <w:rFonts w:ascii="Palatino Linotype" w:hAnsi="Palatino Linotype"/>
          <w:sz w:val="22"/>
          <w:szCs w:val="22"/>
        </w:rPr>
        <w:t>Bayart</w:t>
      </w:r>
      <w:proofErr w:type="spellEnd"/>
      <w:r w:rsidRPr="00B93059">
        <w:rPr>
          <w:rFonts w:ascii="Palatino Linotype" w:hAnsi="Palatino Linotype"/>
          <w:sz w:val="22"/>
          <w:szCs w:val="22"/>
        </w:rPr>
        <w:t>, “</w:t>
      </w:r>
      <w:hyperlink r:id="rId35" w:history="1">
        <w:r w:rsidRPr="0089123F">
          <w:rPr>
            <w:rStyle w:val="Hyperlink"/>
            <w:rFonts w:ascii="Palatino Linotype" w:hAnsi="Palatino Linotype"/>
            <w:sz w:val="22"/>
            <w:szCs w:val="22"/>
          </w:rPr>
          <w:t>Africa in the World: A History of Extraversion</w:t>
        </w:r>
      </w:hyperlink>
      <w:r w:rsidRPr="00B93059">
        <w:rPr>
          <w:rFonts w:ascii="Palatino Linotype" w:hAnsi="Palatino Linotype"/>
          <w:sz w:val="22"/>
          <w:szCs w:val="22"/>
        </w:rPr>
        <w:t xml:space="preserve">” </w:t>
      </w:r>
      <w:r w:rsidRPr="00B93059">
        <w:rPr>
          <w:rFonts w:ascii="Palatino Linotype" w:hAnsi="Palatino Linotype"/>
          <w:i/>
          <w:sz w:val="22"/>
          <w:szCs w:val="22"/>
        </w:rPr>
        <w:t>African Affairs</w:t>
      </w:r>
      <w:r w:rsidRPr="00B93059">
        <w:rPr>
          <w:rFonts w:ascii="Palatino Linotype" w:hAnsi="Palatino Linotype"/>
          <w:sz w:val="22"/>
          <w:szCs w:val="22"/>
        </w:rPr>
        <w:t>, no. 99, April 2000</w:t>
      </w:r>
      <w:r>
        <w:rPr>
          <w:rFonts w:ascii="Palatino Linotype" w:hAnsi="Palatino Linotype"/>
          <w:sz w:val="22"/>
          <w:szCs w:val="22"/>
        </w:rPr>
        <w:t>.</w:t>
      </w:r>
    </w:p>
    <w:p w14:paraId="13DD5B85" w14:textId="77777777" w:rsidR="00144759" w:rsidRDefault="00144759" w:rsidP="00144759">
      <w:pPr>
        <w:rPr>
          <w:rFonts w:ascii="Palatino Linotype" w:hAnsi="Palatino Linotype"/>
          <w:sz w:val="22"/>
          <w:szCs w:val="22"/>
          <w:lang w:val="en-US"/>
        </w:rPr>
      </w:pPr>
    </w:p>
    <w:p w14:paraId="2E0CC061" w14:textId="77777777" w:rsidR="00144759" w:rsidRDefault="00144759" w:rsidP="00144759">
      <w:pPr>
        <w:jc w:val="both"/>
        <w:rPr>
          <w:rFonts w:ascii="Palatino Linotype" w:hAnsi="Palatino Linotype"/>
          <w:sz w:val="22"/>
          <w:szCs w:val="22"/>
        </w:rPr>
      </w:pPr>
      <w:r w:rsidRPr="003722FF">
        <w:rPr>
          <w:rFonts w:ascii="Palatino Linotype" w:hAnsi="Palatino Linotype"/>
          <w:sz w:val="22"/>
          <w:szCs w:val="22"/>
        </w:rPr>
        <w:t>Megan Vaughan, “</w:t>
      </w:r>
      <w:hyperlink r:id="rId36" w:history="1">
        <w:r w:rsidRPr="0089123F">
          <w:rPr>
            <w:rStyle w:val="Hyperlink"/>
            <w:rFonts w:ascii="Palatino Linotype" w:hAnsi="Palatino Linotype"/>
            <w:sz w:val="22"/>
            <w:szCs w:val="22"/>
          </w:rPr>
          <w:t>Africa and the Birth of the Modern World</w:t>
        </w:r>
      </w:hyperlink>
      <w:r w:rsidRPr="003722FF">
        <w:rPr>
          <w:rFonts w:ascii="Palatino Linotype" w:hAnsi="Palatino Linotype"/>
          <w:sz w:val="22"/>
          <w:szCs w:val="22"/>
        </w:rPr>
        <w:t xml:space="preserve">,” </w:t>
      </w:r>
      <w:r w:rsidRPr="003722FF">
        <w:rPr>
          <w:rFonts w:ascii="Palatino Linotype" w:hAnsi="Palatino Linotype"/>
          <w:i/>
          <w:iCs/>
          <w:sz w:val="22"/>
          <w:szCs w:val="22"/>
        </w:rPr>
        <w:t xml:space="preserve">Transactions of the Royal Historical Society </w:t>
      </w:r>
      <w:r w:rsidRPr="003722FF">
        <w:rPr>
          <w:rFonts w:ascii="Palatino Linotype" w:hAnsi="Palatino Linotype"/>
          <w:sz w:val="22"/>
          <w:szCs w:val="22"/>
        </w:rPr>
        <w:t xml:space="preserve">16 (2006): 143-162. </w:t>
      </w:r>
    </w:p>
    <w:p w14:paraId="53FC4485" w14:textId="77777777" w:rsidR="00144759" w:rsidRDefault="00144759" w:rsidP="003722FF">
      <w:pPr>
        <w:rPr>
          <w:rFonts w:ascii="Palatino Linotype" w:hAnsi="Palatino Linotype"/>
          <w:sz w:val="22"/>
          <w:szCs w:val="22"/>
        </w:rPr>
      </w:pPr>
    </w:p>
    <w:p w14:paraId="72420295" w14:textId="3A3D1285" w:rsidR="003722FF" w:rsidRPr="001451EA" w:rsidRDefault="003722FF" w:rsidP="003722FF">
      <w:pPr>
        <w:rPr>
          <w:rFonts w:ascii="Palatino Linotype" w:hAnsi="Palatino Linotype"/>
          <w:sz w:val="22"/>
          <w:szCs w:val="22"/>
        </w:rPr>
      </w:pPr>
      <w:r>
        <w:rPr>
          <w:rFonts w:ascii="Palatino Linotype" w:hAnsi="Palatino Linotype"/>
          <w:sz w:val="22"/>
          <w:szCs w:val="22"/>
        </w:rPr>
        <w:t xml:space="preserve">Achille </w:t>
      </w:r>
      <w:proofErr w:type="spellStart"/>
      <w:r w:rsidRPr="00550EE0">
        <w:rPr>
          <w:rFonts w:ascii="Palatino Linotype" w:hAnsi="Palatino Linotype"/>
          <w:sz w:val="22"/>
          <w:szCs w:val="22"/>
        </w:rPr>
        <w:t>M</w:t>
      </w:r>
      <w:r>
        <w:rPr>
          <w:rFonts w:ascii="Palatino Linotype" w:hAnsi="Palatino Linotype"/>
          <w:sz w:val="22"/>
          <w:szCs w:val="22"/>
        </w:rPr>
        <w:t>bembe</w:t>
      </w:r>
      <w:proofErr w:type="spellEnd"/>
      <w:r>
        <w:rPr>
          <w:rFonts w:ascii="Palatino Linotype" w:hAnsi="Palatino Linotype"/>
          <w:sz w:val="22"/>
          <w:szCs w:val="22"/>
        </w:rPr>
        <w:t xml:space="preserve">, </w:t>
      </w:r>
      <w:r w:rsidRPr="001451EA">
        <w:rPr>
          <w:rFonts w:ascii="Palatino Linotype" w:hAnsi="Palatino Linotype"/>
          <w:i/>
          <w:sz w:val="22"/>
          <w:szCs w:val="22"/>
        </w:rPr>
        <w:t xml:space="preserve">On the </w:t>
      </w:r>
      <w:proofErr w:type="spellStart"/>
      <w:r w:rsidRPr="001451EA">
        <w:rPr>
          <w:rFonts w:ascii="Palatino Linotype" w:hAnsi="Palatino Linotype"/>
          <w:i/>
          <w:sz w:val="22"/>
          <w:szCs w:val="22"/>
        </w:rPr>
        <w:t>Postcolony</w:t>
      </w:r>
      <w:proofErr w:type="spellEnd"/>
      <w:r>
        <w:rPr>
          <w:rFonts w:ascii="Palatino Linotype" w:hAnsi="Palatino Linotype"/>
          <w:i/>
          <w:sz w:val="22"/>
          <w:szCs w:val="22"/>
        </w:rPr>
        <w:t xml:space="preserve">. </w:t>
      </w:r>
      <w:r>
        <w:rPr>
          <w:rFonts w:ascii="Palatino Linotype" w:hAnsi="Palatino Linotype"/>
          <w:sz w:val="22"/>
          <w:szCs w:val="22"/>
        </w:rPr>
        <w:t>U California Press 2000 / Wits UP 2015</w:t>
      </w:r>
      <w:r>
        <w:rPr>
          <w:rFonts w:ascii="Palatino Linotype" w:hAnsi="Palatino Linotype"/>
          <w:i/>
          <w:sz w:val="22"/>
          <w:szCs w:val="22"/>
        </w:rPr>
        <w:t xml:space="preserve"> </w:t>
      </w:r>
      <w:r>
        <w:rPr>
          <w:rFonts w:ascii="Palatino Linotype" w:hAnsi="Palatino Linotype"/>
          <w:sz w:val="22"/>
          <w:szCs w:val="22"/>
        </w:rPr>
        <w:t>(‘Introduction: Time on the Move’)</w:t>
      </w:r>
    </w:p>
    <w:p w14:paraId="236A136D" w14:textId="77777777" w:rsidR="003722FF" w:rsidRDefault="003722FF" w:rsidP="00902B89">
      <w:pPr>
        <w:widowControl w:val="0"/>
        <w:autoSpaceDE w:val="0"/>
        <w:autoSpaceDN w:val="0"/>
        <w:adjustRightInd w:val="0"/>
        <w:rPr>
          <w:rFonts w:ascii="Palatino Linotype" w:hAnsi="Palatino Linotype"/>
          <w:sz w:val="22"/>
          <w:szCs w:val="22"/>
          <w:lang w:val="en-US"/>
        </w:rPr>
      </w:pPr>
    </w:p>
    <w:p w14:paraId="0680383C" w14:textId="696A05B6" w:rsidR="00BC6EE2" w:rsidRPr="00BC6EE2" w:rsidRDefault="001E464E" w:rsidP="00902B89">
      <w:pPr>
        <w:widowControl w:val="0"/>
        <w:autoSpaceDE w:val="0"/>
        <w:autoSpaceDN w:val="0"/>
        <w:adjustRightInd w:val="0"/>
        <w:rPr>
          <w:rFonts w:ascii="Palatino Linotype" w:hAnsi="Palatino Linotype"/>
          <w:sz w:val="22"/>
          <w:szCs w:val="22"/>
          <w:lang w:val="en-US"/>
        </w:rPr>
      </w:pPr>
      <w:r w:rsidRPr="00BC6EE2">
        <w:rPr>
          <w:rFonts w:ascii="Palatino Linotype" w:hAnsi="Palatino Linotype"/>
          <w:sz w:val="22"/>
          <w:szCs w:val="22"/>
          <w:lang w:val="en-US"/>
        </w:rPr>
        <w:t xml:space="preserve">Christopher </w:t>
      </w:r>
      <w:proofErr w:type="spellStart"/>
      <w:r w:rsidRPr="00BC6EE2">
        <w:rPr>
          <w:rFonts w:ascii="Palatino Linotype" w:hAnsi="Palatino Linotype"/>
          <w:sz w:val="22"/>
          <w:szCs w:val="22"/>
          <w:lang w:val="en-US"/>
        </w:rPr>
        <w:t>Clapham</w:t>
      </w:r>
      <w:proofErr w:type="spellEnd"/>
      <w:r w:rsidRPr="00BC6EE2">
        <w:rPr>
          <w:rFonts w:ascii="Palatino Linotype" w:hAnsi="Palatino Linotype"/>
          <w:sz w:val="22"/>
          <w:szCs w:val="22"/>
          <w:lang w:val="en-US"/>
        </w:rPr>
        <w:t xml:space="preserve">, </w:t>
      </w:r>
      <w:r w:rsidRPr="00BC6EE2">
        <w:rPr>
          <w:rFonts w:ascii="Palatino Linotype" w:hAnsi="Palatino Linotype"/>
          <w:i/>
          <w:sz w:val="22"/>
          <w:szCs w:val="22"/>
          <w:lang w:val="en-US"/>
        </w:rPr>
        <w:t>Africa and the International System: The Politics of State Survival</w:t>
      </w:r>
      <w:r w:rsidRPr="00BC6EE2">
        <w:rPr>
          <w:rFonts w:ascii="Palatino Linotype" w:hAnsi="Palatino Linotype"/>
          <w:sz w:val="22"/>
          <w:szCs w:val="22"/>
          <w:lang w:val="en-US"/>
        </w:rPr>
        <w:t>, Cambridge University Press, 1996, chapters 1 and 2.</w:t>
      </w:r>
    </w:p>
    <w:p w14:paraId="7FFA10B0" w14:textId="77777777" w:rsidR="00BC6EE2" w:rsidRPr="00BC6EE2" w:rsidRDefault="00BC6EE2" w:rsidP="00902B89">
      <w:pPr>
        <w:rPr>
          <w:rFonts w:ascii="Palatino Linotype" w:hAnsi="Palatino Linotype"/>
          <w:sz w:val="22"/>
          <w:szCs w:val="22"/>
        </w:rPr>
      </w:pPr>
    </w:p>
    <w:p w14:paraId="375F274D"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Mazrui, Ali </w:t>
      </w:r>
      <w:proofErr w:type="spellStart"/>
      <w:r w:rsidRPr="00BC6EE2">
        <w:rPr>
          <w:rFonts w:ascii="Palatino Linotype" w:hAnsi="Palatino Linotype"/>
          <w:sz w:val="22"/>
          <w:szCs w:val="22"/>
        </w:rPr>
        <w:t>Al</w:t>
      </w:r>
      <w:r w:rsidRPr="00BC6EE2">
        <w:rPr>
          <w:rFonts w:ascii="Calibri" w:eastAsia="Calibri" w:hAnsi="Calibri" w:cs="Calibri"/>
          <w:sz w:val="22"/>
          <w:szCs w:val="22"/>
        </w:rPr>
        <w:t>ʼ</w:t>
      </w:r>
      <w:r w:rsidRPr="00BC6EE2">
        <w:rPr>
          <w:rFonts w:ascii="Palatino Linotype" w:hAnsi="Palatino Linotype"/>
          <w:sz w:val="22"/>
          <w:szCs w:val="22"/>
        </w:rPr>
        <w:t>Amin</w:t>
      </w:r>
      <w:proofErr w:type="spellEnd"/>
      <w:r w:rsidRPr="00BC6EE2">
        <w:rPr>
          <w:rFonts w:ascii="Palatino Linotype" w:hAnsi="Palatino Linotype"/>
          <w:sz w:val="22"/>
          <w:szCs w:val="22"/>
        </w:rPr>
        <w:t xml:space="preserve">, “Where is Africa?” in </w:t>
      </w:r>
      <w:r w:rsidRPr="00BC6EE2">
        <w:rPr>
          <w:rFonts w:ascii="Palatino Linotype" w:hAnsi="Palatino Linotype"/>
          <w:i/>
          <w:sz w:val="22"/>
          <w:szCs w:val="22"/>
        </w:rPr>
        <w:t>The Africans: A Triple Heritage</w:t>
      </w:r>
      <w:r w:rsidRPr="00BC6EE2">
        <w:rPr>
          <w:rFonts w:ascii="Palatino Linotype" w:hAnsi="Palatino Linotype"/>
          <w:sz w:val="22"/>
          <w:szCs w:val="22"/>
        </w:rPr>
        <w:t>, London: BBC Publications, 1986, Ch. 2.</w:t>
      </w:r>
    </w:p>
    <w:p w14:paraId="58737616" w14:textId="77777777" w:rsidR="00BC6EE2" w:rsidRPr="00BC6EE2" w:rsidRDefault="00BC6EE2" w:rsidP="00902B89">
      <w:pPr>
        <w:jc w:val="both"/>
        <w:rPr>
          <w:rFonts w:ascii="Palatino Linotype" w:hAnsi="Palatino Linotype"/>
          <w:b/>
          <w:sz w:val="22"/>
          <w:szCs w:val="22"/>
        </w:rPr>
      </w:pPr>
    </w:p>
    <w:p w14:paraId="6085FDE9" w14:textId="77777777" w:rsidR="00BC6EE2" w:rsidRPr="00BC6EE2" w:rsidRDefault="001E464E" w:rsidP="00902B89">
      <w:pPr>
        <w:pStyle w:val="BodyText"/>
        <w:rPr>
          <w:rFonts w:ascii="Palatino Linotype" w:hAnsi="Palatino Linotype"/>
          <w:sz w:val="22"/>
          <w:szCs w:val="22"/>
        </w:rPr>
      </w:pPr>
      <w:r w:rsidRPr="00BC6EE2">
        <w:rPr>
          <w:rFonts w:ascii="Palatino Linotype" w:hAnsi="Palatino Linotype"/>
          <w:sz w:val="22"/>
          <w:szCs w:val="22"/>
        </w:rPr>
        <w:t xml:space="preserve">Joel </w:t>
      </w:r>
      <w:proofErr w:type="spellStart"/>
      <w:r w:rsidRPr="00BC6EE2">
        <w:rPr>
          <w:rFonts w:ascii="Palatino Linotype" w:hAnsi="Palatino Linotype"/>
          <w:sz w:val="22"/>
          <w:szCs w:val="22"/>
        </w:rPr>
        <w:t>Barkan</w:t>
      </w:r>
      <w:proofErr w:type="spellEnd"/>
      <w:r w:rsidRPr="00BC6EE2">
        <w:rPr>
          <w:rFonts w:ascii="Palatino Linotype" w:hAnsi="Palatino Linotype"/>
          <w:sz w:val="22"/>
          <w:szCs w:val="22"/>
        </w:rPr>
        <w:t xml:space="preserve">, “The Many Faces of Africa”, </w:t>
      </w:r>
      <w:r w:rsidRPr="00BC6EE2">
        <w:rPr>
          <w:rFonts w:ascii="Palatino Linotype" w:hAnsi="Palatino Linotype"/>
          <w:i/>
          <w:sz w:val="22"/>
          <w:szCs w:val="22"/>
        </w:rPr>
        <w:t>Harvard International Review</w:t>
      </w:r>
      <w:r w:rsidRPr="00BC6EE2">
        <w:rPr>
          <w:rFonts w:ascii="Palatino Linotype" w:hAnsi="Palatino Linotype"/>
          <w:sz w:val="22"/>
          <w:szCs w:val="22"/>
        </w:rPr>
        <w:t>, Vol. 24, No. 2, 2002.</w:t>
      </w:r>
    </w:p>
    <w:p w14:paraId="0F6ABE45" w14:textId="77777777" w:rsidR="00BC6EE2" w:rsidRPr="00BC6EE2" w:rsidRDefault="00BC6EE2" w:rsidP="00902B89">
      <w:pPr>
        <w:pStyle w:val="BodyText"/>
        <w:rPr>
          <w:rFonts w:ascii="Palatino Linotype" w:hAnsi="Palatino Linotype"/>
          <w:sz w:val="22"/>
          <w:szCs w:val="22"/>
        </w:rPr>
      </w:pPr>
    </w:p>
    <w:p w14:paraId="0D1222C1" w14:textId="77777777" w:rsidR="00BC6EE2" w:rsidRPr="00BC6EE2" w:rsidRDefault="001E464E" w:rsidP="00902B89">
      <w:pPr>
        <w:pStyle w:val="BodyText"/>
        <w:rPr>
          <w:rFonts w:ascii="Palatino Linotype" w:hAnsi="Palatino Linotype"/>
          <w:sz w:val="22"/>
          <w:szCs w:val="22"/>
        </w:rPr>
      </w:pPr>
      <w:r w:rsidRPr="00BC6EE2">
        <w:rPr>
          <w:rFonts w:ascii="Palatino Linotype" w:hAnsi="Palatino Linotype"/>
          <w:sz w:val="22"/>
          <w:szCs w:val="22"/>
        </w:rPr>
        <w:t xml:space="preserve">V.Y. </w:t>
      </w:r>
      <w:proofErr w:type="spellStart"/>
      <w:r w:rsidRPr="00BC6EE2">
        <w:rPr>
          <w:rFonts w:ascii="Palatino Linotype" w:hAnsi="Palatino Linotype"/>
          <w:sz w:val="22"/>
          <w:szCs w:val="22"/>
        </w:rPr>
        <w:t>Mudimbe</w:t>
      </w:r>
      <w:proofErr w:type="spellEnd"/>
      <w:r w:rsidRPr="00BC6EE2">
        <w:rPr>
          <w:rFonts w:ascii="Palatino Linotype" w:hAnsi="Palatino Linotype"/>
          <w:sz w:val="22"/>
          <w:szCs w:val="22"/>
        </w:rPr>
        <w:t xml:space="preserve">, </w:t>
      </w:r>
      <w:r w:rsidRPr="00BC6EE2">
        <w:rPr>
          <w:rFonts w:ascii="Palatino Linotype" w:hAnsi="Palatino Linotype"/>
          <w:i/>
          <w:sz w:val="22"/>
          <w:szCs w:val="22"/>
        </w:rPr>
        <w:t>The Idea of Africa: African Systems of Thought</w:t>
      </w:r>
      <w:r w:rsidRPr="00BC6EE2">
        <w:rPr>
          <w:rFonts w:ascii="Palatino Linotype" w:hAnsi="Palatino Linotype"/>
          <w:sz w:val="22"/>
          <w:szCs w:val="22"/>
        </w:rPr>
        <w:t>, Indiana University Press, 1994.</w:t>
      </w:r>
    </w:p>
    <w:p w14:paraId="0BCBF6BF" w14:textId="77777777" w:rsidR="00BC6EE2" w:rsidRPr="00BC6EE2" w:rsidRDefault="00BC6EE2" w:rsidP="00902B89">
      <w:pPr>
        <w:pStyle w:val="BodyText"/>
        <w:rPr>
          <w:rFonts w:ascii="Palatino Linotype" w:hAnsi="Palatino Linotype"/>
          <w:sz w:val="22"/>
          <w:szCs w:val="22"/>
        </w:rPr>
      </w:pPr>
    </w:p>
    <w:p w14:paraId="2AC5AC71"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Chazan, Naomi, “The Diversity of African Politics: Trends and Approaches”. In Naomi Chazan (ed.), </w:t>
      </w:r>
      <w:r w:rsidRPr="00BC6EE2">
        <w:rPr>
          <w:rFonts w:ascii="Palatino Linotype" w:hAnsi="Palatino Linotype"/>
          <w:i/>
          <w:sz w:val="22"/>
          <w:szCs w:val="22"/>
        </w:rPr>
        <w:t>Politics and Society in Contemporary Africa</w:t>
      </w:r>
      <w:r w:rsidRPr="00BC6EE2">
        <w:rPr>
          <w:rFonts w:ascii="Palatino Linotype" w:hAnsi="Palatino Linotype"/>
          <w:sz w:val="22"/>
          <w:szCs w:val="22"/>
        </w:rPr>
        <w:t xml:space="preserve">. Boulder, CO: Lynne </w:t>
      </w:r>
      <w:proofErr w:type="spellStart"/>
      <w:r w:rsidRPr="00BC6EE2">
        <w:rPr>
          <w:rFonts w:ascii="Palatino Linotype" w:hAnsi="Palatino Linotype"/>
          <w:sz w:val="22"/>
          <w:szCs w:val="22"/>
        </w:rPr>
        <w:t>Rienner</w:t>
      </w:r>
      <w:proofErr w:type="spellEnd"/>
      <w:r w:rsidRPr="00BC6EE2">
        <w:rPr>
          <w:rFonts w:ascii="Palatino Linotype" w:hAnsi="Palatino Linotype"/>
          <w:sz w:val="22"/>
          <w:szCs w:val="22"/>
        </w:rPr>
        <w:t>, 1999, pp. 5-34.</w:t>
      </w:r>
    </w:p>
    <w:p w14:paraId="7C754795" w14:textId="77777777" w:rsidR="00BC6EE2" w:rsidRPr="00BC6EE2" w:rsidRDefault="00BC6EE2" w:rsidP="00902B89">
      <w:pPr>
        <w:rPr>
          <w:rFonts w:ascii="Palatino Linotype" w:hAnsi="Palatino Linotype"/>
          <w:sz w:val="22"/>
          <w:szCs w:val="22"/>
        </w:rPr>
      </w:pPr>
    </w:p>
    <w:p w14:paraId="3A482BD8"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Allen, Chris, ‘Understanding African Politics’, </w:t>
      </w:r>
      <w:r w:rsidRPr="00BC6EE2">
        <w:rPr>
          <w:rFonts w:ascii="Palatino Linotype" w:hAnsi="Palatino Linotype"/>
          <w:i/>
          <w:sz w:val="22"/>
          <w:szCs w:val="22"/>
        </w:rPr>
        <w:t xml:space="preserve">Review of African Political Economy </w:t>
      </w:r>
      <w:r w:rsidRPr="00BC6EE2">
        <w:rPr>
          <w:rFonts w:ascii="Palatino Linotype" w:hAnsi="Palatino Linotype"/>
          <w:sz w:val="22"/>
          <w:szCs w:val="22"/>
        </w:rPr>
        <w:t>22 (65), 1995, pp. 301-320.</w:t>
      </w:r>
    </w:p>
    <w:p w14:paraId="7DC6DC1A" w14:textId="77777777" w:rsidR="00BC6EE2" w:rsidRPr="00BC6EE2" w:rsidRDefault="00BC6EE2" w:rsidP="00902B89">
      <w:pPr>
        <w:rPr>
          <w:rFonts w:ascii="Palatino Linotype" w:hAnsi="Palatino Linotype"/>
          <w:sz w:val="22"/>
          <w:szCs w:val="22"/>
        </w:rPr>
      </w:pPr>
    </w:p>
    <w:p w14:paraId="50F6BB18"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Engel, Ulf, and Gorm Rye Olsen, </w:t>
      </w:r>
      <w:r w:rsidRPr="00BC6EE2">
        <w:rPr>
          <w:rFonts w:ascii="Palatino Linotype" w:hAnsi="Palatino Linotype"/>
          <w:i/>
          <w:sz w:val="22"/>
          <w:szCs w:val="22"/>
        </w:rPr>
        <w:t>Africa and the north: between globalization and marginalization</w:t>
      </w:r>
      <w:r w:rsidRPr="00BC6EE2">
        <w:rPr>
          <w:rFonts w:ascii="Palatino Linotype" w:hAnsi="Palatino Linotype"/>
          <w:sz w:val="22"/>
          <w:szCs w:val="22"/>
        </w:rPr>
        <w:t>, London; New York: Routledge, 2005.</w:t>
      </w:r>
    </w:p>
    <w:p w14:paraId="2474660E" w14:textId="77777777" w:rsidR="00BC6EE2" w:rsidRPr="00BC6EE2" w:rsidRDefault="00BC6EE2" w:rsidP="00902B89">
      <w:pPr>
        <w:rPr>
          <w:rFonts w:ascii="Palatino Linotype" w:hAnsi="Palatino Linotype"/>
          <w:noProof/>
          <w:sz w:val="22"/>
          <w:szCs w:val="22"/>
        </w:rPr>
      </w:pPr>
    </w:p>
    <w:p w14:paraId="207BF4DD"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Mazrui, Ali Al Amin, </w:t>
      </w:r>
      <w:r w:rsidRPr="00BC6EE2">
        <w:rPr>
          <w:rFonts w:ascii="Palatino Linotype" w:hAnsi="Palatino Linotype"/>
          <w:i/>
          <w:iCs/>
          <w:sz w:val="22"/>
          <w:szCs w:val="22"/>
        </w:rPr>
        <w:t>Africa's international relations: the diplomacy of dependency and change</w:t>
      </w:r>
      <w:r w:rsidRPr="00BC6EE2">
        <w:rPr>
          <w:rFonts w:ascii="Palatino Linotype" w:hAnsi="Palatino Linotype"/>
          <w:sz w:val="22"/>
          <w:szCs w:val="22"/>
        </w:rPr>
        <w:t>, London, Heinemann, 1977.</w:t>
      </w:r>
    </w:p>
    <w:p w14:paraId="4E6D8A97" w14:textId="77777777" w:rsidR="00BC6EE2" w:rsidRPr="00BC6EE2" w:rsidRDefault="00BC6EE2" w:rsidP="00902B89">
      <w:pPr>
        <w:rPr>
          <w:rFonts w:ascii="Palatino Linotype" w:hAnsi="Palatino Linotype"/>
          <w:sz w:val="22"/>
          <w:szCs w:val="22"/>
        </w:rPr>
      </w:pPr>
    </w:p>
    <w:p w14:paraId="5B6AA78F"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John W. Harbeson &amp; Donald Rothchild (eds.), </w:t>
      </w:r>
      <w:r w:rsidRPr="00BC6EE2">
        <w:rPr>
          <w:rFonts w:ascii="Palatino Linotype" w:hAnsi="Palatino Linotype"/>
          <w:i/>
          <w:sz w:val="22"/>
          <w:szCs w:val="22"/>
        </w:rPr>
        <w:t>Africa in World Politics: The African State System in Flux. 3rd Edition</w:t>
      </w:r>
      <w:r w:rsidRPr="00BC6EE2">
        <w:rPr>
          <w:rFonts w:ascii="Palatino Linotype" w:hAnsi="Palatino Linotype"/>
          <w:sz w:val="22"/>
          <w:szCs w:val="22"/>
        </w:rPr>
        <w:t>, Boulder, Westview, 2000.</w:t>
      </w:r>
    </w:p>
    <w:p w14:paraId="25AAF796" w14:textId="77777777" w:rsidR="00BC6EE2" w:rsidRPr="00BC6EE2" w:rsidRDefault="00BC6EE2" w:rsidP="00902B89">
      <w:pPr>
        <w:rPr>
          <w:rFonts w:ascii="Palatino Linotype" w:hAnsi="Palatino Linotype"/>
          <w:sz w:val="22"/>
          <w:szCs w:val="22"/>
        </w:rPr>
      </w:pPr>
    </w:p>
    <w:p w14:paraId="2AE8F8C8"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Ian Taylor and Paul Williams (eds), </w:t>
      </w:r>
      <w:r w:rsidRPr="00BC6EE2">
        <w:rPr>
          <w:rFonts w:ascii="Palatino Linotype" w:hAnsi="Palatino Linotype"/>
          <w:i/>
          <w:sz w:val="22"/>
          <w:szCs w:val="22"/>
        </w:rPr>
        <w:t>Africa in International Politics: External Involvement on the Continent</w:t>
      </w:r>
      <w:r w:rsidRPr="00BC6EE2">
        <w:rPr>
          <w:rFonts w:ascii="Palatino Linotype" w:hAnsi="Palatino Linotype"/>
          <w:sz w:val="22"/>
          <w:szCs w:val="22"/>
        </w:rPr>
        <w:t>, Routledge, 2004.</w:t>
      </w:r>
    </w:p>
    <w:p w14:paraId="469CC87A" w14:textId="77777777" w:rsidR="00BC6EE2" w:rsidRPr="00BC6EE2" w:rsidRDefault="00BC6EE2" w:rsidP="00902B89">
      <w:pPr>
        <w:jc w:val="both"/>
        <w:rPr>
          <w:rFonts w:ascii="Palatino Linotype" w:hAnsi="Palatino Linotype"/>
          <w:sz w:val="22"/>
          <w:szCs w:val="22"/>
        </w:rPr>
      </w:pPr>
    </w:p>
    <w:p w14:paraId="04E0BEE2" w14:textId="77777777" w:rsidR="008212F4" w:rsidRPr="00BC6EE2" w:rsidRDefault="008212F4" w:rsidP="008212F4">
      <w:pPr>
        <w:rPr>
          <w:rFonts w:ascii="Palatino Linotype" w:hAnsi="Palatino Linotype"/>
          <w:sz w:val="22"/>
          <w:szCs w:val="22"/>
        </w:rPr>
      </w:pPr>
      <w:r w:rsidRPr="00BC6EE2">
        <w:rPr>
          <w:rFonts w:ascii="Palatino Linotype" w:hAnsi="Palatino Linotype"/>
          <w:sz w:val="22"/>
          <w:szCs w:val="22"/>
        </w:rPr>
        <w:t xml:space="preserve">Achille </w:t>
      </w:r>
      <w:proofErr w:type="spellStart"/>
      <w:r w:rsidRPr="00BC6EE2">
        <w:rPr>
          <w:rFonts w:ascii="Palatino Linotype" w:hAnsi="Palatino Linotype"/>
          <w:sz w:val="22"/>
          <w:szCs w:val="22"/>
        </w:rPr>
        <w:t>Mbembe</w:t>
      </w:r>
      <w:proofErr w:type="spellEnd"/>
      <w:r w:rsidRPr="00BC6EE2">
        <w:rPr>
          <w:rFonts w:ascii="Palatino Linotype" w:hAnsi="Palatino Linotype"/>
          <w:sz w:val="22"/>
          <w:szCs w:val="22"/>
        </w:rPr>
        <w:t xml:space="preserve"> and Sarah Nuttall, “Writing the World from an African Metropolis,” </w:t>
      </w:r>
      <w:r w:rsidRPr="00BC6EE2">
        <w:rPr>
          <w:rFonts w:ascii="Palatino Linotype" w:hAnsi="Palatino Linotype"/>
          <w:i/>
          <w:sz w:val="22"/>
          <w:szCs w:val="22"/>
        </w:rPr>
        <w:t xml:space="preserve">Public Culture </w:t>
      </w:r>
      <w:r w:rsidRPr="00BC6EE2">
        <w:rPr>
          <w:rFonts w:ascii="Palatino Linotype" w:hAnsi="Palatino Linotype"/>
          <w:sz w:val="22"/>
          <w:szCs w:val="22"/>
        </w:rPr>
        <w:t>16, no. 3 (2004): 347-372.</w:t>
      </w:r>
    </w:p>
    <w:p w14:paraId="3D0791CF" w14:textId="77777777" w:rsidR="008212F4" w:rsidRPr="00BC6EE2" w:rsidRDefault="008212F4" w:rsidP="008212F4">
      <w:pPr>
        <w:widowControl w:val="0"/>
        <w:autoSpaceDE w:val="0"/>
        <w:autoSpaceDN w:val="0"/>
        <w:adjustRightInd w:val="0"/>
        <w:rPr>
          <w:rFonts w:ascii="Palatino Linotype" w:hAnsi="Palatino Linotype"/>
          <w:sz w:val="22"/>
          <w:szCs w:val="22"/>
          <w:lang w:val="en-US"/>
        </w:rPr>
      </w:pPr>
    </w:p>
    <w:p w14:paraId="2D1AB5A2" w14:textId="314031E9" w:rsidR="00056010" w:rsidRDefault="008212F4" w:rsidP="007D4CFB">
      <w:pPr>
        <w:widowControl w:val="0"/>
        <w:autoSpaceDE w:val="0"/>
        <w:autoSpaceDN w:val="0"/>
        <w:adjustRightInd w:val="0"/>
        <w:rPr>
          <w:rFonts w:ascii="Palatino Linotype" w:hAnsi="Palatino Linotype"/>
          <w:sz w:val="22"/>
          <w:szCs w:val="22"/>
        </w:rPr>
      </w:pPr>
      <w:r w:rsidRPr="00BC6EE2">
        <w:rPr>
          <w:rFonts w:ascii="Palatino Linotype" w:hAnsi="Palatino Linotype"/>
          <w:sz w:val="22"/>
          <w:szCs w:val="22"/>
        </w:rPr>
        <w:t xml:space="preserve">Mazrui, Ali </w:t>
      </w:r>
      <w:proofErr w:type="spellStart"/>
      <w:r w:rsidRPr="00BC6EE2">
        <w:rPr>
          <w:rFonts w:ascii="Palatino Linotype" w:hAnsi="Palatino Linotype"/>
          <w:sz w:val="22"/>
          <w:szCs w:val="22"/>
        </w:rPr>
        <w:t>Al</w:t>
      </w:r>
      <w:r w:rsidRPr="00BC6EE2">
        <w:rPr>
          <w:rFonts w:ascii="Calibri" w:eastAsia="Calibri" w:hAnsi="Calibri" w:cs="Calibri"/>
          <w:sz w:val="22"/>
          <w:szCs w:val="22"/>
        </w:rPr>
        <w:t>ʼ</w:t>
      </w:r>
      <w:r w:rsidRPr="00BC6EE2">
        <w:rPr>
          <w:rFonts w:ascii="Palatino Linotype" w:hAnsi="Palatino Linotype"/>
          <w:sz w:val="22"/>
          <w:szCs w:val="22"/>
        </w:rPr>
        <w:t>Amin</w:t>
      </w:r>
      <w:proofErr w:type="spellEnd"/>
      <w:r w:rsidRPr="00BC6EE2">
        <w:rPr>
          <w:rFonts w:ascii="Palatino Linotype" w:hAnsi="Palatino Linotype"/>
          <w:sz w:val="22"/>
          <w:szCs w:val="22"/>
        </w:rPr>
        <w:t xml:space="preserve">, “The Re-invention of Africa: Edward Said, V. Y. </w:t>
      </w:r>
      <w:proofErr w:type="spellStart"/>
      <w:r w:rsidRPr="00BC6EE2">
        <w:rPr>
          <w:rFonts w:ascii="Palatino Linotype" w:hAnsi="Palatino Linotype"/>
          <w:sz w:val="22"/>
          <w:szCs w:val="22"/>
        </w:rPr>
        <w:t>Mudimbe</w:t>
      </w:r>
      <w:proofErr w:type="spellEnd"/>
      <w:r w:rsidRPr="00BC6EE2">
        <w:rPr>
          <w:rFonts w:ascii="Palatino Linotype" w:hAnsi="Palatino Linotype"/>
          <w:sz w:val="22"/>
          <w:szCs w:val="22"/>
        </w:rPr>
        <w:t xml:space="preserve">, and Beyond”, </w:t>
      </w:r>
      <w:hyperlink r:id="rId37" w:history="1">
        <w:r w:rsidRPr="00BC6EE2">
          <w:rPr>
            <w:rFonts w:ascii="Palatino Linotype" w:hAnsi="Palatino Linotype"/>
            <w:i/>
            <w:sz w:val="22"/>
            <w:szCs w:val="22"/>
          </w:rPr>
          <w:t>Research in African Literatures</w:t>
        </w:r>
        <w:r w:rsidRPr="00BC6EE2">
          <w:rPr>
            <w:rFonts w:ascii="Palatino Linotype" w:hAnsi="Palatino Linotype"/>
            <w:sz w:val="22"/>
            <w:szCs w:val="22"/>
          </w:rPr>
          <w:t>, 36 (3), 2005</w:t>
        </w:r>
      </w:hyperlink>
      <w:r w:rsidRPr="00BC6EE2">
        <w:rPr>
          <w:rFonts w:ascii="Palatino Linotype" w:hAnsi="Palatino Linotype"/>
          <w:sz w:val="22"/>
          <w:szCs w:val="22"/>
        </w:rPr>
        <w:t>: 68-82.</w:t>
      </w:r>
    </w:p>
    <w:p w14:paraId="06C78845" w14:textId="2FC383A1" w:rsidR="00872520" w:rsidRDefault="00872520" w:rsidP="007D4CFB">
      <w:pPr>
        <w:widowControl w:val="0"/>
        <w:autoSpaceDE w:val="0"/>
        <w:autoSpaceDN w:val="0"/>
        <w:adjustRightInd w:val="0"/>
        <w:rPr>
          <w:rFonts w:ascii="Palatino Linotype" w:hAnsi="Palatino Linotype"/>
          <w:sz w:val="22"/>
          <w:szCs w:val="22"/>
        </w:rPr>
      </w:pPr>
    </w:p>
    <w:p w14:paraId="7A9D72AE" w14:textId="20162A0B" w:rsidR="00872520" w:rsidRPr="00872520" w:rsidRDefault="00872520" w:rsidP="007D4CFB">
      <w:pPr>
        <w:widowControl w:val="0"/>
        <w:autoSpaceDE w:val="0"/>
        <w:autoSpaceDN w:val="0"/>
        <w:adjustRightInd w:val="0"/>
        <w:rPr>
          <w:rFonts w:ascii="Palatino Linotype" w:hAnsi="Palatino Linotype"/>
          <w:bCs/>
          <w:sz w:val="22"/>
          <w:szCs w:val="22"/>
        </w:rPr>
      </w:pPr>
      <w:r w:rsidRPr="00872520">
        <w:rPr>
          <w:rFonts w:ascii="Palatino Linotype" w:hAnsi="Palatino Linotype"/>
          <w:bCs/>
          <w:sz w:val="22"/>
          <w:szCs w:val="22"/>
        </w:rPr>
        <w:t>Ndlovu-</w:t>
      </w:r>
      <w:proofErr w:type="spellStart"/>
      <w:r w:rsidRPr="00872520">
        <w:rPr>
          <w:rFonts w:ascii="Palatino Linotype" w:hAnsi="Palatino Linotype"/>
          <w:bCs/>
          <w:sz w:val="22"/>
          <w:szCs w:val="22"/>
        </w:rPr>
        <w:t>Gatsheni</w:t>
      </w:r>
      <w:proofErr w:type="spellEnd"/>
      <w:r>
        <w:rPr>
          <w:rFonts w:ascii="Palatino Linotype" w:hAnsi="Palatino Linotype"/>
          <w:bCs/>
          <w:sz w:val="22"/>
          <w:szCs w:val="22"/>
        </w:rPr>
        <w:t xml:space="preserve">, </w:t>
      </w:r>
      <w:proofErr w:type="spellStart"/>
      <w:r w:rsidRPr="00872520">
        <w:rPr>
          <w:rFonts w:ascii="Palatino Linotype" w:hAnsi="Palatino Linotype"/>
          <w:bCs/>
          <w:sz w:val="22"/>
          <w:szCs w:val="22"/>
        </w:rPr>
        <w:t>Sabelo</w:t>
      </w:r>
      <w:proofErr w:type="spellEnd"/>
      <w:r w:rsidRPr="00872520">
        <w:rPr>
          <w:rFonts w:ascii="Palatino Linotype" w:hAnsi="Palatino Linotype"/>
          <w:bCs/>
          <w:sz w:val="22"/>
          <w:szCs w:val="22"/>
        </w:rPr>
        <w:t xml:space="preserve"> J.</w:t>
      </w:r>
      <w:r>
        <w:rPr>
          <w:rFonts w:ascii="Palatino Linotype" w:hAnsi="Palatino Linotype"/>
          <w:bCs/>
          <w:sz w:val="22"/>
          <w:szCs w:val="22"/>
        </w:rPr>
        <w:t xml:space="preserve"> 2019.</w:t>
      </w:r>
      <w:r w:rsidRPr="00872520">
        <w:rPr>
          <w:rFonts w:ascii="Palatino Linotype" w:hAnsi="Palatino Linotype"/>
          <w:bCs/>
          <w:sz w:val="22"/>
          <w:szCs w:val="22"/>
        </w:rPr>
        <w:t xml:space="preserve"> </w:t>
      </w:r>
      <w:r>
        <w:rPr>
          <w:rFonts w:ascii="Palatino Linotype" w:hAnsi="Palatino Linotype"/>
          <w:bCs/>
          <w:sz w:val="22"/>
          <w:szCs w:val="22"/>
        </w:rPr>
        <w:t>“</w:t>
      </w:r>
      <w:hyperlink r:id="rId38" w:history="1">
        <w:r w:rsidRPr="00872520">
          <w:rPr>
            <w:rStyle w:val="Hyperlink"/>
            <w:rFonts w:ascii="Palatino Linotype" w:hAnsi="Palatino Linotype"/>
            <w:bCs/>
            <w:sz w:val="22"/>
            <w:szCs w:val="22"/>
          </w:rPr>
          <w:t>Revisiting the African Renaissance</w:t>
        </w:r>
      </w:hyperlink>
      <w:r>
        <w:rPr>
          <w:rFonts w:ascii="Palatino Linotype" w:hAnsi="Palatino Linotype"/>
          <w:bCs/>
          <w:sz w:val="22"/>
          <w:szCs w:val="22"/>
        </w:rPr>
        <w:t xml:space="preserve">”, </w:t>
      </w:r>
      <w:r w:rsidRPr="00872520">
        <w:rPr>
          <w:rFonts w:ascii="Palatino Linotype" w:hAnsi="Palatino Linotype"/>
          <w:bCs/>
          <w:i/>
          <w:iCs/>
          <w:sz w:val="22"/>
          <w:szCs w:val="22"/>
        </w:rPr>
        <w:t xml:space="preserve">The Oxford </w:t>
      </w:r>
      <w:proofErr w:type="spellStart"/>
      <w:r w:rsidRPr="00872520">
        <w:rPr>
          <w:rFonts w:ascii="Palatino Linotype" w:hAnsi="Palatino Linotype"/>
          <w:bCs/>
          <w:i/>
          <w:iCs/>
          <w:sz w:val="22"/>
          <w:szCs w:val="22"/>
        </w:rPr>
        <w:t>Encyclopedia</w:t>
      </w:r>
      <w:proofErr w:type="spellEnd"/>
      <w:r w:rsidRPr="00872520">
        <w:rPr>
          <w:rFonts w:ascii="Palatino Linotype" w:hAnsi="Palatino Linotype"/>
          <w:bCs/>
          <w:i/>
          <w:iCs/>
          <w:sz w:val="22"/>
          <w:szCs w:val="22"/>
        </w:rPr>
        <w:t xml:space="preserve"> of African Politics</w:t>
      </w:r>
    </w:p>
    <w:p w14:paraId="7F09A339" w14:textId="27AE4FB5" w:rsidR="00BC6EE2" w:rsidRPr="00BC6EE2" w:rsidRDefault="00B946C6" w:rsidP="00902B89">
      <w:pPr>
        <w:jc w:val="both"/>
        <w:rPr>
          <w:rFonts w:ascii="Palatino Linotype" w:hAnsi="Palatino Linotype"/>
          <w:b/>
          <w:sz w:val="22"/>
          <w:szCs w:val="22"/>
        </w:rPr>
      </w:pPr>
      <w:r>
        <w:rPr>
          <w:rFonts w:ascii="Palatino Linotype" w:hAnsi="Palatino Linotype"/>
          <w:b/>
          <w:sz w:val="22"/>
          <w:szCs w:val="22"/>
        </w:rPr>
        <w:br w:type="column"/>
      </w:r>
      <w:r w:rsidR="001E464E" w:rsidRPr="00BC6EE2">
        <w:rPr>
          <w:rFonts w:ascii="Palatino Linotype" w:hAnsi="Palatino Linotype"/>
          <w:b/>
          <w:sz w:val="22"/>
          <w:szCs w:val="22"/>
        </w:rPr>
        <w:lastRenderedPageBreak/>
        <w:t xml:space="preserve">2. </w:t>
      </w:r>
      <w:r w:rsidR="001E464E" w:rsidRPr="00BC6EE2">
        <w:rPr>
          <w:rFonts w:ascii="Palatino Linotype" w:hAnsi="Palatino Linotype"/>
          <w:b/>
          <w:sz w:val="22"/>
          <w:szCs w:val="22"/>
        </w:rPr>
        <w:tab/>
      </w:r>
      <w:r w:rsidR="00931CEB">
        <w:rPr>
          <w:rFonts w:ascii="Palatino Linotype" w:hAnsi="Palatino Linotype"/>
          <w:b/>
          <w:sz w:val="22"/>
          <w:szCs w:val="22"/>
        </w:rPr>
        <w:t>C</w:t>
      </w:r>
      <w:r w:rsidR="001E464E" w:rsidRPr="00BC6EE2">
        <w:rPr>
          <w:rFonts w:ascii="Palatino Linotype" w:hAnsi="Palatino Linotype"/>
          <w:b/>
          <w:sz w:val="22"/>
          <w:szCs w:val="22"/>
        </w:rPr>
        <w:t>olonialism</w:t>
      </w:r>
      <w:r w:rsidR="00931CEB">
        <w:rPr>
          <w:rFonts w:ascii="Palatino Linotype" w:hAnsi="Palatino Linotype"/>
          <w:b/>
          <w:sz w:val="22"/>
          <w:szCs w:val="22"/>
        </w:rPr>
        <w:t xml:space="preserve"> and its legacies</w:t>
      </w:r>
      <w:r w:rsidR="00CE3738">
        <w:rPr>
          <w:rFonts w:ascii="Palatino Linotype" w:hAnsi="Palatino Linotype"/>
          <w:b/>
          <w:sz w:val="22"/>
          <w:szCs w:val="22"/>
        </w:rPr>
        <w:t xml:space="preserve"> (21 October)</w:t>
      </w:r>
    </w:p>
    <w:p w14:paraId="2FC7CC07" w14:textId="77777777" w:rsidR="00BC6EE2" w:rsidRPr="00BC6EE2" w:rsidRDefault="00BC6EE2" w:rsidP="00902B89">
      <w:pPr>
        <w:jc w:val="both"/>
        <w:rPr>
          <w:rFonts w:ascii="Palatino Linotype" w:hAnsi="Palatino Linotype"/>
          <w:sz w:val="22"/>
          <w:szCs w:val="22"/>
        </w:rPr>
      </w:pPr>
    </w:p>
    <w:p w14:paraId="1EEAE802" w14:textId="142BBBBE" w:rsidR="00BC6EE2" w:rsidRPr="00BC6EE2" w:rsidRDefault="00DE135C" w:rsidP="00902B89">
      <w:pPr>
        <w:jc w:val="both"/>
        <w:rPr>
          <w:rFonts w:ascii="Palatino Linotype" w:hAnsi="Palatino Linotype"/>
          <w:sz w:val="22"/>
          <w:szCs w:val="22"/>
        </w:rPr>
      </w:pPr>
      <w:r>
        <w:rPr>
          <w:rFonts w:ascii="Palatino Linotype" w:hAnsi="Palatino Linotype"/>
          <w:sz w:val="22"/>
          <w:szCs w:val="22"/>
        </w:rPr>
        <w:t>Did c</w:t>
      </w:r>
      <w:r w:rsidR="001E464E" w:rsidRPr="00BC6EE2">
        <w:rPr>
          <w:rFonts w:ascii="Palatino Linotype" w:hAnsi="Palatino Linotype"/>
          <w:sz w:val="22"/>
          <w:szCs w:val="22"/>
        </w:rPr>
        <w:t>olonial rule simply reproduce European ideas of the state in Africa? Alternat</w:t>
      </w:r>
      <w:r>
        <w:rPr>
          <w:rFonts w:ascii="Palatino Linotype" w:hAnsi="Palatino Linotype"/>
          <w:sz w:val="22"/>
          <w:szCs w:val="22"/>
        </w:rPr>
        <w:t>ively, have rulers in Africa – c</w:t>
      </w:r>
      <w:r w:rsidR="001E464E" w:rsidRPr="00BC6EE2">
        <w:rPr>
          <w:rFonts w:ascii="Palatino Linotype" w:hAnsi="Palatino Linotype"/>
          <w:sz w:val="22"/>
          <w:szCs w:val="22"/>
        </w:rPr>
        <w:t>olonial or otherwise – encountered similar and enduring challenges to forming centralised states in mostly the same sorts of ways? In what</w:t>
      </w:r>
      <w:r>
        <w:rPr>
          <w:rFonts w:ascii="Palatino Linotype" w:hAnsi="Palatino Linotype"/>
          <w:sz w:val="22"/>
          <w:szCs w:val="22"/>
        </w:rPr>
        <w:t xml:space="preserve"> ways and why did c</w:t>
      </w:r>
      <w:r w:rsidR="001E464E" w:rsidRPr="00BC6EE2">
        <w:rPr>
          <w:rFonts w:ascii="Palatino Linotype" w:hAnsi="Palatino Linotype"/>
          <w:sz w:val="22"/>
          <w:szCs w:val="22"/>
        </w:rPr>
        <w:t>olonial elites ‘invent’ tradition in Africa? Are critiques of how rural Africa has been historically ruled less relevant today?</w:t>
      </w:r>
    </w:p>
    <w:p w14:paraId="34D368CC" w14:textId="77777777" w:rsidR="00BC6EE2" w:rsidRPr="00BC6EE2" w:rsidRDefault="00BC6EE2" w:rsidP="00902B89">
      <w:pPr>
        <w:jc w:val="both"/>
        <w:rPr>
          <w:rFonts w:ascii="Palatino Linotype" w:hAnsi="Palatino Linotype"/>
          <w:b/>
          <w:sz w:val="22"/>
          <w:szCs w:val="22"/>
        </w:rPr>
      </w:pPr>
    </w:p>
    <w:p w14:paraId="2D682C4F" w14:textId="77777777"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Seminar reading:</w:t>
      </w:r>
    </w:p>
    <w:p w14:paraId="10789025" w14:textId="77777777" w:rsidR="00BC6EE2" w:rsidRPr="00BC6EE2" w:rsidRDefault="00BC6EE2" w:rsidP="00902B89">
      <w:pPr>
        <w:jc w:val="both"/>
        <w:rPr>
          <w:rFonts w:ascii="Palatino Linotype" w:hAnsi="Palatino Linotype"/>
          <w:sz w:val="22"/>
          <w:szCs w:val="22"/>
        </w:rPr>
      </w:pPr>
    </w:p>
    <w:p w14:paraId="7C3E8CD1" w14:textId="466B0086"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w:t>
      </w:r>
      <w:r w:rsidR="00047854">
        <w:rPr>
          <w:rFonts w:ascii="Palatino Linotype" w:hAnsi="Palatino Linotype"/>
          <w:sz w:val="22"/>
          <w:szCs w:val="22"/>
        </w:rPr>
        <w:t xml:space="preserve"> </w:t>
      </w:r>
      <w:r w:rsidRPr="00BC6EE2">
        <w:rPr>
          <w:rFonts w:ascii="Palatino Linotype" w:hAnsi="Palatino Linotype"/>
          <w:sz w:val="22"/>
          <w:szCs w:val="22"/>
        </w:rPr>
        <w:t xml:space="preserve">Mahmood Mamdani, </w:t>
      </w:r>
      <w:r w:rsidRPr="00BC6EE2">
        <w:rPr>
          <w:rFonts w:ascii="Palatino Linotype" w:hAnsi="Palatino Linotype"/>
          <w:i/>
          <w:sz w:val="22"/>
          <w:szCs w:val="22"/>
        </w:rPr>
        <w:t xml:space="preserve">Citizen and Subject: Contemporary Africa and the Legacy of Late Colonialism, </w:t>
      </w:r>
      <w:r w:rsidRPr="00BC6EE2">
        <w:rPr>
          <w:rFonts w:ascii="Palatino Linotype" w:hAnsi="Palatino Linotype"/>
          <w:sz w:val="22"/>
          <w:szCs w:val="22"/>
        </w:rPr>
        <w:t xml:space="preserve">Princeton University Press, 1996.  </w:t>
      </w:r>
    </w:p>
    <w:p w14:paraId="06AD22AB" w14:textId="77777777" w:rsidR="00BC6EE2" w:rsidRPr="00BC6EE2" w:rsidRDefault="00BC6EE2" w:rsidP="00902B89">
      <w:pPr>
        <w:jc w:val="both"/>
        <w:rPr>
          <w:rFonts w:ascii="Palatino Linotype" w:hAnsi="Palatino Linotype"/>
          <w:sz w:val="22"/>
          <w:szCs w:val="22"/>
        </w:rPr>
      </w:pPr>
    </w:p>
    <w:p w14:paraId="3B17AD99"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t>Core readings:</w:t>
      </w:r>
    </w:p>
    <w:p w14:paraId="166B9842" w14:textId="77777777" w:rsidR="00BC6EE2" w:rsidRPr="00BC6EE2" w:rsidRDefault="00BC6EE2" w:rsidP="00902B89">
      <w:pPr>
        <w:rPr>
          <w:rFonts w:ascii="Palatino Linotype" w:hAnsi="Palatino Linotype"/>
          <w:sz w:val="22"/>
          <w:szCs w:val="22"/>
        </w:rPr>
      </w:pPr>
    </w:p>
    <w:p w14:paraId="5994642B" w14:textId="71A5A25B" w:rsidR="00FF68EB" w:rsidRDefault="00FF68EB" w:rsidP="00FF68EB">
      <w:pPr>
        <w:rPr>
          <w:rFonts w:ascii="Palatino Linotype" w:hAnsi="Palatino Linotype"/>
          <w:sz w:val="22"/>
          <w:szCs w:val="22"/>
        </w:rPr>
      </w:pPr>
      <w:r>
        <w:rPr>
          <w:rFonts w:ascii="Palatino Linotype" w:hAnsi="Palatino Linotype"/>
          <w:sz w:val="22"/>
          <w:szCs w:val="22"/>
        </w:rPr>
        <w:t xml:space="preserve">Frederick Cooper, </w:t>
      </w:r>
      <w:r w:rsidRPr="00A4510F">
        <w:rPr>
          <w:rFonts w:ascii="Palatino Linotype" w:hAnsi="Palatino Linotype"/>
          <w:i/>
          <w:sz w:val="22"/>
          <w:szCs w:val="22"/>
        </w:rPr>
        <w:t>Africa Since 1940</w:t>
      </w:r>
      <w:r>
        <w:rPr>
          <w:rFonts w:ascii="Palatino Linotype" w:hAnsi="Palatino Linotype"/>
          <w:sz w:val="22"/>
          <w:szCs w:val="22"/>
        </w:rPr>
        <w:t>, Cambridge 20</w:t>
      </w:r>
      <w:r w:rsidR="00816CEA">
        <w:rPr>
          <w:rFonts w:ascii="Palatino Linotype" w:hAnsi="Palatino Linotype"/>
          <w:sz w:val="22"/>
          <w:szCs w:val="22"/>
        </w:rPr>
        <w:t>19</w:t>
      </w:r>
      <w:r>
        <w:rPr>
          <w:rFonts w:ascii="Palatino Linotype" w:hAnsi="Palatino Linotype"/>
          <w:sz w:val="22"/>
          <w:szCs w:val="22"/>
        </w:rPr>
        <w:t xml:space="preserve">, chapters 1-4. </w:t>
      </w:r>
      <w:r w:rsidR="0089123F">
        <w:rPr>
          <w:rFonts w:ascii="Palatino Linotype" w:hAnsi="Palatino Linotype"/>
          <w:sz w:val="22"/>
          <w:szCs w:val="22"/>
        </w:rPr>
        <w:t xml:space="preserve">(or </w:t>
      </w:r>
      <w:hyperlink r:id="rId39" w:history="1">
        <w:r w:rsidR="0089123F" w:rsidRPr="0089123F">
          <w:rPr>
            <w:rStyle w:val="Hyperlink"/>
            <w:rFonts w:ascii="Palatino Linotype" w:hAnsi="Palatino Linotype"/>
            <w:sz w:val="22"/>
            <w:szCs w:val="22"/>
          </w:rPr>
          <w:t>e-book from 2002 edition</w:t>
        </w:r>
      </w:hyperlink>
      <w:r w:rsidR="0089123F">
        <w:rPr>
          <w:rFonts w:ascii="Palatino Linotype" w:hAnsi="Palatino Linotype"/>
          <w:sz w:val="22"/>
          <w:szCs w:val="22"/>
        </w:rPr>
        <w:t>)</w:t>
      </w:r>
    </w:p>
    <w:p w14:paraId="70326D34" w14:textId="77777777" w:rsidR="00FF68EB" w:rsidRPr="00BC6EE2" w:rsidRDefault="00FF68EB" w:rsidP="00902B89">
      <w:pPr>
        <w:rPr>
          <w:rFonts w:ascii="Palatino Linotype" w:hAnsi="Palatino Linotype"/>
          <w:sz w:val="22"/>
          <w:szCs w:val="22"/>
        </w:rPr>
      </w:pPr>
    </w:p>
    <w:p w14:paraId="4CC207A6"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Peter </w:t>
      </w:r>
      <w:proofErr w:type="spellStart"/>
      <w:r w:rsidRPr="00BC6EE2">
        <w:rPr>
          <w:rFonts w:ascii="Palatino Linotype" w:hAnsi="Palatino Linotype"/>
          <w:sz w:val="22"/>
          <w:szCs w:val="22"/>
        </w:rPr>
        <w:t>Ekeh</w:t>
      </w:r>
      <w:proofErr w:type="spellEnd"/>
      <w:r w:rsidRPr="00BC6EE2">
        <w:rPr>
          <w:rFonts w:ascii="Palatino Linotype" w:hAnsi="Palatino Linotype"/>
          <w:sz w:val="22"/>
          <w:szCs w:val="22"/>
        </w:rPr>
        <w:t>, “Colonialism and the Two Publics in Africa”, in Peter Lewis, (ed),</w:t>
      </w:r>
      <w:r w:rsidRPr="00BC6EE2">
        <w:rPr>
          <w:rFonts w:ascii="Palatino Linotype" w:hAnsi="Palatino Linotype"/>
          <w:i/>
          <w:sz w:val="22"/>
          <w:szCs w:val="22"/>
        </w:rPr>
        <w:t xml:space="preserve"> Africa: Dilemmas of Development and Change</w:t>
      </w:r>
      <w:r w:rsidRPr="00BC6EE2">
        <w:rPr>
          <w:rFonts w:ascii="Palatino Linotype" w:hAnsi="Palatino Linotype"/>
          <w:sz w:val="22"/>
          <w:szCs w:val="22"/>
        </w:rPr>
        <w:t>. Boulder: Westview Press, 1998.</w:t>
      </w:r>
    </w:p>
    <w:p w14:paraId="4AAC4C30" w14:textId="77777777" w:rsidR="00BC6EE2" w:rsidRDefault="00BC6EE2" w:rsidP="00902B89">
      <w:pPr>
        <w:rPr>
          <w:rFonts w:ascii="Palatino Linotype" w:hAnsi="Palatino Linotype"/>
          <w:sz w:val="22"/>
          <w:szCs w:val="22"/>
        </w:rPr>
      </w:pPr>
    </w:p>
    <w:p w14:paraId="4EF3A1F5"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Crawford Young, </w:t>
      </w:r>
      <w:r w:rsidRPr="00BC6EE2">
        <w:rPr>
          <w:rFonts w:ascii="Palatino Linotype" w:hAnsi="Palatino Linotype"/>
          <w:i/>
          <w:sz w:val="22"/>
          <w:szCs w:val="22"/>
        </w:rPr>
        <w:t>The African Colonial State in Comparative Perspective</w:t>
      </w:r>
      <w:r w:rsidRPr="00BC6EE2">
        <w:rPr>
          <w:rFonts w:ascii="Palatino Linotype" w:hAnsi="Palatino Linotype"/>
          <w:sz w:val="22"/>
          <w:szCs w:val="22"/>
        </w:rPr>
        <w:t>, Yale University Press, 1994, Chapter 1.</w:t>
      </w:r>
    </w:p>
    <w:p w14:paraId="739909A5" w14:textId="77777777" w:rsid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Times New Roman" w:hAnsi="Palatino Linotype"/>
          <w:sz w:val="22"/>
          <w:szCs w:val="22"/>
          <w:lang w:val="en-US"/>
        </w:rPr>
      </w:pPr>
    </w:p>
    <w:p w14:paraId="2D0F784D" w14:textId="77777777" w:rsidR="00FF68EB" w:rsidRPr="00BC6EE2" w:rsidRDefault="00FF68EB" w:rsidP="00FF68EB">
      <w:pPr>
        <w:rPr>
          <w:rFonts w:ascii="Palatino Linotype" w:hAnsi="Palatino Linotype"/>
          <w:sz w:val="22"/>
          <w:szCs w:val="22"/>
        </w:rPr>
      </w:pPr>
      <w:r w:rsidRPr="00BC6EE2">
        <w:rPr>
          <w:rFonts w:ascii="Palatino Linotype" w:hAnsi="Palatino Linotype"/>
          <w:sz w:val="22"/>
          <w:szCs w:val="22"/>
        </w:rPr>
        <w:t xml:space="preserve">Jeffrey Herbst, </w:t>
      </w:r>
      <w:r w:rsidRPr="00BC6EE2">
        <w:rPr>
          <w:rFonts w:ascii="Palatino Linotype" w:hAnsi="Palatino Linotype"/>
          <w:i/>
          <w:sz w:val="22"/>
          <w:szCs w:val="22"/>
        </w:rPr>
        <w:t>States and Power in Africa</w:t>
      </w:r>
      <w:r w:rsidRPr="00BC6EE2">
        <w:rPr>
          <w:rFonts w:ascii="Palatino Linotype" w:hAnsi="Palatino Linotype"/>
          <w:sz w:val="22"/>
          <w:szCs w:val="22"/>
        </w:rPr>
        <w:t xml:space="preserve">. Princeton: Princeton University Press, 2015 (updated edition), </w:t>
      </w:r>
      <w:proofErr w:type="spellStart"/>
      <w:r w:rsidRPr="00BC6EE2">
        <w:rPr>
          <w:rFonts w:ascii="Palatino Linotype" w:hAnsi="Palatino Linotype"/>
          <w:sz w:val="22"/>
          <w:szCs w:val="22"/>
        </w:rPr>
        <w:t>Ch.s</w:t>
      </w:r>
      <w:proofErr w:type="spellEnd"/>
      <w:r w:rsidRPr="00BC6EE2">
        <w:rPr>
          <w:rFonts w:ascii="Palatino Linotype" w:hAnsi="Palatino Linotype"/>
          <w:sz w:val="22"/>
          <w:szCs w:val="22"/>
        </w:rPr>
        <w:t xml:space="preserve"> 2 and 3.</w:t>
      </w:r>
    </w:p>
    <w:p w14:paraId="2DF48222" w14:textId="61E540DE" w:rsidR="00FF68EB" w:rsidRPr="00FF68EB" w:rsidRDefault="00FF68EB" w:rsidP="00FF68EB">
      <w:pPr>
        <w:widowControl w:val="0"/>
        <w:autoSpaceDE w:val="0"/>
        <w:autoSpaceDN w:val="0"/>
        <w:adjustRightInd w:val="0"/>
        <w:rPr>
          <w:rFonts w:ascii="Palatino Linotype" w:hAnsi="Palatino Linotype"/>
          <w:color w:val="1049BC"/>
          <w:sz w:val="22"/>
          <w:szCs w:val="22"/>
          <w:lang w:val="en-US"/>
        </w:rPr>
      </w:pPr>
      <w:proofErr w:type="spellStart"/>
      <w:r w:rsidRPr="00BC6EE2">
        <w:rPr>
          <w:rFonts w:ascii="Palatino Linotype" w:hAnsi="Palatino Linotype"/>
          <w:sz w:val="22"/>
          <w:szCs w:val="22"/>
        </w:rPr>
        <w:t>Ebook</w:t>
      </w:r>
      <w:proofErr w:type="spellEnd"/>
      <w:r w:rsidRPr="00BC6EE2">
        <w:rPr>
          <w:rFonts w:ascii="Palatino Linotype" w:hAnsi="Palatino Linotype"/>
          <w:sz w:val="22"/>
          <w:szCs w:val="22"/>
        </w:rPr>
        <w:t xml:space="preserve">: </w:t>
      </w:r>
      <w:hyperlink r:id="rId40" w:history="1">
        <w:r w:rsidRPr="00BC6EE2">
          <w:rPr>
            <w:rStyle w:val="Hyperlink"/>
            <w:rFonts w:ascii="Palatino Linotype" w:hAnsi="Palatino Linotype"/>
            <w:sz w:val="22"/>
            <w:szCs w:val="22"/>
            <w:u w:color="094EE5"/>
            <w:lang w:val="en-US"/>
          </w:rPr>
          <w:t xml:space="preserve"> http://www.degruyter.com/viewbooktoc/product/465759</w:t>
        </w:r>
      </w:hyperlink>
    </w:p>
    <w:p w14:paraId="18310EBF" w14:textId="77777777" w:rsidR="00FF68EB" w:rsidRPr="00BC6EE2" w:rsidRDefault="00FF68EB"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Times New Roman" w:hAnsi="Palatino Linotype"/>
          <w:sz w:val="22"/>
          <w:szCs w:val="22"/>
          <w:lang w:val="en-US"/>
        </w:rPr>
      </w:pPr>
    </w:p>
    <w:p w14:paraId="5113F062" w14:textId="0D0D5445"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r w:rsidRPr="00BC6EE2">
        <w:rPr>
          <w:rFonts w:ascii="Palatino Linotype" w:hAnsi="Palatino Linotype"/>
          <w:sz w:val="22"/>
          <w:szCs w:val="22"/>
        </w:rPr>
        <w:t>Terence Ranger, ‘The invention of tradition in Colonial Africa’, in Hobsbawm, E., &amp; Ranger, T. (Eds.). (2012). The invention of tradition. Cambridge University Press. Ch</w:t>
      </w:r>
      <w:r w:rsidR="00045C90">
        <w:rPr>
          <w:rFonts w:ascii="Palatino Linotype" w:hAnsi="Palatino Linotype"/>
          <w:sz w:val="22"/>
          <w:szCs w:val="22"/>
        </w:rPr>
        <w:t xml:space="preserve"> </w:t>
      </w:r>
      <w:r w:rsidRPr="00BC6EE2">
        <w:rPr>
          <w:rFonts w:ascii="Palatino Linotype" w:hAnsi="Palatino Linotype"/>
          <w:sz w:val="22"/>
          <w:szCs w:val="22"/>
        </w:rPr>
        <w:t xml:space="preserve">6 [also in </w:t>
      </w:r>
      <w:r w:rsidRPr="00BC6EE2">
        <w:rPr>
          <w:rFonts w:ascii="Palatino Linotype" w:hAnsi="Palatino Linotype"/>
          <w:i/>
          <w:sz w:val="22"/>
          <w:szCs w:val="22"/>
        </w:rPr>
        <w:t>Perspectives on Africa: A Reader in Culture, History, and Representation</w:t>
      </w:r>
      <w:r w:rsidRPr="00BC6EE2">
        <w:rPr>
          <w:rFonts w:ascii="Palatino Linotype" w:hAnsi="Palatino Linotype"/>
          <w:sz w:val="22"/>
          <w:szCs w:val="22"/>
        </w:rPr>
        <w:t xml:space="preserve"> (1997)]. See also Hobsbawm’s introduction (and for the more interested, a later revisit by Ranger: Ranger, T. (1993). The invention of tradition revisited: the case of colonial Africa. In </w:t>
      </w:r>
      <w:r w:rsidRPr="00BC6EE2">
        <w:rPr>
          <w:rFonts w:ascii="Palatino Linotype" w:hAnsi="Palatino Linotype"/>
          <w:i/>
          <w:sz w:val="22"/>
          <w:szCs w:val="22"/>
        </w:rPr>
        <w:t xml:space="preserve">Legitimacy and the State in Twentieth-century Africa </w:t>
      </w:r>
      <w:r w:rsidRPr="00BC6EE2">
        <w:rPr>
          <w:rFonts w:ascii="Palatino Linotype" w:hAnsi="Palatino Linotype"/>
          <w:sz w:val="22"/>
          <w:szCs w:val="22"/>
        </w:rPr>
        <w:t>(pp. 62-111). Palgrave Macmillan UK.</w:t>
      </w:r>
    </w:p>
    <w:p w14:paraId="04F9B9BF"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Times New Roman" w:hAnsi="Palatino Linotype"/>
          <w:sz w:val="22"/>
          <w:szCs w:val="22"/>
          <w:lang w:val="en-US"/>
        </w:rPr>
      </w:pPr>
    </w:p>
    <w:p w14:paraId="7B577534"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t>Supplementary readings</w:t>
      </w:r>
    </w:p>
    <w:p w14:paraId="65383B28" w14:textId="77777777" w:rsidR="00BC6EE2" w:rsidRPr="00BC6EE2" w:rsidRDefault="00BC6EE2" w:rsidP="00902B89">
      <w:pPr>
        <w:rPr>
          <w:rFonts w:ascii="Palatino Linotype" w:hAnsi="Palatino Linotype"/>
          <w:b/>
          <w:sz w:val="22"/>
          <w:szCs w:val="22"/>
        </w:rPr>
      </w:pPr>
    </w:p>
    <w:p w14:paraId="394263B2"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Tom Young, </w:t>
      </w:r>
      <w:r w:rsidRPr="00BC6EE2">
        <w:rPr>
          <w:rFonts w:ascii="Palatino Linotype" w:hAnsi="Palatino Linotype"/>
          <w:i/>
          <w:sz w:val="22"/>
          <w:szCs w:val="22"/>
        </w:rPr>
        <w:t>Africa: A Beginners Guide</w:t>
      </w:r>
      <w:r w:rsidRPr="00BC6EE2">
        <w:rPr>
          <w:rFonts w:ascii="Palatino Linotype" w:hAnsi="Palatino Linotype"/>
          <w:sz w:val="22"/>
          <w:szCs w:val="22"/>
        </w:rPr>
        <w:t xml:space="preserve">, Oxford: </w:t>
      </w:r>
      <w:proofErr w:type="spellStart"/>
      <w:r w:rsidRPr="00BC6EE2">
        <w:rPr>
          <w:rFonts w:ascii="Palatino Linotype" w:hAnsi="Palatino Linotype"/>
          <w:sz w:val="22"/>
          <w:szCs w:val="22"/>
        </w:rPr>
        <w:t>OneWorld</w:t>
      </w:r>
      <w:proofErr w:type="spellEnd"/>
      <w:r w:rsidRPr="00BC6EE2">
        <w:rPr>
          <w:rFonts w:ascii="Palatino Linotype" w:hAnsi="Palatino Linotype"/>
          <w:sz w:val="22"/>
          <w:szCs w:val="22"/>
        </w:rPr>
        <w:t xml:space="preserve">, 2010, Ch. 1. </w:t>
      </w:r>
    </w:p>
    <w:p w14:paraId="42F7684C" w14:textId="77777777" w:rsidR="00BC6EE2" w:rsidRPr="00BC6EE2" w:rsidRDefault="00BC6EE2" w:rsidP="00902B89">
      <w:pPr>
        <w:rPr>
          <w:rFonts w:ascii="Palatino Linotype" w:hAnsi="Palatino Linotype"/>
          <w:sz w:val="22"/>
          <w:szCs w:val="22"/>
        </w:rPr>
      </w:pPr>
    </w:p>
    <w:p w14:paraId="28691423"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Thomson, Alex, </w:t>
      </w:r>
      <w:r w:rsidRPr="00BC6EE2">
        <w:rPr>
          <w:rFonts w:ascii="Palatino Linotype" w:hAnsi="Palatino Linotype"/>
          <w:i/>
          <w:sz w:val="22"/>
          <w:szCs w:val="22"/>
        </w:rPr>
        <w:t>An Introduction to African Politics</w:t>
      </w:r>
      <w:r w:rsidRPr="00BC6EE2">
        <w:rPr>
          <w:rFonts w:ascii="Palatino Linotype" w:hAnsi="Palatino Linotype"/>
          <w:sz w:val="22"/>
          <w:szCs w:val="22"/>
        </w:rPr>
        <w:t>, Oxford: Routledge, Ch. 2.</w:t>
      </w:r>
    </w:p>
    <w:p w14:paraId="62364519" w14:textId="77777777" w:rsidR="00BC6EE2" w:rsidRPr="00BC6EE2" w:rsidRDefault="00BC6EE2" w:rsidP="00902B89">
      <w:pPr>
        <w:rPr>
          <w:rFonts w:ascii="Palatino Linotype" w:hAnsi="Palatino Linotype"/>
          <w:sz w:val="22"/>
          <w:szCs w:val="22"/>
        </w:rPr>
      </w:pPr>
    </w:p>
    <w:p w14:paraId="5705CDBC" w14:textId="77777777" w:rsidR="00BC6EE2" w:rsidRPr="00BC6EE2" w:rsidRDefault="001E464E" w:rsidP="00902B89">
      <w:pPr>
        <w:rPr>
          <w:rFonts w:ascii="Palatino Linotype" w:hAnsi="Palatino Linotype"/>
          <w:i/>
          <w:sz w:val="22"/>
          <w:szCs w:val="22"/>
        </w:rPr>
      </w:pPr>
      <w:r w:rsidRPr="00BC6EE2">
        <w:rPr>
          <w:rFonts w:ascii="Palatino Linotype" w:hAnsi="Palatino Linotype"/>
          <w:i/>
          <w:sz w:val="22"/>
          <w:szCs w:val="22"/>
        </w:rPr>
        <w:t>History and Historiography</w:t>
      </w:r>
    </w:p>
    <w:p w14:paraId="14B29697" w14:textId="77777777" w:rsidR="00BC6EE2" w:rsidRPr="00BC6EE2" w:rsidRDefault="00BC6EE2" w:rsidP="00902B89">
      <w:pPr>
        <w:rPr>
          <w:rFonts w:ascii="Palatino Linotype" w:hAnsi="Palatino Linotype"/>
          <w:i/>
          <w:sz w:val="22"/>
          <w:szCs w:val="22"/>
        </w:rPr>
      </w:pPr>
    </w:p>
    <w:p w14:paraId="2247EAE9"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Bates, Robert, “The Centralization of African Societies,” in </w:t>
      </w:r>
      <w:r w:rsidRPr="00BC6EE2">
        <w:rPr>
          <w:rFonts w:ascii="Palatino Linotype" w:hAnsi="Palatino Linotype"/>
          <w:i/>
          <w:sz w:val="22"/>
          <w:szCs w:val="22"/>
        </w:rPr>
        <w:t>Essays on the Political Economy of Rural Africa</w:t>
      </w:r>
      <w:r w:rsidRPr="00BC6EE2">
        <w:rPr>
          <w:rFonts w:ascii="Palatino Linotype" w:hAnsi="Palatino Linotype"/>
          <w:sz w:val="22"/>
          <w:szCs w:val="22"/>
        </w:rPr>
        <w:t>, Berkeley: University of California Press, 1983, Ch. 2.</w:t>
      </w:r>
    </w:p>
    <w:p w14:paraId="3C0BAE22" w14:textId="77777777" w:rsidR="00BC6EE2" w:rsidRPr="00BC6EE2" w:rsidRDefault="00BC6EE2" w:rsidP="00902B89">
      <w:pPr>
        <w:rPr>
          <w:rFonts w:ascii="Palatino Linotype" w:hAnsi="Palatino Linotype"/>
          <w:sz w:val="22"/>
          <w:szCs w:val="22"/>
        </w:rPr>
      </w:pPr>
    </w:p>
    <w:p w14:paraId="27241EC0"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lastRenderedPageBreak/>
        <w:t>Iliffe</w:t>
      </w:r>
      <w:proofErr w:type="spellEnd"/>
      <w:r w:rsidRPr="00BC6EE2">
        <w:rPr>
          <w:rFonts w:ascii="Palatino Linotype" w:hAnsi="Palatino Linotype"/>
          <w:sz w:val="22"/>
          <w:szCs w:val="22"/>
        </w:rPr>
        <w:t xml:space="preserve">, John, </w:t>
      </w:r>
      <w:r w:rsidRPr="00BC6EE2">
        <w:rPr>
          <w:rFonts w:ascii="Palatino Linotype" w:hAnsi="Palatino Linotype"/>
          <w:i/>
          <w:sz w:val="22"/>
          <w:szCs w:val="22"/>
        </w:rPr>
        <w:t>Africans: History of a Continent</w:t>
      </w:r>
      <w:r w:rsidRPr="00BC6EE2">
        <w:rPr>
          <w:rFonts w:ascii="Palatino Linotype" w:hAnsi="Palatino Linotype"/>
          <w:sz w:val="22"/>
          <w:szCs w:val="22"/>
        </w:rPr>
        <w:t xml:space="preserve">, Cambridge University Press, 1996. </w:t>
      </w:r>
      <w:proofErr w:type="spellStart"/>
      <w:r w:rsidRPr="00BC6EE2">
        <w:rPr>
          <w:rFonts w:ascii="Palatino Linotype" w:hAnsi="Palatino Linotype"/>
          <w:sz w:val="22"/>
          <w:szCs w:val="22"/>
        </w:rPr>
        <w:t>Chs</w:t>
      </w:r>
      <w:proofErr w:type="spellEnd"/>
      <w:r w:rsidRPr="00BC6EE2">
        <w:rPr>
          <w:rFonts w:ascii="Palatino Linotype" w:hAnsi="Palatino Linotype"/>
          <w:sz w:val="22"/>
          <w:szCs w:val="22"/>
        </w:rPr>
        <w:t>. 6, 7 &amp; 8 [pre/early Colonial Africa] and 9 &amp; 10 [Colonial Africa].</w:t>
      </w:r>
    </w:p>
    <w:p w14:paraId="2FBC81C5" w14:textId="77777777" w:rsidR="00BC6EE2" w:rsidRPr="00BC6EE2" w:rsidRDefault="00BC6EE2" w:rsidP="00902B89">
      <w:pPr>
        <w:rPr>
          <w:rFonts w:ascii="Palatino Linotype" w:hAnsi="Palatino Linotype"/>
          <w:sz w:val="22"/>
          <w:szCs w:val="22"/>
        </w:rPr>
      </w:pPr>
    </w:p>
    <w:p w14:paraId="6DCB2A1F"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Crowder, Michael, “Indirect Rule: French and British Style” </w:t>
      </w:r>
      <w:r w:rsidRPr="00BC6EE2">
        <w:rPr>
          <w:rFonts w:ascii="Palatino Linotype" w:hAnsi="Palatino Linotype"/>
          <w:i/>
          <w:sz w:val="22"/>
          <w:szCs w:val="22"/>
        </w:rPr>
        <w:t xml:space="preserve">Africa </w:t>
      </w:r>
      <w:r w:rsidRPr="00BC6EE2">
        <w:rPr>
          <w:rFonts w:ascii="Palatino Linotype" w:hAnsi="Palatino Linotype"/>
          <w:sz w:val="22"/>
          <w:szCs w:val="22"/>
        </w:rPr>
        <w:t>34 (July 1964), pp. 197-205.</w:t>
      </w:r>
    </w:p>
    <w:p w14:paraId="261BD303" w14:textId="77777777" w:rsidR="00BC6EE2" w:rsidRPr="00BC6EE2" w:rsidRDefault="00BC6EE2" w:rsidP="00902B89">
      <w:pPr>
        <w:rPr>
          <w:rFonts w:ascii="Palatino Linotype" w:hAnsi="Palatino Linotype"/>
          <w:sz w:val="22"/>
          <w:szCs w:val="22"/>
        </w:rPr>
      </w:pPr>
    </w:p>
    <w:p w14:paraId="147AD55C"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Hodgkin, Thomas, </w:t>
      </w:r>
      <w:r w:rsidRPr="00BC6EE2">
        <w:rPr>
          <w:rFonts w:ascii="Palatino Linotype" w:hAnsi="Palatino Linotype"/>
          <w:i/>
          <w:sz w:val="22"/>
          <w:szCs w:val="22"/>
        </w:rPr>
        <w:t>Nationalism in colonial Africa</w:t>
      </w:r>
      <w:r w:rsidRPr="00BC6EE2">
        <w:rPr>
          <w:rFonts w:ascii="Palatino Linotype" w:hAnsi="Palatino Linotype"/>
          <w:sz w:val="22"/>
          <w:szCs w:val="22"/>
        </w:rPr>
        <w:t>, London: Frederick Muller, 1956.</w:t>
      </w:r>
    </w:p>
    <w:p w14:paraId="4757F7E6"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R. Robinson, J. Gallagher and A. Denny, </w:t>
      </w:r>
      <w:r w:rsidRPr="00BC6EE2">
        <w:rPr>
          <w:rFonts w:ascii="Palatino Linotype" w:hAnsi="Palatino Linotype"/>
          <w:i/>
          <w:sz w:val="22"/>
          <w:szCs w:val="22"/>
        </w:rPr>
        <w:t>Africa and the Victorians: The Official Mind of Imperialism</w:t>
      </w:r>
      <w:r w:rsidRPr="00BC6EE2">
        <w:rPr>
          <w:rFonts w:ascii="Palatino Linotype" w:hAnsi="Palatino Linotype"/>
          <w:sz w:val="22"/>
          <w:szCs w:val="22"/>
        </w:rPr>
        <w:t>, 2</w:t>
      </w:r>
      <w:r w:rsidRPr="00BC6EE2">
        <w:rPr>
          <w:rFonts w:ascii="Palatino Linotype" w:hAnsi="Palatino Linotype"/>
          <w:sz w:val="22"/>
          <w:szCs w:val="22"/>
          <w:vertAlign w:val="superscript"/>
        </w:rPr>
        <w:t>nd</w:t>
      </w:r>
      <w:r w:rsidRPr="00BC6EE2">
        <w:rPr>
          <w:rFonts w:ascii="Palatino Linotype" w:hAnsi="Palatino Linotype"/>
          <w:sz w:val="22"/>
          <w:szCs w:val="22"/>
        </w:rPr>
        <w:t xml:space="preserve"> edition, Macmillan, 1981.</w:t>
      </w:r>
    </w:p>
    <w:p w14:paraId="14CE055A" w14:textId="77777777" w:rsidR="00BC6EE2" w:rsidRPr="00BC6EE2" w:rsidRDefault="00BC6EE2" w:rsidP="00902B89">
      <w:pPr>
        <w:rPr>
          <w:rFonts w:ascii="Palatino Linotype" w:hAnsi="Palatino Linotype"/>
          <w:sz w:val="22"/>
          <w:szCs w:val="22"/>
        </w:rPr>
      </w:pPr>
    </w:p>
    <w:p w14:paraId="3EB01C85"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M.E. Chamberlain, </w:t>
      </w:r>
      <w:r w:rsidRPr="00BC6EE2">
        <w:rPr>
          <w:rFonts w:ascii="Palatino Linotype" w:hAnsi="Palatino Linotype"/>
          <w:i/>
          <w:sz w:val="22"/>
          <w:szCs w:val="22"/>
        </w:rPr>
        <w:t>The Scramble for Africa</w:t>
      </w:r>
      <w:r w:rsidRPr="00BC6EE2">
        <w:rPr>
          <w:rFonts w:ascii="Palatino Linotype" w:hAnsi="Palatino Linotype"/>
          <w:sz w:val="22"/>
          <w:szCs w:val="22"/>
        </w:rPr>
        <w:t>, 2</w:t>
      </w:r>
      <w:r w:rsidRPr="00BC6EE2">
        <w:rPr>
          <w:rFonts w:ascii="Palatino Linotype" w:hAnsi="Palatino Linotype"/>
          <w:sz w:val="22"/>
          <w:szCs w:val="22"/>
          <w:vertAlign w:val="superscript"/>
        </w:rPr>
        <w:t>nd</w:t>
      </w:r>
      <w:r w:rsidRPr="00BC6EE2">
        <w:rPr>
          <w:rFonts w:ascii="Palatino Linotype" w:hAnsi="Palatino Linotype"/>
          <w:sz w:val="22"/>
          <w:szCs w:val="22"/>
        </w:rPr>
        <w:t xml:space="preserve"> edition, Longman, 1999.</w:t>
      </w:r>
    </w:p>
    <w:p w14:paraId="0542F775" w14:textId="77777777" w:rsidR="00BC6EE2" w:rsidRPr="00BC6EE2" w:rsidRDefault="00BC6EE2" w:rsidP="00902B89">
      <w:pPr>
        <w:rPr>
          <w:rFonts w:ascii="Palatino Linotype" w:hAnsi="Palatino Linotype"/>
          <w:sz w:val="22"/>
          <w:szCs w:val="22"/>
        </w:rPr>
      </w:pPr>
    </w:p>
    <w:p w14:paraId="751BEE83"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Lee, J. M. </w:t>
      </w:r>
      <w:r w:rsidRPr="00BC6EE2">
        <w:rPr>
          <w:rFonts w:ascii="Palatino Linotype" w:hAnsi="Palatino Linotype"/>
          <w:i/>
          <w:sz w:val="22"/>
          <w:szCs w:val="22"/>
        </w:rPr>
        <w:t>Colonial development and good government: a study of the ideas expressed by the British official classes in planning decolonization 1939-1964</w:t>
      </w:r>
      <w:r w:rsidRPr="00BC6EE2">
        <w:rPr>
          <w:rFonts w:ascii="Palatino Linotype" w:hAnsi="Palatino Linotype"/>
          <w:sz w:val="22"/>
          <w:szCs w:val="22"/>
        </w:rPr>
        <w:t>, Oxford: Clarendon Press, 1967.</w:t>
      </w:r>
    </w:p>
    <w:p w14:paraId="4B99FB78" w14:textId="77777777" w:rsidR="00BC6EE2" w:rsidRPr="00BC6EE2" w:rsidRDefault="00BC6EE2" w:rsidP="00902B89">
      <w:pPr>
        <w:rPr>
          <w:rFonts w:ascii="Palatino Linotype" w:hAnsi="Palatino Linotype"/>
          <w:sz w:val="22"/>
          <w:szCs w:val="22"/>
        </w:rPr>
      </w:pPr>
    </w:p>
    <w:p w14:paraId="6D510960" w14:textId="77777777" w:rsidR="00BC6EE2" w:rsidRPr="00BC6EE2" w:rsidRDefault="001E464E" w:rsidP="00902B89">
      <w:pPr>
        <w:rPr>
          <w:rFonts w:ascii="Palatino Linotype" w:hAnsi="Palatino Linotype"/>
          <w:i/>
          <w:sz w:val="22"/>
          <w:szCs w:val="22"/>
        </w:rPr>
      </w:pPr>
      <w:r w:rsidRPr="00BC6EE2">
        <w:rPr>
          <w:rFonts w:ascii="Palatino Linotype" w:hAnsi="Palatino Linotype"/>
          <w:i/>
          <w:sz w:val="22"/>
          <w:szCs w:val="22"/>
        </w:rPr>
        <w:t>Critical analyses on Colonial Rule</w:t>
      </w:r>
    </w:p>
    <w:p w14:paraId="182201E5" w14:textId="77777777" w:rsidR="00137503" w:rsidRDefault="00137503" w:rsidP="00902B89">
      <w:pPr>
        <w:rPr>
          <w:rFonts w:ascii="Palatino Linotype" w:hAnsi="Palatino Linotype"/>
          <w:sz w:val="22"/>
          <w:szCs w:val="22"/>
        </w:rPr>
      </w:pPr>
    </w:p>
    <w:p w14:paraId="62AF47CF" w14:textId="58FE1BDA" w:rsidR="00BC6EE2" w:rsidRDefault="001E464E" w:rsidP="00902B89">
      <w:pPr>
        <w:rPr>
          <w:rFonts w:ascii="Palatino Linotype" w:hAnsi="Palatino Linotype"/>
          <w:sz w:val="22"/>
          <w:szCs w:val="22"/>
        </w:rPr>
      </w:pPr>
      <w:r w:rsidRPr="00BC6EE2">
        <w:rPr>
          <w:rFonts w:ascii="Palatino Linotype" w:hAnsi="Palatino Linotype"/>
          <w:sz w:val="22"/>
          <w:szCs w:val="22"/>
        </w:rPr>
        <w:t xml:space="preserve">Clapham, Christopher, </w:t>
      </w:r>
      <w:r w:rsidRPr="00BC6EE2">
        <w:rPr>
          <w:rFonts w:ascii="Palatino Linotype" w:hAnsi="Palatino Linotype"/>
          <w:i/>
          <w:sz w:val="22"/>
          <w:szCs w:val="22"/>
        </w:rPr>
        <w:t>Africa and the International System: The Politics of State Survival</w:t>
      </w:r>
      <w:r w:rsidRPr="00BC6EE2">
        <w:rPr>
          <w:rFonts w:ascii="Palatino Linotype" w:hAnsi="Palatino Linotype"/>
          <w:sz w:val="22"/>
          <w:szCs w:val="22"/>
        </w:rPr>
        <w:t>, Cambridge University Press, 1996, pp 28-43.</w:t>
      </w:r>
    </w:p>
    <w:p w14:paraId="6CCE3173" w14:textId="77777777" w:rsidR="00DE135C" w:rsidRPr="00BC6EE2" w:rsidRDefault="00DE135C" w:rsidP="00902B89">
      <w:pPr>
        <w:rPr>
          <w:rFonts w:ascii="Palatino Linotype" w:hAnsi="Palatino Linotype"/>
          <w:sz w:val="22"/>
          <w:szCs w:val="22"/>
        </w:rPr>
      </w:pPr>
    </w:p>
    <w:p w14:paraId="7962B726"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Young, Crawford, </w:t>
      </w:r>
      <w:r w:rsidRPr="00BC6EE2">
        <w:rPr>
          <w:rFonts w:ascii="Palatino Linotype" w:hAnsi="Palatino Linotype"/>
          <w:i/>
          <w:sz w:val="22"/>
          <w:szCs w:val="22"/>
        </w:rPr>
        <w:t>The African Colonial State in Comparative Perspective</w:t>
      </w:r>
      <w:r w:rsidRPr="00BC6EE2">
        <w:rPr>
          <w:rFonts w:ascii="Palatino Linotype" w:hAnsi="Palatino Linotype"/>
          <w:sz w:val="22"/>
          <w:szCs w:val="22"/>
        </w:rPr>
        <w:t>, Yale University Press, 1994.</w:t>
      </w:r>
    </w:p>
    <w:p w14:paraId="5B191CAC" w14:textId="77777777" w:rsidR="00BC6EE2" w:rsidRPr="00BC6EE2" w:rsidRDefault="00BC6EE2" w:rsidP="00902B89">
      <w:pPr>
        <w:rPr>
          <w:rFonts w:ascii="Palatino Linotype" w:hAnsi="Palatino Linotype"/>
          <w:sz w:val="22"/>
          <w:szCs w:val="22"/>
        </w:rPr>
      </w:pPr>
    </w:p>
    <w:p w14:paraId="6D6DD3AA" w14:textId="72710EE3" w:rsidR="00BC6EE2" w:rsidRPr="00BC6EE2" w:rsidRDefault="00555A4E" w:rsidP="00902B89">
      <w:pPr>
        <w:rPr>
          <w:rFonts w:ascii="Palatino Linotype" w:hAnsi="Palatino Linotype"/>
          <w:sz w:val="22"/>
          <w:szCs w:val="22"/>
        </w:rPr>
      </w:pPr>
      <w:proofErr w:type="spellStart"/>
      <w:r>
        <w:rPr>
          <w:rFonts w:ascii="Palatino Linotype" w:hAnsi="Palatino Linotype"/>
          <w:sz w:val="22"/>
          <w:szCs w:val="22"/>
        </w:rPr>
        <w:t>Attiyey</w:t>
      </w:r>
      <w:proofErr w:type="spellEnd"/>
      <w:r w:rsidR="001E464E" w:rsidRPr="00BC6EE2">
        <w:rPr>
          <w:rFonts w:ascii="Palatino Linotype" w:hAnsi="Palatino Linotype"/>
          <w:sz w:val="22"/>
          <w:szCs w:val="22"/>
        </w:rPr>
        <w:t xml:space="preserve">, George (ed), </w:t>
      </w:r>
      <w:r w:rsidR="001E464E" w:rsidRPr="00BC6EE2">
        <w:rPr>
          <w:rFonts w:ascii="Palatino Linotype" w:hAnsi="Palatino Linotype"/>
          <w:i/>
          <w:sz w:val="22"/>
          <w:szCs w:val="22"/>
        </w:rPr>
        <w:t>Africa Betrayed</w:t>
      </w:r>
      <w:r w:rsidR="001E464E" w:rsidRPr="00BC6EE2">
        <w:rPr>
          <w:rFonts w:ascii="Palatino Linotype" w:hAnsi="Palatino Linotype"/>
          <w:sz w:val="22"/>
          <w:szCs w:val="22"/>
        </w:rPr>
        <w:t xml:space="preserve">, Palgrave MacMillan, 1993. </w:t>
      </w:r>
    </w:p>
    <w:p w14:paraId="295E1127" w14:textId="77777777" w:rsidR="00BC6EE2" w:rsidRPr="00BC6EE2" w:rsidRDefault="00BC6EE2" w:rsidP="00902B89">
      <w:pPr>
        <w:rPr>
          <w:rFonts w:ascii="Palatino Linotype" w:hAnsi="Palatino Linotype"/>
          <w:sz w:val="22"/>
          <w:szCs w:val="22"/>
        </w:rPr>
      </w:pPr>
    </w:p>
    <w:p w14:paraId="18C4CA54"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Rodney, Walter. </w:t>
      </w:r>
      <w:r w:rsidRPr="00BC6EE2">
        <w:rPr>
          <w:rFonts w:ascii="Palatino Linotype" w:hAnsi="Palatino Linotype"/>
          <w:i/>
          <w:iCs/>
          <w:sz w:val="22"/>
          <w:szCs w:val="22"/>
        </w:rPr>
        <w:t>How Europe Underdeveloped Africa</w:t>
      </w:r>
      <w:r w:rsidRPr="00BC6EE2">
        <w:rPr>
          <w:rFonts w:ascii="Palatino Linotype" w:hAnsi="Palatino Linotype"/>
          <w:sz w:val="22"/>
          <w:szCs w:val="22"/>
        </w:rPr>
        <w:t>, Washington, D.C.: Howard University Press, 1981.</w:t>
      </w:r>
    </w:p>
    <w:p w14:paraId="5092C517" w14:textId="77777777" w:rsidR="00BC6EE2" w:rsidRPr="00BC6EE2" w:rsidRDefault="00BC6EE2" w:rsidP="00902B89">
      <w:pPr>
        <w:jc w:val="both"/>
        <w:rPr>
          <w:rFonts w:ascii="Palatino Linotype" w:hAnsi="Palatino Linotype"/>
          <w:b/>
          <w:sz w:val="22"/>
          <w:szCs w:val="22"/>
        </w:rPr>
      </w:pPr>
    </w:p>
    <w:p w14:paraId="789EAEAC" w14:textId="77777777" w:rsidR="00BC6EE2" w:rsidRPr="00BC6EE2" w:rsidRDefault="00BC6EE2" w:rsidP="00902B89">
      <w:pPr>
        <w:jc w:val="both"/>
        <w:rPr>
          <w:rFonts w:ascii="Palatino Linotype" w:hAnsi="Palatino Linotype"/>
          <w:b/>
          <w:sz w:val="22"/>
          <w:szCs w:val="22"/>
        </w:rPr>
      </w:pPr>
    </w:p>
    <w:p w14:paraId="667FBFC0" w14:textId="0B56E164" w:rsidR="00BC6EE2" w:rsidRPr="00BC6EE2" w:rsidRDefault="00B946C6" w:rsidP="00902B89">
      <w:pPr>
        <w:jc w:val="both"/>
        <w:rPr>
          <w:rFonts w:ascii="Palatino Linotype" w:hAnsi="Palatino Linotype"/>
          <w:sz w:val="22"/>
          <w:szCs w:val="22"/>
        </w:rPr>
      </w:pPr>
      <w:r>
        <w:rPr>
          <w:rFonts w:ascii="Palatino Linotype" w:hAnsi="Palatino Linotype"/>
          <w:b/>
          <w:sz w:val="22"/>
          <w:szCs w:val="22"/>
        </w:rPr>
        <w:br w:type="column"/>
      </w:r>
      <w:r w:rsidR="001E464E" w:rsidRPr="00BC6EE2">
        <w:rPr>
          <w:rFonts w:ascii="Palatino Linotype" w:hAnsi="Palatino Linotype"/>
          <w:b/>
          <w:sz w:val="22"/>
          <w:szCs w:val="22"/>
        </w:rPr>
        <w:lastRenderedPageBreak/>
        <w:t xml:space="preserve">3. </w:t>
      </w:r>
      <w:r w:rsidR="001E464E" w:rsidRPr="00BC6EE2">
        <w:rPr>
          <w:rFonts w:ascii="Palatino Linotype" w:hAnsi="Palatino Linotype"/>
          <w:b/>
          <w:sz w:val="22"/>
          <w:szCs w:val="22"/>
        </w:rPr>
        <w:tab/>
        <w:t>Nationalism</w:t>
      </w:r>
      <w:r w:rsidR="00931CEB">
        <w:rPr>
          <w:rFonts w:ascii="Palatino Linotype" w:hAnsi="Palatino Linotype"/>
          <w:b/>
          <w:sz w:val="22"/>
          <w:szCs w:val="22"/>
        </w:rPr>
        <w:t>,</w:t>
      </w:r>
      <w:r w:rsidR="001E464E" w:rsidRPr="00BC6EE2">
        <w:rPr>
          <w:rFonts w:ascii="Palatino Linotype" w:hAnsi="Palatino Linotype"/>
          <w:b/>
          <w:sz w:val="22"/>
          <w:szCs w:val="22"/>
        </w:rPr>
        <w:t xml:space="preserve"> independence </w:t>
      </w:r>
      <w:r w:rsidR="00931CEB">
        <w:rPr>
          <w:rFonts w:ascii="Palatino Linotype" w:hAnsi="Palatino Linotype"/>
          <w:b/>
          <w:sz w:val="22"/>
          <w:szCs w:val="22"/>
        </w:rPr>
        <w:t>and ‘Third World’ politics</w:t>
      </w:r>
      <w:r w:rsidR="00CE3738">
        <w:rPr>
          <w:rFonts w:ascii="Palatino Linotype" w:hAnsi="Palatino Linotype"/>
          <w:b/>
          <w:sz w:val="22"/>
          <w:szCs w:val="22"/>
        </w:rPr>
        <w:t xml:space="preserve"> (28 October)</w:t>
      </w:r>
    </w:p>
    <w:p w14:paraId="4DEC24C1" w14:textId="77777777" w:rsidR="00BC6EE2" w:rsidRPr="00BC6EE2" w:rsidRDefault="00BC6EE2" w:rsidP="00902B89">
      <w:pPr>
        <w:jc w:val="both"/>
        <w:rPr>
          <w:rFonts w:ascii="Palatino Linotype" w:hAnsi="Palatino Linotype"/>
          <w:sz w:val="22"/>
          <w:szCs w:val="22"/>
        </w:rPr>
      </w:pPr>
    </w:p>
    <w:p w14:paraId="774AF18D"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Did African nationalism fail independent Africa? Whatever happened to Pan-Africanism? How did the role of violence in struggles for liberation shape the post-colonial trajectories of African states? What explains the different ways in which colonial authorities managed decolonisation across African states?</w:t>
      </w:r>
    </w:p>
    <w:p w14:paraId="1121AE94" w14:textId="77777777" w:rsidR="00BC6EE2" w:rsidRPr="00BC6EE2" w:rsidRDefault="00BC6EE2" w:rsidP="00902B89">
      <w:pPr>
        <w:jc w:val="both"/>
        <w:rPr>
          <w:rFonts w:ascii="Palatino Linotype" w:hAnsi="Palatino Linotype"/>
          <w:sz w:val="22"/>
          <w:szCs w:val="22"/>
        </w:rPr>
      </w:pPr>
    </w:p>
    <w:p w14:paraId="54331D16"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t>Seminar Reading</w:t>
      </w:r>
    </w:p>
    <w:p w14:paraId="47EFAD1C" w14:textId="77777777" w:rsidR="00BC6EE2" w:rsidRPr="00BC6EE2" w:rsidRDefault="00BC6EE2" w:rsidP="00902B89">
      <w:pPr>
        <w:rPr>
          <w:rFonts w:ascii="Palatino Linotype" w:hAnsi="Palatino Linotype"/>
          <w:sz w:val="22"/>
          <w:szCs w:val="22"/>
        </w:rPr>
      </w:pPr>
    </w:p>
    <w:p w14:paraId="50D0D606" w14:textId="1645BAF3"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Frantz Fanon, </w:t>
      </w:r>
      <w:r w:rsidRPr="00BC6EE2">
        <w:rPr>
          <w:rFonts w:ascii="Palatino Linotype" w:hAnsi="Palatino Linotype"/>
          <w:i/>
          <w:sz w:val="22"/>
          <w:szCs w:val="22"/>
        </w:rPr>
        <w:t>Wretched of the Earth</w:t>
      </w:r>
      <w:r w:rsidRPr="00BC6EE2">
        <w:rPr>
          <w:rFonts w:ascii="Palatino Linotype" w:hAnsi="Palatino Linotype"/>
          <w:sz w:val="22"/>
          <w:szCs w:val="22"/>
        </w:rPr>
        <w:t xml:space="preserve">, Penguin Classics, 1961 (and preface by Jean-Paul Sartre) </w:t>
      </w:r>
    </w:p>
    <w:p w14:paraId="76AF8FA0" w14:textId="77777777" w:rsidR="00BC6EE2" w:rsidRPr="00BC6EE2" w:rsidRDefault="00BC6EE2" w:rsidP="00902B89">
      <w:pPr>
        <w:jc w:val="both"/>
        <w:rPr>
          <w:rFonts w:ascii="Palatino Linotype" w:hAnsi="Palatino Linotype"/>
          <w:sz w:val="22"/>
          <w:szCs w:val="22"/>
        </w:rPr>
      </w:pPr>
    </w:p>
    <w:p w14:paraId="4825D919"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t>Core readings</w:t>
      </w:r>
    </w:p>
    <w:p w14:paraId="6F06642E" w14:textId="77777777" w:rsidR="00BC6EE2" w:rsidRPr="00BC6EE2" w:rsidRDefault="00BC6EE2" w:rsidP="00902B89">
      <w:pPr>
        <w:rPr>
          <w:rFonts w:ascii="Palatino Linotype" w:hAnsi="Palatino Linotype"/>
          <w:b/>
          <w:sz w:val="22"/>
          <w:szCs w:val="22"/>
        </w:rPr>
      </w:pPr>
    </w:p>
    <w:p w14:paraId="633E1937" w14:textId="4FDD3AFE"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Jomo Kenyatta, </w:t>
      </w:r>
      <w:r w:rsidRPr="00BC6EE2">
        <w:rPr>
          <w:rFonts w:ascii="Palatino Linotype" w:hAnsi="Palatino Linotype"/>
          <w:i/>
          <w:sz w:val="22"/>
          <w:szCs w:val="22"/>
        </w:rPr>
        <w:t>Facing Mount Kenya</w:t>
      </w:r>
      <w:r w:rsidRPr="00BC6EE2">
        <w:rPr>
          <w:rFonts w:ascii="Palatino Linotype" w:hAnsi="Palatino Linotype"/>
          <w:sz w:val="22"/>
          <w:szCs w:val="22"/>
        </w:rPr>
        <w:t xml:space="preserve">, New York: Vintage Books, </w:t>
      </w:r>
      <w:proofErr w:type="spellStart"/>
      <w:r w:rsidRPr="00BC6EE2">
        <w:rPr>
          <w:rFonts w:ascii="Palatino Linotype" w:hAnsi="Palatino Linotype"/>
          <w:sz w:val="22"/>
          <w:szCs w:val="22"/>
        </w:rPr>
        <w:t>ch.</w:t>
      </w:r>
      <w:proofErr w:type="spellEnd"/>
      <w:r w:rsidRPr="00BC6EE2">
        <w:rPr>
          <w:rFonts w:ascii="Palatino Linotype" w:hAnsi="Palatino Linotype"/>
          <w:sz w:val="22"/>
          <w:szCs w:val="22"/>
        </w:rPr>
        <w:t xml:space="preserve"> 9, 1965. [</w:t>
      </w:r>
      <w:r w:rsidR="0089123F">
        <w:rPr>
          <w:rFonts w:ascii="Palatino Linotype" w:hAnsi="Palatino Linotype"/>
          <w:sz w:val="22"/>
          <w:szCs w:val="22"/>
        </w:rPr>
        <w:t>Moodle</w:t>
      </w:r>
      <w:r w:rsidRPr="00BC6EE2">
        <w:rPr>
          <w:rFonts w:ascii="Palatino Linotype" w:hAnsi="Palatino Linotype"/>
          <w:sz w:val="22"/>
          <w:szCs w:val="22"/>
        </w:rPr>
        <w:t>]</w:t>
      </w:r>
    </w:p>
    <w:p w14:paraId="605A5162" w14:textId="77777777" w:rsidR="00BC6EE2" w:rsidRPr="00BC6EE2" w:rsidRDefault="00BC6EE2" w:rsidP="00902B89">
      <w:pPr>
        <w:rPr>
          <w:rFonts w:ascii="Palatino Linotype" w:hAnsi="Palatino Linotype"/>
          <w:sz w:val="22"/>
          <w:szCs w:val="22"/>
        </w:rPr>
      </w:pPr>
    </w:p>
    <w:p w14:paraId="03F106DB" w14:textId="2F96DF49" w:rsidR="00BC6EE2" w:rsidRPr="00BC6EE2" w:rsidRDefault="001E464E" w:rsidP="00902B89">
      <w:pPr>
        <w:rPr>
          <w:rFonts w:ascii="Palatino Linotype" w:hAnsi="Palatino Linotype"/>
          <w:sz w:val="22"/>
          <w:szCs w:val="22"/>
        </w:rPr>
      </w:pPr>
      <w:proofErr w:type="gramStart"/>
      <w:r w:rsidRPr="00BC6EE2">
        <w:rPr>
          <w:rFonts w:ascii="Palatino Linotype" w:hAnsi="Palatino Linotype"/>
          <w:sz w:val="22"/>
          <w:szCs w:val="22"/>
        </w:rPr>
        <w:t>Kenneth Kaunda,</w:t>
      </w:r>
      <w:proofErr w:type="gramEnd"/>
      <w:r w:rsidRPr="00BC6EE2">
        <w:rPr>
          <w:rFonts w:ascii="Palatino Linotype" w:hAnsi="Palatino Linotype"/>
          <w:sz w:val="22"/>
          <w:szCs w:val="22"/>
        </w:rPr>
        <w:t xml:space="preserve"> </w:t>
      </w:r>
      <w:r w:rsidRPr="00BC6EE2">
        <w:rPr>
          <w:rFonts w:ascii="Palatino Linotype" w:hAnsi="Palatino Linotype"/>
          <w:i/>
          <w:sz w:val="22"/>
          <w:szCs w:val="22"/>
        </w:rPr>
        <w:t>Zambia Shall be Free</w:t>
      </w:r>
      <w:r w:rsidRPr="00BC6EE2">
        <w:rPr>
          <w:rFonts w:ascii="Palatino Linotype" w:hAnsi="Palatino Linotype"/>
          <w:sz w:val="22"/>
          <w:szCs w:val="22"/>
        </w:rPr>
        <w:t>, London: Heinemann, 1962. [</w:t>
      </w:r>
      <w:r w:rsidR="0089123F">
        <w:rPr>
          <w:rFonts w:ascii="Palatino Linotype" w:hAnsi="Palatino Linotype"/>
          <w:sz w:val="22"/>
          <w:szCs w:val="22"/>
        </w:rPr>
        <w:t>Moodle</w:t>
      </w:r>
      <w:r w:rsidRPr="00BC6EE2">
        <w:rPr>
          <w:rFonts w:ascii="Palatino Linotype" w:hAnsi="Palatino Linotype"/>
          <w:sz w:val="22"/>
          <w:szCs w:val="22"/>
        </w:rPr>
        <w:t>]</w:t>
      </w:r>
    </w:p>
    <w:p w14:paraId="6166A6B1" w14:textId="77777777" w:rsidR="00031FDD" w:rsidRDefault="00031FDD" w:rsidP="00902B89">
      <w:pPr>
        <w:rPr>
          <w:rFonts w:ascii="Palatino Linotype" w:hAnsi="Palatino Linotype"/>
          <w:sz w:val="22"/>
          <w:szCs w:val="22"/>
        </w:rPr>
      </w:pPr>
    </w:p>
    <w:p w14:paraId="74999AEC" w14:textId="77777777" w:rsidR="00045C90" w:rsidRDefault="00045C90" w:rsidP="00045C90">
      <w:pPr>
        <w:rPr>
          <w:rFonts w:ascii="Palatino Linotype" w:hAnsi="Palatino Linotype"/>
          <w:sz w:val="22"/>
          <w:szCs w:val="22"/>
        </w:rPr>
      </w:pPr>
      <w:r w:rsidRPr="00BC6EE2">
        <w:rPr>
          <w:rFonts w:ascii="Palatino Linotype" w:hAnsi="Palatino Linotype"/>
          <w:sz w:val="22"/>
          <w:szCs w:val="22"/>
        </w:rPr>
        <w:t xml:space="preserve">Julius Nyerere, ‘Ujamaa, the basis of African socialism’ in Nyerere, </w:t>
      </w:r>
      <w:r w:rsidRPr="00BC6EE2">
        <w:rPr>
          <w:rFonts w:ascii="Palatino Linotype" w:hAnsi="Palatino Linotype"/>
          <w:i/>
          <w:sz w:val="22"/>
          <w:szCs w:val="22"/>
        </w:rPr>
        <w:t>Ujamaa : essays on socialism</w:t>
      </w:r>
      <w:r w:rsidRPr="00BC6EE2">
        <w:rPr>
          <w:rFonts w:ascii="Palatino Linotype" w:hAnsi="Palatino Linotype"/>
          <w:sz w:val="22"/>
          <w:szCs w:val="22"/>
        </w:rPr>
        <w:t>,</w:t>
      </w:r>
      <w:r w:rsidRPr="00BC6EE2">
        <w:rPr>
          <w:rFonts w:ascii="Palatino Linotype" w:hAnsi="Palatino Linotype"/>
          <w:i/>
          <w:sz w:val="22"/>
          <w:szCs w:val="22"/>
        </w:rPr>
        <w:t xml:space="preserve"> </w:t>
      </w:r>
      <w:r w:rsidRPr="00BC6EE2">
        <w:rPr>
          <w:rFonts w:ascii="Palatino Linotype" w:hAnsi="Palatino Linotype"/>
          <w:sz w:val="22"/>
          <w:szCs w:val="22"/>
        </w:rPr>
        <w:t>Dar es Salaam: OUP, 1968.</w:t>
      </w:r>
    </w:p>
    <w:p w14:paraId="43D935A3" w14:textId="77777777" w:rsidR="00045C90" w:rsidRDefault="00045C90" w:rsidP="00045C90">
      <w:pPr>
        <w:rPr>
          <w:rFonts w:ascii="Palatino Linotype" w:hAnsi="Palatino Linotype"/>
          <w:sz w:val="22"/>
          <w:szCs w:val="22"/>
        </w:rPr>
      </w:pPr>
    </w:p>
    <w:p w14:paraId="156D35C4" w14:textId="7EEB8940"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Kwame Nkrumah, </w:t>
      </w:r>
      <w:r w:rsidRPr="00BC6EE2">
        <w:rPr>
          <w:rFonts w:ascii="Palatino Linotype" w:hAnsi="Palatino Linotype"/>
          <w:i/>
          <w:sz w:val="22"/>
          <w:szCs w:val="22"/>
        </w:rPr>
        <w:t>Neo-colonialism: The last stage of imperialism</w:t>
      </w:r>
      <w:r w:rsidRPr="00BC6EE2">
        <w:rPr>
          <w:rFonts w:ascii="Palatino Linotype" w:hAnsi="Palatino Linotype"/>
          <w:sz w:val="22"/>
          <w:szCs w:val="22"/>
        </w:rPr>
        <w:t>, London: Heinemann, 1968. [</w:t>
      </w:r>
      <w:r w:rsidR="0089123F">
        <w:rPr>
          <w:rFonts w:ascii="Palatino Linotype" w:hAnsi="Palatino Linotype"/>
          <w:sz w:val="22"/>
          <w:szCs w:val="22"/>
        </w:rPr>
        <w:t>Moodle</w:t>
      </w:r>
      <w:r w:rsidRPr="00BC6EE2">
        <w:rPr>
          <w:rFonts w:ascii="Palatino Linotype" w:hAnsi="Palatino Linotype"/>
          <w:sz w:val="22"/>
          <w:szCs w:val="22"/>
        </w:rPr>
        <w:t>]</w:t>
      </w:r>
    </w:p>
    <w:p w14:paraId="19B45422" w14:textId="77777777" w:rsidR="00BC6EE2" w:rsidRPr="00BC6EE2" w:rsidRDefault="00BC6EE2" w:rsidP="00902B89">
      <w:pPr>
        <w:rPr>
          <w:rFonts w:ascii="Palatino Linotype" w:hAnsi="Palatino Linotype"/>
          <w:sz w:val="22"/>
          <w:szCs w:val="22"/>
        </w:rPr>
      </w:pPr>
    </w:p>
    <w:p w14:paraId="418A99F8" w14:textId="77777777" w:rsidR="007E199D" w:rsidRPr="00BC6EE2" w:rsidRDefault="007E199D" w:rsidP="007E199D">
      <w:pPr>
        <w:rPr>
          <w:rFonts w:ascii="Palatino Linotype" w:hAnsi="Palatino Linotype"/>
          <w:sz w:val="22"/>
          <w:szCs w:val="22"/>
        </w:rPr>
      </w:pPr>
      <w:r w:rsidRPr="00BC6EE2">
        <w:rPr>
          <w:rFonts w:ascii="Palatino Linotype" w:hAnsi="Palatino Linotype"/>
          <w:sz w:val="22"/>
          <w:szCs w:val="22"/>
        </w:rPr>
        <w:t xml:space="preserve">Steve Biko, “White Racism and Black Consciousness” in A. Stubbs ed. </w:t>
      </w:r>
      <w:r w:rsidRPr="00BC6EE2">
        <w:rPr>
          <w:rFonts w:ascii="Palatino Linotype" w:hAnsi="Palatino Linotype"/>
          <w:i/>
          <w:sz w:val="22"/>
          <w:szCs w:val="22"/>
        </w:rPr>
        <w:t xml:space="preserve">Steve Biko: I Write what I Like: A Selection of Writings. </w:t>
      </w:r>
      <w:r w:rsidRPr="00BC6EE2">
        <w:rPr>
          <w:rFonts w:ascii="Palatino Linotype" w:hAnsi="Palatino Linotype"/>
          <w:sz w:val="22"/>
          <w:szCs w:val="22"/>
        </w:rPr>
        <w:t>London: Penguin Books, 1987. [</w:t>
      </w:r>
      <w:r>
        <w:rPr>
          <w:rFonts w:ascii="Palatino Linotype" w:hAnsi="Palatino Linotype"/>
          <w:sz w:val="22"/>
          <w:szCs w:val="22"/>
        </w:rPr>
        <w:t>Moodle</w:t>
      </w:r>
      <w:r w:rsidRPr="00BC6EE2">
        <w:rPr>
          <w:rFonts w:ascii="Palatino Linotype" w:hAnsi="Palatino Linotype"/>
          <w:sz w:val="22"/>
          <w:szCs w:val="22"/>
        </w:rPr>
        <w:t>]</w:t>
      </w:r>
    </w:p>
    <w:p w14:paraId="7D418513" w14:textId="77777777" w:rsidR="007E199D" w:rsidRPr="00BC6EE2" w:rsidRDefault="007E199D" w:rsidP="007E199D">
      <w:pPr>
        <w:rPr>
          <w:rFonts w:ascii="Palatino Linotype" w:hAnsi="Palatino Linotype"/>
          <w:sz w:val="22"/>
          <w:szCs w:val="22"/>
        </w:rPr>
      </w:pPr>
    </w:p>
    <w:p w14:paraId="10AA31D7" w14:textId="77777777" w:rsidR="00BC6EE2" w:rsidRPr="00BC6EE2" w:rsidRDefault="00BC6EE2" w:rsidP="00902B89">
      <w:pPr>
        <w:rPr>
          <w:rFonts w:ascii="Palatino Linotype" w:hAnsi="Palatino Linotype"/>
          <w:sz w:val="22"/>
          <w:szCs w:val="22"/>
        </w:rPr>
      </w:pPr>
    </w:p>
    <w:p w14:paraId="6C46AF36" w14:textId="573FAF5B" w:rsidR="00BC6EE2" w:rsidRPr="00BC6EE2" w:rsidRDefault="001E464E" w:rsidP="00902B89">
      <w:pPr>
        <w:rPr>
          <w:rFonts w:ascii="Palatino Linotype" w:hAnsi="Palatino Linotype"/>
          <w:sz w:val="22"/>
          <w:szCs w:val="22"/>
        </w:rPr>
      </w:pPr>
      <w:r w:rsidRPr="00BC6EE2">
        <w:rPr>
          <w:rFonts w:ascii="Palatino Linotype" w:hAnsi="Palatino Linotype"/>
          <w:b/>
          <w:sz w:val="22"/>
          <w:szCs w:val="22"/>
        </w:rPr>
        <w:t>*NOTE:</w:t>
      </w:r>
      <w:r w:rsidRPr="00BC6EE2">
        <w:rPr>
          <w:rFonts w:ascii="Palatino Linotype" w:hAnsi="Palatino Linotype"/>
          <w:sz w:val="22"/>
          <w:szCs w:val="22"/>
        </w:rPr>
        <w:t xml:space="preserve"> You can find excerpts from Nkrumah, Kaunda, Nyerere and others in Martin Minogue and Judith Molloy (eds), </w:t>
      </w:r>
      <w:r w:rsidRPr="00BC6EE2">
        <w:rPr>
          <w:rFonts w:ascii="Palatino Linotype" w:hAnsi="Palatino Linotype"/>
          <w:i/>
          <w:sz w:val="22"/>
          <w:szCs w:val="22"/>
        </w:rPr>
        <w:t>African aims and attitudes: selected documents</w:t>
      </w:r>
      <w:r w:rsidRPr="00BC6EE2">
        <w:rPr>
          <w:rFonts w:ascii="Palatino Linotype" w:hAnsi="Palatino Linotype"/>
          <w:sz w:val="22"/>
          <w:szCs w:val="22"/>
        </w:rPr>
        <w:t>, Cambridge University Press, 1974.</w:t>
      </w:r>
      <w:r w:rsidR="0089123F">
        <w:rPr>
          <w:rFonts w:ascii="Palatino Linotype" w:hAnsi="Palatino Linotype"/>
          <w:sz w:val="22"/>
          <w:szCs w:val="22"/>
        </w:rPr>
        <w:t xml:space="preserve"> (PDF on Moodle)</w:t>
      </w:r>
    </w:p>
    <w:p w14:paraId="6EBCADF7" w14:textId="77777777" w:rsidR="00BC6EE2" w:rsidRDefault="00BC6EE2" w:rsidP="00902B89">
      <w:pPr>
        <w:rPr>
          <w:rFonts w:ascii="Palatino Linotype" w:hAnsi="Palatino Linotype"/>
          <w:sz w:val="22"/>
          <w:szCs w:val="22"/>
        </w:rPr>
      </w:pPr>
    </w:p>
    <w:p w14:paraId="576AC69A"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t>Supplementary readings</w:t>
      </w:r>
    </w:p>
    <w:p w14:paraId="3651F51C" w14:textId="5691CBED" w:rsidR="00BC6EE2" w:rsidRDefault="00BC6EE2" w:rsidP="00902B89">
      <w:pPr>
        <w:rPr>
          <w:rFonts w:ascii="Palatino Linotype" w:hAnsi="Palatino Linotype"/>
          <w:sz w:val="22"/>
          <w:szCs w:val="22"/>
        </w:rPr>
      </w:pPr>
    </w:p>
    <w:p w14:paraId="39CE1606" w14:textId="2CBC5238" w:rsidR="007E199D" w:rsidRDefault="007E199D" w:rsidP="007E199D">
      <w:pPr>
        <w:rPr>
          <w:rFonts w:ascii="Palatino Linotype" w:hAnsi="Palatino Linotype"/>
          <w:sz w:val="22"/>
          <w:szCs w:val="22"/>
        </w:rPr>
      </w:pPr>
      <w:r>
        <w:rPr>
          <w:rFonts w:ascii="Palatino Linotype" w:hAnsi="Palatino Linotype"/>
          <w:sz w:val="22"/>
          <w:szCs w:val="22"/>
        </w:rPr>
        <w:t xml:space="preserve">* Frederick Cooper, </w:t>
      </w:r>
      <w:r w:rsidRPr="00A4510F">
        <w:rPr>
          <w:rFonts w:ascii="Palatino Linotype" w:hAnsi="Palatino Linotype"/>
          <w:i/>
          <w:sz w:val="22"/>
          <w:szCs w:val="22"/>
        </w:rPr>
        <w:t>Africa Since 1940</w:t>
      </w:r>
      <w:r>
        <w:rPr>
          <w:rFonts w:ascii="Palatino Linotype" w:hAnsi="Palatino Linotype"/>
          <w:sz w:val="22"/>
          <w:szCs w:val="22"/>
        </w:rPr>
        <w:t xml:space="preserve">, Cambridge 2002, </w:t>
      </w:r>
      <w:hyperlink r:id="rId41" w:history="1">
        <w:r w:rsidRPr="0089123F">
          <w:rPr>
            <w:rStyle w:val="Hyperlink"/>
            <w:rFonts w:ascii="Palatino Linotype" w:hAnsi="Palatino Linotype"/>
            <w:sz w:val="22"/>
            <w:szCs w:val="22"/>
          </w:rPr>
          <w:t>chapter 4</w:t>
        </w:r>
      </w:hyperlink>
      <w:r>
        <w:rPr>
          <w:rFonts w:ascii="Palatino Linotype" w:hAnsi="Palatino Linotype"/>
          <w:sz w:val="22"/>
          <w:szCs w:val="22"/>
        </w:rPr>
        <w:t xml:space="preserve"> (</w:t>
      </w:r>
      <w:proofErr w:type="spellStart"/>
      <w:r>
        <w:rPr>
          <w:rFonts w:ascii="Palatino Linotype" w:hAnsi="Palatino Linotype"/>
          <w:sz w:val="22"/>
          <w:szCs w:val="22"/>
        </w:rPr>
        <w:t>oe</w:t>
      </w:r>
      <w:proofErr w:type="spellEnd"/>
      <w:r>
        <w:rPr>
          <w:rFonts w:ascii="Palatino Linotype" w:hAnsi="Palatino Linotype"/>
          <w:sz w:val="22"/>
          <w:szCs w:val="22"/>
        </w:rPr>
        <w:t xml:space="preserve"> 2019 edition, </w:t>
      </w:r>
      <w:proofErr w:type="spellStart"/>
      <w:r>
        <w:rPr>
          <w:rFonts w:ascii="Palatino Linotype" w:hAnsi="Palatino Linotype"/>
          <w:sz w:val="22"/>
          <w:szCs w:val="22"/>
        </w:rPr>
        <w:t>ch</w:t>
      </w:r>
      <w:proofErr w:type="spellEnd"/>
      <w:r>
        <w:rPr>
          <w:rFonts w:ascii="Palatino Linotype" w:hAnsi="Palatino Linotype"/>
          <w:sz w:val="22"/>
          <w:szCs w:val="22"/>
        </w:rPr>
        <w:t xml:space="preserve"> 4). </w:t>
      </w:r>
    </w:p>
    <w:p w14:paraId="322FBC4C" w14:textId="77777777" w:rsidR="007E199D" w:rsidRDefault="007E199D" w:rsidP="007E199D">
      <w:pPr>
        <w:rPr>
          <w:rFonts w:ascii="Palatino Linotype" w:hAnsi="Palatino Linotype"/>
          <w:sz w:val="22"/>
          <w:szCs w:val="22"/>
        </w:rPr>
      </w:pPr>
    </w:p>
    <w:p w14:paraId="6C577A76" w14:textId="2BD3A530" w:rsidR="007E199D" w:rsidRDefault="007E199D" w:rsidP="007E199D">
      <w:pPr>
        <w:rPr>
          <w:rFonts w:ascii="Palatino Linotype" w:hAnsi="Palatino Linotype"/>
          <w:sz w:val="22"/>
          <w:szCs w:val="22"/>
        </w:rPr>
      </w:pPr>
      <w:r>
        <w:rPr>
          <w:rFonts w:ascii="Palatino Linotype" w:hAnsi="Palatino Linotype"/>
          <w:sz w:val="22"/>
          <w:szCs w:val="22"/>
        </w:rPr>
        <w:t xml:space="preserve">* Paul Nugent, </w:t>
      </w:r>
      <w:r w:rsidRPr="00A4510F">
        <w:rPr>
          <w:rFonts w:ascii="Palatino Linotype" w:hAnsi="Palatino Linotype"/>
          <w:i/>
          <w:sz w:val="22"/>
          <w:szCs w:val="22"/>
        </w:rPr>
        <w:t>Africa Since Independence</w:t>
      </w:r>
      <w:r>
        <w:rPr>
          <w:rFonts w:ascii="Palatino Linotype" w:hAnsi="Palatino Linotype"/>
          <w:sz w:val="22"/>
          <w:szCs w:val="22"/>
        </w:rPr>
        <w:t xml:space="preserve">, Palgrave Macmillan 2004/2012 chapter 3. (See Moodle; </w:t>
      </w:r>
      <w:proofErr w:type="gramStart"/>
      <w:r>
        <w:rPr>
          <w:rFonts w:ascii="Palatino Linotype" w:hAnsi="Palatino Linotype"/>
          <w:sz w:val="22"/>
          <w:szCs w:val="22"/>
        </w:rPr>
        <w:t>also</w:t>
      </w:r>
      <w:proofErr w:type="gramEnd"/>
      <w:r>
        <w:rPr>
          <w:rFonts w:ascii="Palatino Linotype" w:hAnsi="Palatino Linotype"/>
          <w:sz w:val="22"/>
          <w:szCs w:val="22"/>
        </w:rPr>
        <w:t xml:space="preserve"> time-limited online reader: </w:t>
      </w:r>
      <w:hyperlink r:id="rId42" w:history="1">
        <w:proofErr w:type="spellStart"/>
        <w:r w:rsidRPr="0089123F">
          <w:rPr>
            <w:rStyle w:val="Hyperlink"/>
            <w:rFonts w:ascii="Palatino Linotype" w:hAnsi="Palatino Linotype"/>
            <w:sz w:val="22"/>
            <w:szCs w:val="22"/>
          </w:rPr>
          <w:t>Dawsonera</w:t>
        </w:r>
        <w:proofErr w:type="spellEnd"/>
      </w:hyperlink>
      <w:r>
        <w:rPr>
          <w:rFonts w:ascii="Palatino Linotype" w:hAnsi="Palatino Linotype"/>
          <w:sz w:val="22"/>
          <w:szCs w:val="22"/>
        </w:rPr>
        <w:t>)</w:t>
      </w:r>
    </w:p>
    <w:p w14:paraId="32491C43" w14:textId="77777777" w:rsidR="007E199D" w:rsidRPr="00BC6EE2" w:rsidRDefault="007E199D" w:rsidP="00902B89">
      <w:pPr>
        <w:rPr>
          <w:rFonts w:ascii="Palatino Linotype" w:hAnsi="Palatino Linotype"/>
          <w:sz w:val="22"/>
          <w:szCs w:val="22"/>
        </w:rPr>
      </w:pPr>
    </w:p>
    <w:p w14:paraId="034640BB" w14:textId="3E89A324" w:rsidR="00606EAE" w:rsidRDefault="00606EAE" w:rsidP="00902B89">
      <w:pPr>
        <w:rPr>
          <w:rFonts w:ascii="Palatino Linotype" w:hAnsi="Palatino Linotype"/>
          <w:sz w:val="22"/>
          <w:szCs w:val="22"/>
        </w:rPr>
      </w:pPr>
      <w:r>
        <w:rPr>
          <w:rFonts w:ascii="Palatino Linotype" w:hAnsi="Palatino Linotype"/>
          <w:sz w:val="22"/>
          <w:szCs w:val="22"/>
        </w:rPr>
        <w:t xml:space="preserve">* </w:t>
      </w:r>
      <w:r w:rsidRPr="00606EAE">
        <w:rPr>
          <w:rFonts w:ascii="Palatino Linotype" w:hAnsi="Palatino Linotype"/>
          <w:sz w:val="22"/>
          <w:szCs w:val="22"/>
        </w:rPr>
        <w:t>Abrahamsen, R</w:t>
      </w:r>
      <w:r>
        <w:rPr>
          <w:rFonts w:ascii="Palatino Linotype" w:hAnsi="Palatino Linotype"/>
          <w:sz w:val="22"/>
          <w:szCs w:val="22"/>
        </w:rPr>
        <w:t>ita</w:t>
      </w:r>
      <w:r w:rsidRPr="00606EAE">
        <w:rPr>
          <w:rFonts w:ascii="Palatino Linotype" w:hAnsi="Palatino Linotype"/>
          <w:sz w:val="22"/>
          <w:szCs w:val="22"/>
        </w:rPr>
        <w:t xml:space="preserve">,. Internationalists, sovereigntists, nativists: Contending visions of world order in Pan-Africanism. </w:t>
      </w:r>
      <w:r w:rsidRPr="00606EAE">
        <w:rPr>
          <w:rFonts w:ascii="Palatino Linotype" w:hAnsi="Palatino Linotype"/>
          <w:i/>
          <w:iCs/>
          <w:sz w:val="22"/>
          <w:szCs w:val="22"/>
        </w:rPr>
        <w:t>Review of International Studies</w:t>
      </w:r>
      <w:r w:rsidRPr="00606EAE">
        <w:rPr>
          <w:rFonts w:ascii="Palatino Linotype" w:hAnsi="Palatino Linotype"/>
          <w:sz w:val="22"/>
          <w:szCs w:val="22"/>
        </w:rPr>
        <w:t>, 46(1), pp.56-74</w:t>
      </w:r>
      <w:r>
        <w:rPr>
          <w:rFonts w:ascii="Palatino Linotype" w:hAnsi="Palatino Linotype"/>
          <w:sz w:val="22"/>
          <w:szCs w:val="22"/>
        </w:rPr>
        <w:t xml:space="preserve">, </w:t>
      </w:r>
      <w:r w:rsidRPr="00606EAE">
        <w:rPr>
          <w:rFonts w:ascii="Palatino Linotype" w:hAnsi="Palatino Linotype"/>
          <w:sz w:val="22"/>
          <w:szCs w:val="22"/>
        </w:rPr>
        <w:t>2020.</w:t>
      </w:r>
    </w:p>
    <w:p w14:paraId="7761E548" w14:textId="77777777" w:rsidR="00606EAE" w:rsidRDefault="00606EAE" w:rsidP="00902B89">
      <w:pPr>
        <w:rPr>
          <w:rFonts w:ascii="Palatino Linotype" w:hAnsi="Palatino Linotype"/>
          <w:sz w:val="22"/>
          <w:szCs w:val="22"/>
        </w:rPr>
      </w:pPr>
    </w:p>
    <w:p w14:paraId="013513FC" w14:textId="6DEEF552"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Jeffrey Herbst. </w:t>
      </w:r>
      <w:r w:rsidRPr="00BC6EE2">
        <w:rPr>
          <w:rFonts w:ascii="Palatino Linotype" w:hAnsi="Palatino Linotype"/>
          <w:i/>
          <w:sz w:val="22"/>
          <w:szCs w:val="22"/>
        </w:rPr>
        <w:t>States and Power in Africa</w:t>
      </w:r>
      <w:r w:rsidRPr="00BC6EE2">
        <w:rPr>
          <w:rFonts w:ascii="Palatino Linotype" w:hAnsi="Palatino Linotype"/>
          <w:sz w:val="22"/>
          <w:szCs w:val="22"/>
        </w:rPr>
        <w:t>. Princeton: Princeton University Press, 2000, Ch. 4 (pp. 97-136).</w:t>
      </w:r>
    </w:p>
    <w:p w14:paraId="6C4C51BB" w14:textId="77777777" w:rsidR="00BC6EE2" w:rsidRPr="00BC6EE2" w:rsidRDefault="001E464E" w:rsidP="00902B89">
      <w:pPr>
        <w:widowControl w:val="0"/>
        <w:autoSpaceDE w:val="0"/>
        <w:autoSpaceDN w:val="0"/>
        <w:adjustRightInd w:val="0"/>
        <w:rPr>
          <w:rFonts w:ascii="Palatino Linotype" w:hAnsi="Palatino Linotype"/>
          <w:color w:val="1049BC"/>
          <w:sz w:val="22"/>
          <w:szCs w:val="22"/>
          <w:lang w:val="en-US"/>
        </w:rPr>
      </w:pPr>
      <w:proofErr w:type="spellStart"/>
      <w:r w:rsidRPr="00BC6EE2">
        <w:rPr>
          <w:rFonts w:ascii="Palatino Linotype" w:hAnsi="Palatino Linotype"/>
          <w:sz w:val="22"/>
          <w:szCs w:val="22"/>
        </w:rPr>
        <w:t>Ebook</w:t>
      </w:r>
      <w:proofErr w:type="spellEnd"/>
      <w:r w:rsidRPr="00BC6EE2">
        <w:rPr>
          <w:rFonts w:ascii="Palatino Linotype" w:hAnsi="Palatino Linotype"/>
          <w:sz w:val="22"/>
          <w:szCs w:val="22"/>
        </w:rPr>
        <w:t xml:space="preserve">: </w:t>
      </w:r>
      <w:hyperlink r:id="rId43" w:history="1">
        <w:r w:rsidRPr="00BC6EE2">
          <w:rPr>
            <w:rFonts w:ascii="Palatino Linotype" w:hAnsi="Palatino Linotype"/>
            <w:color w:val="094EE5"/>
            <w:sz w:val="22"/>
            <w:szCs w:val="22"/>
            <w:u w:val="single" w:color="094EE5"/>
            <w:lang w:val="en-US"/>
          </w:rPr>
          <w:t>http://lib.myilibrary.com/Open.aspx?id=333992</w:t>
        </w:r>
      </w:hyperlink>
    </w:p>
    <w:p w14:paraId="46E87310" w14:textId="77777777" w:rsidR="00BC6EE2" w:rsidRPr="00BC6EE2" w:rsidRDefault="00BC6EE2" w:rsidP="00902B89">
      <w:pPr>
        <w:rPr>
          <w:rFonts w:ascii="Palatino Linotype" w:hAnsi="Palatino Linotype"/>
          <w:sz w:val="22"/>
          <w:szCs w:val="22"/>
        </w:rPr>
      </w:pPr>
    </w:p>
    <w:p w14:paraId="5E93030E"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Ali Al Amin Mazrui. ‘On the concept of ‘We are all Africans’, in </w:t>
      </w:r>
      <w:r w:rsidRPr="00BC6EE2">
        <w:rPr>
          <w:rFonts w:ascii="Palatino Linotype" w:hAnsi="Palatino Linotype"/>
          <w:i/>
          <w:sz w:val="22"/>
          <w:szCs w:val="22"/>
        </w:rPr>
        <w:t xml:space="preserve">Towards a Pax Africana: a study of ideology and ambition, </w:t>
      </w:r>
      <w:r w:rsidRPr="00BC6EE2">
        <w:rPr>
          <w:rFonts w:ascii="Palatino Linotype" w:hAnsi="Palatino Linotype"/>
          <w:sz w:val="22"/>
          <w:szCs w:val="22"/>
        </w:rPr>
        <w:t xml:space="preserve">Chicago: University of Chicago Press, 1967, Ch. 3. You can also </w:t>
      </w:r>
      <w:r w:rsidRPr="00BC6EE2">
        <w:rPr>
          <w:rFonts w:ascii="Palatino Linotype" w:hAnsi="Palatino Linotype"/>
          <w:sz w:val="22"/>
          <w:szCs w:val="22"/>
        </w:rPr>
        <w:lastRenderedPageBreak/>
        <w:t xml:space="preserve">listen to Mazrui’s more sweeping 1979 BBC Reith Lecture on this subject here: </w:t>
      </w:r>
      <w:hyperlink r:id="rId44" w:history="1">
        <w:r w:rsidRPr="00BC6EE2">
          <w:rPr>
            <w:rStyle w:val="Hyperlink"/>
            <w:rFonts w:ascii="Palatino Linotype" w:hAnsi="Palatino Linotype"/>
            <w:sz w:val="22"/>
            <w:szCs w:val="22"/>
          </w:rPr>
          <w:t>http://www.bbc.co.uk/programmes/p00h4n4v</w:t>
        </w:r>
      </w:hyperlink>
      <w:r w:rsidRPr="00BC6EE2">
        <w:rPr>
          <w:rFonts w:ascii="Palatino Linotype" w:hAnsi="Palatino Linotype"/>
          <w:sz w:val="22"/>
          <w:szCs w:val="22"/>
        </w:rPr>
        <w:t xml:space="preserve">; or read the transcript here: </w:t>
      </w:r>
      <w:hyperlink r:id="rId45" w:history="1">
        <w:r w:rsidRPr="00BC6EE2">
          <w:rPr>
            <w:rStyle w:val="Hyperlink"/>
            <w:rFonts w:ascii="Palatino Linotype" w:hAnsi="Palatino Linotype"/>
            <w:sz w:val="22"/>
            <w:szCs w:val="22"/>
          </w:rPr>
          <w:t>http://downloads.bbc.co.uk/rmhttp/radio4/transcripts/1979_reith6.pdf</w:t>
        </w:r>
      </w:hyperlink>
      <w:r w:rsidRPr="00BC6EE2">
        <w:rPr>
          <w:rFonts w:ascii="Palatino Linotype" w:hAnsi="Palatino Linotype"/>
          <w:sz w:val="22"/>
          <w:szCs w:val="22"/>
        </w:rPr>
        <w:t xml:space="preserve">. </w:t>
      </w:r>
    </w:p>
    <w:p w14:paraId="48E90C8C" w14:textId="77777777" w:rsidR="00BC6EE2" w:rsidRPr="00BC6EE2" w:rsidRDefault="00BC6EE2" w:rsidP="00902B89">
      <w:pPr>
        <w:rPr>
          <w:rFonts w:ascii="Palatino Linotype" w:hAnsi="Palatino Linotype"/>
          <w:sz w:val="22"/>
          <w:szCs w:val="22"/>
        </w:rPr>
      </w:pPr>
    </w:p>
    <w:p w14:paraId="2F93363F"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Shivji</w:t>
      </w:r>
      <w:proofErr w:type="spellEnd"/>
      <w:r w:rsidRPr="00BC6EE2">
        <w:rPr>
          <w:rFonts w:ascii="Palatino Linotype" w:hAnsi="Palatino Linotype"/>
          <w:sz w:val="22"/>
          <w:szCs w:val="22"/>
        </w:rPr>
        <w:t xml:space="preserve">, Issa. ‘The struggle to convert nationalism to Pan-Africanism’, Keynote address to the 4th European Conference on African Studies, Uppsala June 15 to 18, 2011. Available at: </w:t>
      </w:r>
      <w:hyperlink r:id="rId46" w:history="1">
        <w:r w:rsidRPr="00BC6EE2">
          <w:rPr>
            <w:rStyle w:val="Hyperlink"/>
            <w:rFonts w:ascii="Palatino Linotype" w:hAnsi="Palatino Linotype"/>
            <w:sz w:val="22"/>
            <w:szCs w:val="22"/>
          </w:rPr>
          <w:t>http://www.pambazuka.org/en/category/features/75620</w:t>
        </w:r>
      </w:hyperlink>
      <w:r w:rsidRPr="00BC6EE2">
        <w:rPr>
          <w:rFonts w:ascii="Palatino Linotype" w:hAnsi="Palatino Linotype"/>
          <w:sz w:val="22"/>
          <w:szCs w:val="22"/>
        </w:rPr>
        <w:t xml:space="preserve">.  </w:t>
      </w:r>
    </w:p>
    <w:p w14:paraId="3D94CB21" w14:textId="77777777" w:rsidR="00BC6EE2" w:rsidRDefault="00BC6EE2" w:rsidP="00902B89">
      <w:pPr>
        <w:rPr>
          <w:rFonts w:ascii="Palatino Linotype" w:hAnsi="Palatino Linotype"/>
          <w:sz w:val="22"/>
          <w:szCs w:val="22"/>
        </w:rPr>
      </w:pPr>
    </w:p>
    <w:p w14:paraId="3D4C0948" w14:textId="16062B35" w:rsidR="00DE135C" w:rsidRDefault="00DE135C" w:rsidP="00902B89">
      <w:pPr>
        <w:rPr>
          <w:rFonts w:ascii="Palatino Linotype" w:hAnsi="Palatino Linotype"/>
          <w:sz w:val="22"/>
          <w:szCs w:val="22"/>
        </w:rPr>
      </w:pPr>
      <w:r>
        <w:rPr>
          <w:rFonts w:ascii="Palatino Linotype" w:hAnsi="Palatino Linotype"/>
          <w:sz w:val="22"/>
          <w:szCs w:val="22"/>
        </w:rPr>
        <w:t xml:space="preserve">Chatterjee, </w:t>
      </w:r>
      <w:proofErr w:type="spellStart"/>
      <w:r>
        <w:rPr>
          <w:rFonts w:ascii="Palatino Linotype" w:hAnsi="Palatino Linotype"/>
          <w:sz w:val="22"/>
          <w:szCs w:val="22"/>
        </w:rPr>
        <w:t>Partha</w:t>
      </w:r>
      <w:proofErr w:type="spellEnd"/>
      <w:r>
        <w:rPr>
          <w:rFonts w:ascii="Palatino Linotype" w:hAnsi="Palatino Linotype"/>
          <w:sz w:val="22"/>
          <w:szCs w:val="22"/>
        </w:rPr>
        <w:t xml:space="preserve">. </w:t>
      </w:r>
      <w:r w:rsidRPr="00DE135C">
        <w:rPr>
          <w:rFonts w:ascii="Palatino Linotype" w:hAnsi="Palatino Linotype"/>
          <w:i/>
          <w:sz w:val="22"/>
          <w:szCs w:val="22"/>
        </w:rPr>
        <w:t>The Nation and its Fragments</w:t>
      </w:r>
      <w:r>
        <w:rPr>
          <w:rFonts w:ascii="Palatino Linotype" w:hAnsi="Palatino Linotype"/>
          <w:sz w:val="22"/>
          <w:szCs w:val="22"/>
        </w:rPr>
        <w:t>. (Based on the Bengali experience in India, but of relevance to post-colonial nationalism more generally.)</w:t>
      </w:r>
    </w:p>
    <w:p w14:paraId="290CD66A" w14:textId="77777777" w:rsidR="00DE135C" w:rsidRPr="00BC6EE2" w:rsidRDefault="00DE135C" w:rsidP="00902B89">
      <w:pPr>
        <w:rPr>
          <w:rFonts w:ascii="Palatino Linotype" w:hAnsi="Palatino Linotype"/>
          <w:sz w:val="22"/>
          <w:szCs w:val="22"/>
        </w:rPr>
      </w:pPr>
    </w:p>
    <w:p w14:paraId="10418C54"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Linotype" w:hAnsi="Palatino Linotype"/>
          <w:sz w:val="22"/>
          <w:szCs w:val="22"/>
        </w:rPr>
      </w:pPr>
      <w:r w:rsidRPr="00BC6EE2">
        <w:rPr>
          <w:rFonts w:ascii="Palatino Linotype" w:hAnsi="Palatino Linotype"/>
          <w:sz w:val="22"/>
          <w:szCs w:val="22"/>
        </w:rPr>
        <w:t xml:space="preserve">Thomson, Alex. </w:t>
      </w:r>
      <w:r w:rsidRPr="00BC6EE2">
        <w:rPr>
          <w:rFonts w:ascii="Palatino Linotype" w:hAnsi="Palatino Linotype"/>
          <w:i/>
          <w:sz w:val="22"/>
          <w:szCs w:val="22"/>
        </w:rPr>
        <w:t>An Introduction to African Politics</w:t>
      </w:r>
      <w:r w:rsidRPr="00BC6EE2">
        <w:rPr>
          <w:rFonts w:ascii="Palatino Linotype" w:hAnsi="Palatino Linotype"/>
          <w:sz w:val="22"/>
          <w:szCs w:val="22"/>
        </w:rPr>
        <w:t>, Oxford: Routledge, Ch. 3.</w:t>
      </w:r>
    </w:p>
    <w:p w14:paraId="3DB1361A"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Kaarshom</w:t>
      </w:r>
      <w:proofErr w:type="spellEnd"/>
      <w:r w:rsidRPr="00BC6EE2">
        <w:rPr>
          <w:rFonts w:ascii="Palatino Linotype" w:hAnsi="Palatino Linotype"/>
          <w:sz w:val="22"/>
          <w:szCs w:val="22"/>
        </w:rPr>
        <w:t xml:space="preserve">, </w:t>
      </w:r>
      <w:proofErr w:type="spellStart"/>
      <w:r w:rsidRPr="00BC6EE2">
        <w:rPr>
          <w:rFonts w:ascii="Palatino Linotype" w:hAnsi="Palatino Linotype"/>
          <w:sz w:val="22"/>
          <w:szCs w:val="22"/>
        </w:rPr>
        <w:t>Preben</w:t>
      </w:r>
      <w:proofErr w:type="spellEnd"/>
      <w:r w:rsidRPr="00BC6EE2">
        <w:rPr>
          <w:rFonts w:ascii="Palatino Linotype" w:hAnsi="Palatino Linotype"/>
          <w:sz w:val="22"/>
          <w:szCs w:val="22"/>
        </w:rPr>
        <w:t xml:space="preserve"> &amp; Jan </w:t>
      </w:r>
      <w:proofErr w:type="spellStart"/>
      <w:r w:rsidRPr="00BC6EE2">
        <w:rPr>
          <w:rFonts w:ascii="Palatino Linotype" w:hAnsi="Palatino Linotype"/>
          <w:sz w:val="22"/>
          <w:szCs w:val="22"/>
        </w:rPr>
        <w:t>Hulton</w:t>
      </w:r>
      <w:proofErr w:type="spellEnd"/>
      <w:r w:rsidRPr="00BC6EE2">
        <w:rPr>
          <w:rFonts w:ascii="Palatino Linotype" w:hAnsi="Palatino Linotype"/>
          <w:sz w:val="22"/>
          <w:szCs w:val="22"/>
        </w:rPr>
        <w:t xml:space="preserve">, eds., </w:t>
      </w:r>
      <w:r w:rsidRPr="00BC6EE2">
        <w:rPr>
          <w:rFonts w:ascii="Palatino Linotype" w:hAnsi="Palatino Linotype"/>
          <w:i/>
          <w:sz w:val="22"/>
          <w:szCs w:val="22"/>
        </w:rPr>
        <w:t xml:space="preserve">Inventions and Boundaries: Historical and Anthropological Approaches to the Study of Ethnicity and Nationalism, </w:t>
      </w:r>
      <w:r w:rsidRPr="00BC6EE2">
        <w:rPr>
          <w:rFonts w:ascii="Palatino Linotype" w:hAnsi="Palatino Linotype"/>
          <w:sz w:val="22"/>
          <w:szCs w:val="22"/>
        </w:rPr>
        <w:t>Roskilde, 1994.</w:t>
      </w:r>
    </w:p>
    <w:p w14:paraId="52755724" w14:textId="77777777" w:rsidR="00BC6EE2" w:rsidRPr="00BC6EE2" w:rsidRDefault="00BC6EE2" w:rsidP="00902B89">
      <w:pPr>
        <w:rPr>
          <w:rFonts w:ascii="Palatino Linotype" w:hAnsi="Palatino Linotype"/>
          <w:sz w:val="22"/>
          <w:szCs w:val="22"/>
        </w:rPr>
      </w:pPr>
    </w:p>
    <w:p w14:paraId="7A9CD5CB"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Coleman, James S. (author) and </w:t>
      </w:r>
      <w:proofErr w:type="spellStart"/>
      <w:r w:rsidRPr="00BC6EE2">
        <w:rPr>
          <w:rFonts w:ascii="Palatino Linotype" w:hAnsi="Palatino Linotype"/>
          <w:sz w:val="22"/>
          <w:szCs w:val="22"/>
        </w:rPr>
        <w:t>Sklar</w:t>
      </w:r>
      <w:proofErr w:type="spellEnd"/>
      <w:r w:rsidRPr="00BC6EE2">
        <w:rPr>
          <w:rFonts w:ascii="Palatino Linotype" w:hAnsi="Palatino Linotype"/>
          <w:sz w:val="22"/>
          <w:szCs w:val="22"/>
        </w:rPr>
        <w:t xml:space="preserve">, Richard (ed), </w:t>
      </w:r>
      <w:r w:rsidRPr="00BC6EE2">
        <w:rPr>
          <w:rFonts w:ascii="Palatino Linotype" w:hAnsi="Palatino Linotype"/>
          <w:i/>
          <w:sz w:val="22"/>
          <w:szCs w:val="22"/>
        </w:rPr>
        <w:t>Nationalism and Development in Africa: Selected Essays</w:t>
      </w:r>
      <w:r w:rsidRPr="00BC6EE2">
        <w:rPr>
          <w:rFonts w:ascii="Palatino Linotype" w:hAnsi="Palatino Linotype"/>
          <w:sz w:val="22"/>
          <w:szCs w:val="22"/>
        </w:rPr>
        <w:t>, University of California Press, 1994.</w:t>
      </w:r>
    </w:p>
    <w:p w14:paraId="6DC2C527" w14:textId="77777777" w:rsidR="00BC6EE2" w:rsidRPr="00BC6EE2" w:rsidRDefault="00BC6EE2" w:rsidP="00902B89">
      <w:pPr>
        <w:jc w:val="both"/>
        <w:rPr>
          <w:rFonts w:ascii="Palatino Linotype" w:hAnsi="Palatino Linotype"/>
          <w:sz w:val="22"/>
          <w:szCs w:val="22"/>
        </w:rPr>
      </w:pPr>
    </w:p>
    <w:p w14:paraId="12AAC906" w14:textId="3DE11EDC"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Davidson, </w:t>
      </w:r>
      <w:r w:rsidR="0008638E">
        <w:rPr>
          <w:rFonts w:ascii="Palatino Linotype" w:hAnsi="Palatino Linotype"/>
          <w:sz w:val="22"/>
          <w:szCs w:val="22"/>
        </w:rPr>
        <w:t xml:space="preserve">Basil, </w:t>
      </w:r>
      <w:r w:rsidRPr="00BC6EE2">
        <w:rPr>
          <w:rFonts w:ascii="Palatino Linotype" w:hAnsi="Palatino Linotype"/>
          <w:i/>
          <w:sz w:val="22"/>
          <w:szCs w:val="22"/>
        </w:rPr>
        <w:t>The Black Man’s Burden. Africa and the Curse of the Nation-State</w:t>
      </w:r>
      <w:r w:rsidRPr="00BC6EE2">
        <w:rPr>
          <w:rFonts w:ascii="Palatino Linotype" w:hAnsi="Palatino Linotype"/>
          <w:sz w:val="22"/>
          <w:szCs w:val="22"/>
        </w:rPr>
        <w:t>, London: James Currey, 1992.</w:t>
      </w:r>
    </w:p>
    <w:p w14:paraId="3CEEA1CE" w14:textId="77777777" w:rsidR="00BC6EE2" w:rsidRPr="00BC6EE2" w:rsidRDefault="00BC6EE2" w:rsidP="00902B89">
      <w:pPr>
        <w:rPr>
          <w:rFonts w:ascii="Palatino Linotype" w:hAnsi="Palatino Linotype"/>
          <w:sz w:val="22"/>
          <w:szCs w:val="22"/>
        </w:rPr>
      </w:pPr>
    </w:p>
    <w:p w14:paraId="29C21F46"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Ranger, Terence &amp; Femi Vaughan, eds., </w:t>
      </w:r>
      <w:r w:rsidRPr="00BC6EE2">
        <w:rPr>
          <w:rFonts w:ascii="Palatino Linotype" w:hAnsi="Palatino Linotype"/>
          <w:i/>
          <w:sz w:val="22"/>
          <w:szCs w:val="22"/>
        </w:rPr>
        <w:t>Legitimacy and the State in Twentieth Century Africa</w:t>
      </w:r>
      <w:r w:rsidRPr="00BC6EE2">
        <w:rPr>
          <w:rFonts w:ascii="Palatino Linotype" w:hAnsi="Palatino Linotype"/>
          <w:sz w:val="22"/>
          <w:szCs w:val="22"/>
        </w:rPr>
        <w:t xml:space="preserve">, Macmillan/St. Antony’s, 1993. </w:t>
      </w:r>
    </w:p>
    <w:p w14:paraId="17368631" w14:textId="77777777" w:rsidR="00BC6EE2" w:rsidRPr="00BC6EE2" w:rsidRDefault="00BC6EE2" w:rsidP="00902B89">
      <w:pPr>
        <w:rPr>
          <w:rFonts w:ascii="Palatino Linotype" w:hAnsi="Palatino Linotype"/>
          <w:sz w:val="22"/>
          <w:szCs w:val="22"/>
        </w:rPr>
      </w:pPr>
    </w:p>
    <w:p w14:paraId="21C6BD66"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Falola</w:t>
      </w:r>
      <w:proofErr w:type="spellEnd"/>
      <w:r w:rsidRPr="00BC6EE2">
        <w:rPr>
          <w:rFonts w:ascii="Palatino Linotype" w:hAnsi="Palatino Linotype"/>
          <w:sz w:val="22"/>
          <w:szCs w:val="22"/>
        </w:rPr>
        <w:t xml:space="preserve">, Toyin </w:t>
      </w:r>
      <w:r w:rsidRPr="00BC6EE2">
        <w:rPr>
          <w:rFonts w:ascii="Palatino Linotype" w:hAnsi="Palatino Linotype"/>
          <w:i/>
          <w:sz w:val="22"/>
          <w:szCs w:val="22"/>
        </w:rPr>
        <w:t>Nationalism and African intellectuals</w:t>
      </w:r>
      <w:r w:rsidRPr="00BC6EE2">
        <w:rPr>
          <w:rFonts w:ascii="Palatino Linotype" w:hAnsi="Palatino Linotype"/>
          <w:sz w:val="22"/>
          <w:szCs w:val="22"/>
        </w:rPr>
        <w:t>. Rochester, N.Y.: University of Rochester Press, 2001.</w:t>
      </w:r>
    </w:p>
    <w:p w14:paraId="605CC35A" w14:textId="77777777" w:rsidR="00BC6EE2" w:rsidRPr="00BC6EE2" w:rsidRDefault="00BC6EE2" w:rsidP="00902B89">
      <w:pPr>
        <w:rPr>
          <w:rFonts w:ascii="Palatino Linotype" w:hAnsi="Palatino Linotype"/>
          <w:sz w:val="22"/>
          <w:szCs w:val="22"/>
        </w:rPr>
      </w:pPr>
    </w:p>
    <w:p w14:paraId="61BF309B"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Padmore</w:t>
      </w:r>
      <w:proofErr w:type="spellEnd"/>
      <w:r w:rsidRPr="00BC6EE2">
        <w:rPr>
          <w:rFonts w:ascii="Palatino Linotype" w:hAnsi="Palatino Linotype"/>
          <w:sz w:val="22"/>
          <w:szCs w:val="22"/>
        </w:rPr>
        <w:t xml:space="preserve">, George, </w:t>
      </w:r>
      <w:r w:rsidRPr="00BC6EE2">
        <w:rPr>
          <w:rFonts w:ascii="Palatino Linotype" w:hAnsi="Palatino Linotype"/>
          <w:i/>
          <w:sz w:val="22"/>
          <w:szCs w:val="22"/>
        </w:rPr>
        <w:t>Pan-Africanism or Communism</w:t>
      </w:r>
      <w:r w:rsidRPr="00BC6EE2">
        <w:rPr>
          <w:rFonts w:ascii="Palatino Linotype" w:hAnsi="Palatino Linotype"/>
          <w:sz w:val="22"/>
          <w:szCs w:val="22"/>
        </w:rPr>
        <w:t>, New York: Doubleday, 1971.</w:t>
      </w:r>
    </w:p>
    <w:p w14:paraId="7EB88D23" w14:textId="77777777" w:rsidR="00BC6EE2" w:rsidRPr="00BC6EE2" w:rsidRDefault="00BC6EE2" w:rsidP="00902B89">
      <w:pPr>
        <w:rPr>
          <w:rFonts w:ascii="Palatino Linotype" w:hAnsi="Palatino Linotype"/>
          <w:sz w:val="22"/>
          <w:szCs w:val="22"/>
        </w:rPr>
      </w:pPr>
    </w:p>
    <w:p w14:paraId="090B67F6"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Cooper, Frederick. </w:t>
      </w:r>
      <w:r w:rsidRPr="00BC6EE2">
        <w:rPr>
          <w:rFonts w:ascii="Palatino Linotype" w:hAnsi="Palatino Linotype"/>
          <w:i/>
          <w:sz w:val="22"/>
          <w:szCs w:val="22"/>
        </w:rPr>
        <w:t>Africa since 1940: the past of the present</w:t>
      </w:r>
      <w:r w:rsidRPr="00BC6EE2">
        <w:rPr>
          <w:rFonts w:ascii="Palatino Linotype" w:hAnsi="Palatino Linotype"/>
          <w:sz w:val="22"/>
          <w:szCs w:val="22"/>
        </w:rPr>
        <w:t xml:space="preserve">. Cambridge: Cambridge University Press, 2002, </w:t>
      </w:r>
      <w:proofErr w:type="spellStart"/>
      <w:r w:rsidRPr="00BC6EE2">
        <w:rPr>
          <w:rFonts w:ascii="Palatino Linotype" w:hAnsi="Palatino Linotype"/>
          <w:sz w:val="22"/>
          <w:szCs w:val="22"/>
        </w:rPr>
        <w:t>Ch.s</w:t>
      </w:r>
      <w:proofErr w:type="spellEnd"/>
      <w:r w:rsidRPr="00BC6EE2">
        <w:rPr>
          <w:rFonts w:ascii="Palatino Linotype" w:hAnsi="Palatino Linotype"/>
          <w:sz w:val="22"/>
          <w:szCs w:val="22"/>
        </w:rPr>
        <w:t xml:space="preserve"> 1-4.</w:t>
      </w:r>
    </w:p>
    <w:p w14:paraId="159FFFBE" w14:textId="77777777" w:rsidR="00BC6EE2" w:rsidRPr="00BC6EE2" w:rsidRDefault="00BC6EE2" w:rsidP="00902B89">
      <w:pPr>
        <w:rPr>
          <w:rFonts w:ascii="Palatino Linotype" w:hAnsi="Palatino Linotype"/>
          <w:sz w:val="22"/>
          <w:szCs w:val="22"/>
        </w:rPr>
      </w:pPr>
    </w:p>
    <w:p w14:paraId="3622D86B"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Iliffe</w:t>
      </w:r>
      <w:proofErr w:type="spellEnd"/>
      <w:r w:rsidRPr="00BC6EE2">
        <w:rPr>
          <w:rFonts w:ascii="Palatino Linotype" w:hAnsi="Palatino Linotype"/>
          <w:sz w:val="22"/>
          <w:szCs w:val="22"/>
        </w:rPr>
        <w:t xml:space="preserve">, John, </w:t>
      </w:r>
      <w:r w:rsidRPr="00BC6EE2">
        <w:rPr>
          <w:rFonts w:ascii="Palatino Linotype" w:hAnsi="Palatino Linotype"/>
          <w:i/>
          <w:sz w:val="22"/>
          <w:szCs w:val="22"/>
        </w:rPr>
        <w:t>Africans: History of a Continent</w:t>
      </w:r>
      <w:r w:rsidRPr="00BC6EE2">
        <w:rPr>
          <w:rFonts w:ascii="Palatino Linotype" w:hAnsi="Palatino Linotype"/>
          <w:sz w:val="22"/>
          <w:szCs w:val="22"/>
        </w:rPr>
        <w:t xml:space="preserve">, Cambridge University Press, 1996. </w:t>
      </w:r>
      <w:proofErr w:type="spellStart"/>
      <w:r w:rsidRPr="00BC6EE2">
        <w:rPr>
          <w:rFonts w:ascii="Palatino Linotype" w:hAnsi="Palatino Linotype"/>
          <w:sz w:val="22"/>
          <w:szCs w:val="22"/>
        </w:rPr>
        <w:t>Chs</w:t>
      </w:r>
      <w:proofErr w:type="spellEnd"/>
      <w:r w:rsidRPr="00BC6EE2">
        <w:rPr>
          <w:rFonts w:ascii="Palatino Linotype" w:hAnsi="Palatino Linotype"/>
          <w:sz w:val="22"/>
          <w:szCs w:val="22"/>
        </w:rPr>
        <w:t>. 6, 7 &amp; 8 [pre/early Colonial Africa] and 9 &amp; 10 [Colonial Africa], Ch. 11.</w:t>
      </w:r>
    </w:p>
    <w:p w14:paraId="71D543C8" w14:textId="77777777" w:rsidR="00BC6EE2" w:rsidRPr="00BC6EE2" w:rsidRDefault="00BC6EE2" w:rsidP="00902B89">
      <w:pPr>
        <w:rPr>
          <w:rFonts w:ascii="Palatino Linotype" w:hAnsi="Palatino Linotype"/>
          <w:sz w:val="22"/>
          <w:szCs w:val="22"/>
        </w:rPr>
      </w:pPr>
    </w:p>
    <w:p w14:paraId="1D96315D"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Rotberg</w:t>
      </w:r>
      <w:proofErr w:type="spellEnd"/>
      <w:r w:rsidRPr="00BC6EE2">
        <w:rPr>
          <w:rFonts w:ascii="Palatino Linotype" w:hAnsi="Palatino Linotype"/>
          <w:sz w:val="22"/>
          <w:szCs w:val="22"/>
        </w:rPr>
        <w:t xml:space="preserve">, Robert I., and Ali Al Amin Mazrui, </w:t>
      </w:r>
      <w:r w:rsidRPr="00BC6EE2">
        <w:rPr>
          <w:rFonts w:ascii="Palatino Linotype" w:hAnsi="Palatino Linotype"/>
          <w:i/>
          <w:sz w:val="22"/>
          <w:szCs w:val="22"/>
        </w:rPr>
        <w:t>Protest and power in black Africa</w:t>
      </w:r>
      <w:r w:rsidRPr="00BC6EE2">
        <w:rPr>
          <w:rFonts w:ascii="Palatino Linotype" w:hAnsi="Palatino Linotype"/>
          <w:sz w:val="22"/>
          <w:szCs w:val="22"/>
        </w:rPr>
        <w:t>. New York: Oxford University Press, 1970.</w:t>
      </w:r>
    </w:p>
    <w:p w14:paraId="25F0913B" w14:textId="77777777" w:rsidR="00BC6EE2" w:rsidRPr="00BC6EE2" w:rsidRDefault="00BC6EE2" w:rsidP="00902B89">
      <w:pPr>
        <w:rPr>
          <w:rFonts w:ascii="Palatino Linotype" w:hAnsi="Palatino Linotype"/>
          <w:sz w:val="22"/>
          <w:szCs w:val="22"/>
        </w:rPr>
      </w:pPr>
    </w:p>
    <w:p w14:paraId="1900531C"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Englebert</w:t>
      </w:r>
      <w:proofErr w:type="spellEnd"/>
      <w:r w:rsidRPr="00BC6EE2">
        <w:rPr>
          <w:rFonts w:ascii="Palatino Linotype" w:hAnsi="Palatino Linotype"/>
          <w:sz w:val="22"/>
          <w:szCs w:val="22"/>
        </w:rPr>
        <w:t xml:space="preserve">, Pierre, </w:t>
      </w:r>
      <w:r w:rsidRPr="00BC6EE2">
        <w:rPr>
          <w:rFonts w:ascii="Palatino Linotype" w:hAnsi="Palatino Linotype"/>
          <w:i/>
          <w:sz w:val="22"/>
          <w:szCs w:val="22"/>
        </w:rPr>
        <w:t>State Legitimacy and Development in Africa</w:t>
      </w:r>
      <w:r w:rsidRPr="00BC6EE2">
        <w:rPr>
          <w:rFonts w:ascii="Palatino Linotype" w:hAnsi="Palatino Linotype"/>
          <w:sz w:val="22"/>
          <w:szCs w:val="22"/>
        </w:rPr>
        <w:t xml:space="preserve">, Lynne </w:t>
      </w:r>
      <w:proofErr w:type="spellStart"/>
      <w:r w:rsidRPr="00BC6EE2">
        <w:rPr>
          <w:rFonts w:ascii="Palatino Linotype" w:hAnsi="Palatino Linotype"/>
          <w:sz w:val="22"/>
          <w:szCs w:val="22"/>
        </w:rPr>
        <w:t>Rienner</w:t>
      </w:r>
      <w:proofErr w:type="spellEnd"/>
      <w:r w:rsidRPr="00BC6EE2">
        <w:rPr>
          <w:rFonts w:ascii="Palatino Linotype" w:hAnsi="Palatino Linotype"/>
          <w:sz w:val="22"/>
          <w:szCs w:val="22"/>
        </w:rPr>
        <w:t>, 2000.</w:t>
      </w:r>
    </w:p>
    <w:p w14:paraId="0247341A" w14:textId="77777777" w:rsidR="00B946C6" w:rsidRDefault="00B946C6" w:rsidP="00902B89">
      <w:pPr>
        <w:rPr>
          <w:rFonts w:ascii="Palatino Linotype" w:hAnsi="Palatino Linotype"/>
          <w:i/>
          <w:sz w:val="22"/>
          <w:szCs w:val="22"/>
        </w:rPr>
      </w:pPr>
    </w:p>
    <w:p w14:paraId="2D1D14C2"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Rotberg</w:t>
      </w:r>
      <w:proofErr w:type="spellEnd"/>
      <w:r w:rsidRPr="00BC6EE2">
        <w:rPr>
          <w:rFonts w:ascii="Palatino Linotype" w:hAnsi="Palatino Linotype"/>
          <w:sz w:val="22"/>
          <w:szCs w:val="22"/>
        </w:rPr>
        <w:t xml:space="preserve">, Robert I, “The Rise of African Nationalism: The Case of East and Central Africa” </w:t>
      </w:r>
      <w:r w:rsidRPr="00BC6EE2">
        <w:rPr>
          <w:rFonts w:ascii="Palatino Linotype" w:hAnsi="Palatino Linotype"/>
          <w:i/>
          <w:sz w:val="22"/>
          <w:szCs w:val="22"/>
        </w:rPr>
        <w:t xml:space="preserve">World Politics </w:t>
      </w:r>
      <w:r w:rsidRPr="00BC6EE2">
        <w:rPr>
          <w:rFonts w:ascii="Palatino Linotype" w:hAnsi="Palatino Linotype"/>
          <w:sz w:val="22"/>
          <w:szCs w:val="22"/>
        </w:rPr>
        <w:t>15 (1):75-90, 1962.</w:t>
      </w:r>
    </w:p>
    <w:p w14:paraId="4FB215DE" w14:textId="77777777" w:rsidR="00BC6EE2" w:rsidRPr="00BC6EE2" w:rsidRDefault="00BC6EE2" w:rsidP="00902B89">
      <w:pPr>
        <w:rPr>
          <w:rFonts w:ascii="Palatino Linotype" w:hAnsi="Palatino Linotype"/>
          <w:sz w:val="22"/>
          <w:szCs w:val="22"/>
        </w:rPr>
      </w:pPr>
    </w:p>
    <w:p w14:paraId="09155E93" w14:textId="4AE7A8F4" w:rsidR="00B946C6" w:rsidRDefault="001E464E" w:rsidP="00902B89">
      <w:pPr>
        <w:rPr>
          <w:rFonts w:ascii="Palatino Linotype" w:hAnsi="Palatino Linotype"/>
          <w:sz w:val="22"/>
          <w:szCs w:val="22"/>
        </w:rPr>
      </w:pPr>
      <w:r w:rsidRPr="00BC6EE2">
        <w:rPr>
          <w:rFonts w:ascii="Palatino Linotype" w:hAnsi="Palatino Linotype"/>
          <w:sz w:val="22"/>
          <w:szCs w:val="22"/>
        </w:rPr>
        <w:t xml:space="preserve">Matthew Lange “British Colonial Legacies and Political Development” </w:t>
      </w:r>
      <w:r w:rsidRPr="00BC6EE2">
        <w:rPr>
          <w:rFonts w:ascii="Palatino Linotype" w:hAnsi="Palatino Linotype"/>
          <w:i/>
          <w:sz w:val="22"/>
          <w:szCs w:val="22"/>
        </w:rPr>
        <w:t>World Development</w:t>
      </w:r>
      <w:r w:rsidRPr="00BC6EE2">
        <w:rPr>
          <w:rFonts w:ascii="Palatino Linotype" w:hAnsi="Palatino Linotype"/>
          <w:sz w:val="22"/>
          <w:szCs w:val="22"/>
        </w:rPr>
        <w:t>, Vol. 32, Issue 6, June 2004.</w:t>
      </w:r>
    </w:p>
    <w:p w14:paraId="68EFA0BB" w14:textId="531AD776" w:rsidR="00BC6EE2" w:rsidRPr="00BC6EE2" w:rsidRDefault="00B946C6" w:rsidP="00902B89">
      <w:pPr>
        <w:rPr>
          <w:rFonts w:ascii="Palatino Linotype" w:hAnsi="Palatino Linotype"/>
          <w:b/>
          <w:sz w:val="22"/>
          <w:szCs w:val="22"/>
        </w:rPr>
      </w:pPr>
      <w:r>
        <w:rPr>
          <w:rFonts w:ascii="Palatino Linotype" w:hAnsi="Palatino Linotype"/>
          <w:sz w:val="22"/>
          <w:szCs w:val="22"/>
        </w:rPr>
        <w:br w:type="column"/>
      </w:r>
      <w:r w:rsidR="001E464E" w:rsidRPr="00BC6EE2">
        <w:rPr>
          <w:rFonts w:ascii="Palatino Linotype" w:hAnsi="Palatino Linotype"/>
          <w:b/>
          <w:sz w:val="22"/>
          <w:szCs w:val="22"/>
        </w:rPr>
        <w:lastRenderedPageBreak/>
        <w:t xml:space="preserve">4. </w:t>
      </w:r>
      <w:r w:rsidR="001E464E" w:rsidRPr="00BC6EE2">
        <w:rPr>
          <w:rFonts w:ascii="Palatino Linotype" w:hAnsi="Palatino Linotype"/>
          <w:sz w:val="22"/>
          <w:szCs w:val="22"/>
        </w:rPr>
        <w:t xml:space="preserve"> </w:t>
      </w:r>
      <w:r w:rsidR="001E464E" w:rsidRPr="00BC6EE2">
        <w:rPr>
          <w:rFonts w:ascii="Palatino Linotype" w:hAnsi="Palatino Linotype"/>
          <w:b/>
          <w:sz w:val="22"/>
          <w:szCs w:val="22"/>
        </w:rPr>
        <w:tab/>
        <w:t>Democracy and political authority</w:t>
      </w:r>
      <w:r w:rsidR="00CE3738">
        <w:rPr>
          <w:rFonts w:ascii="Palatino Linotype" w:hAnsi="Palatino Linotype"/>
          <w:b/>
          <w:sz w:val="22"/>
          <w:szCs w:val="22"/>
        </w:rPr>
        <w:t xml:space="preserve"> (4 November)</w:t>
      </w:r>
    </w:p>
    <w:p w14:paraId="4BF61068" w14:textId="77777777" w:rsidR="00BC6EE2" w:rsidRPr="00BC6EE2" w:rsidRDefault="00BC6EE2" w:rsidP="00902B89">
      <w:pPr>
        <w:rPr>
          <w:rFonts w:ascii="Palatino Linotype" w:hAnsi="Palatino Linotype"/>
          <w:sz w:val="22"/>
          <w:szCs w:val="22"/>
        </w:rPr>
      </w:pPr>
    </w:p>
    <w:p w14:paraId="39E04F5B" w14:textId="4BD8BF35"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How is ‘democratisation’ faring in Africa and what kind of democracy matters</w:t>
      </w:r>
      <w:r w:rsidR="00045C90">
        <w:rPr>
          <w:rFonts w:ascii="Palatino Linotype" w:hAnsi="Palatino Linotype"/>
          <w:sz w:val="22"/>
          <w:szCs w:val="22"/>
        </w:rPr>
        <w:t xml:space="preserve"> in </w:t>
      </w:r>
      <w:r w:rsidR="00165780">
        <w:rPr>
          <w:rFonts w:ascii="Palatino Linotype" w:hAnsi="Palatino Linotype"/>
          <w:sz w:val="22"/>
          <w:szCs w:val="22"/>
        </w:rPr>
        <w:t xml:space="preserve">Africa in </w:t>
      </w:r>
      <w:r w:rsidR="00045C90">
        <w:rPr>
          <w:rFonts w:ascii="Palatino Linotype" w:hAnsi="Palatino Linotype"/>
          <w:sz w:val="22"/>
          <w:szCs w:val="22"/>
        </w:rPr>
        <w:t>the 21</w:t>
      </w:r>
      <w:r w:rsidR="00045C90" w:rsidRPr="00045C90">
        <w:rPr>
          <w:rFonts w:ascii="Palatino Linotype" w:hAnsi="Palatino Linotype"/>
          <w:sz w:val="22"/>
          <w:szCs w:val="22"/>
          <w:vertAlign w:val="superscript"/>
        </w:rPr>
        <w:t>st</w:t>
      </w:r>
      <w:r w:rsidR="00045C90">
        <w:rPr>
          <w:rFonts w:ascii="Palatino Linotype" w:hAnsi="Palatino Linotype"/>
          <w:sz w:val="22"/>
          <w:szCs w:val="22"/>
        </w:rPr>
        <w:t xml:space="preserve"> century</w:t>
      </w:r>
      <w:r w:rsidRPr="00BC6EE2">
        <w:rPr>
          <w:rFonts w:ascii="Palatino Linotype" w:hAnsi="Palatino Linotype"/>
          <w:sz w:val="22"/>
          <w:szCs w:val="22"/>
        </w:rPr>
        <w:t>? What, if anything, makes African politics ‘</w:t>
      </w:r>
      <w:proofErr w:type="spellStart"/>
      <w:r w:rsidRPr="00BC6EE2">
        <w:rPr>
          <w:rFonts w:ascii="Palatino Linotype" w:hAnsi="Palatino Linotype"/>
          <w:sz w:val="22"/>
          <w:szCs w:val="22"/>
        </w:rPr>
        <w:t>neopatrimonial</w:t>
      </w:r>
      <w:proofErr w:type="spellEnd"/>
      <w:r w:rsidRPr="00BC6EE2">
        <w:rPr>
          <w:rFonts w:ascii="Palatino Linotype" w:hAnsi="Palatino Linotype"/>
          <w:sz w:val="22"/>
          <w:szCs w:val="22"/>
        </w:rPr>
        <w:t xml:space="preserve">’? What does </w:t>
      </w:r>
      <w:r w:rsidR="00165780" w:rsidRPr="00BC6EE2">
        <w:rPr>
          <w:rFonts w:ascii="Palatino Linotype" w:hAnsi="Palatino Linotype"/>
          <w:sz w:val="22"/>
          <w:szCs w:val="22"/>
        </w:rPr>
        <w:t>clientelism</w:t>
      </w:r>
      <w:r w:rsidRPr="00BC6EE2">
        <w:rPr>
          <w:rFonts w:ascii="Palatino Linotype" w:hAnsi="Palatino Linotype"/>
          <w:sz w:val="22"/>
          <w:szCs w:val="22"/>
        </w:rPr>
        <w:t xml:space="preserve"> explain and what does it overlook in the study of African politics? What explains differences among African states regarding the strength of party versus identity politics or degrees of patronage and personal rule?</w:t>
      </w:r>
    </w:p>
    <w:p w14:paraId="6D512D46"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br/>
        <w:t>Seminar reading:</w:t>
      </w:r>
    </w:p>
    <w:p w14:paraId="5E42C0C0" w14:textId="77777777" w:rsidR="00BC6EE2" w:rsidRPr="00BC6EE2" w:rsidRDefault="00BC6EE2" w:rsidP="00902B89">
      <w:pPr>
        <w:rPr>
          <w:rFonts w:ascii="Palatino Linotype" w:hAnsi="Palatino Linotype"/>
          <w:b/>
          <w:sz w:val="22"/>
          <w:szCs w:val="22"/>
        </w:rPr>
      </w:pPr>
    </w:p>
    <w:p w14:paraId="2AD2FA4C" w14:textId="0FF81403" w:rsidR="00816CEA" w:rsidRPr="00816CEA" w:rsidRDefault="001E464E" w:rsidP="00816CEA">
      <w:pPr>
        <w:rPr>
          <w:rFonts w:ascii="Palatino Linotype" w:hAnsi="Palatino Linotype"/>
          <w:sz w:val="22"/>
          <w:szCs w:val="22"/>
        </w:rPr>
      </w:pPr>
      <w:r w:rsidRPr="00557649">
        <w:rPr>
          <w:rFonts w:ascii="Palatino Linotype" w:hAnsi="Palatino Linotype"/>
          <w:sz w:val="22"/>
          <w:szCs w:val="22"/>
        </w:rPr>
        <w:t xml:space="preserve">* </w:t>
      </w:r>
      <w:proofErr w:type="spellStart"/>
      <w:r w:rsidR="00816CEA">
        <w:rPr>
          <w:rFonts w:ascii="Palatino Linotype" w:hAnsi="Palatino Linotype"/>
          <w:sz w:val="22"/>
          <w:szCs w:val="22"/>
        </w:rPr>
        <w:t>Nanjala</w:t>
      </w:r>
      <w:proofErr w:type="spellEnd"/>
      <w:r w:rsidR="00816CEA">
        <w:rPr>
          <w:rFonts w:ascii="Palatino Linotype" w:hAnsi="Palatino Linotype"/>
          <w:sz w:val="22"/>
          <w:szCs w:val="22"/>
        </w:rPr>
        <w:t xml:space="preserve"> </w:t>
      </w:r>
      <w:proofErr w:type="spellStart"/>
      <w:r w:rsidR="00816CEA">
        <w:rPr>
          <w:rFonts w:ascii="Palatino Linotype" w:hAnsi="Palatino Linotype"/>
          <w:sz w:val="22"/>
          <w:szCs w:val="22"/>
        </w:rPr>
        <w:t>Nyabola</w:t>
      </w:r>
      <w:proofErr w:type="spellEnd"/>
      <w:r w:rsidR="00816CEA">
        <w:rPr>
          <w:rFonts w:ascii="Palatino Linotype" w:hAnsi="Palatino Linotype"/>
          <w:sz w:val="22"/>
          <w:szCs w:val="22"/>
        </w:rPr>
        <w:t xml:space="preserve">, </w:t>
      </w:r>
      <w:r w:rsidR="00816CEA" w:rsidRPr="00816CEA">
        <w:rPr>
          <w:rFonts w:ascii="Palatino Linotype" w:hAnsi="Palatino Linotype"/>
          <w:i/>
          <w:iCs/>
          <w:sz w:val="22"/>
          <w:szCs w:val="22"/>
        </w:rPr>
        <w:t xml:space="preserve">Digital Democracy, Analogue Politics: How The Internet Era Is Transforming </w:t>
      </w:r>
      <w:r w:rsidR="00816CEA" w:rsidRPr="0089123F">
        <w:rPr>
          <w:rFonts w:ascii="Palatino Linotype" w:hAnsi="Palatino Linotype"/>
          <w:i/>
          <w:iCs/>
          <w:sz w:val="22"/>
          <w:szCs w:val="22"/>
        </w:rPr>
        <w:t>Kenya</w:t>
      </w:r>
      <w:r w:rsidR="00816CEA">
        <w:rPr>
          <w:rFonts w:ascii="Palatino Linotype" w:hAnsi="Palatino Linotype"/>
          <w:sz w:val="22"/>
          <w:szCs w:val="22"/>
        </w:rPr>
        <w:t xml:space="preserve">, </w:t>
      </w:r>
      <w:r w:rsidR="00816CEA" w:rsidRPr="00816CEA">
        <w:rPr>
          <w:rFonts w:ascii="Palatino Linotype" w:hAnsi="Palatino Linotype"/>
          <w:sz w:val="22"/>
          <w:szCs w:val="22"/>
        </w:rPr>
        <w:t>Zed</w:t>
      </w:r>
      <w:r w:rsidR="00816CEA">
        <w:rPr>
          <w:rFonts w:ascii="Palatino Linotype" w:hAnsi="Palatino Linotype"/>
          <w:sz w:val="22"/>
          <w:szCs w:val="22"/>
        </w:rPr>
        <w:t xml:space="preserve"> Books, 2018.</w:t>
      </w:r>
    </w:p>
    <w:p w14:paraId="3554C3DE" w14:textId="5B96DF4A" w:rsidR="00BC6EE2" w:rsidRPr="00BC6EE2" w:rsidRDefault="00816CEA" w:rsidP="00902B89">
      <w:pPr>
        <w:rPr>
          <w:rFonts w:ascii="Palatino Linotype" w:hAnsi="Palatino Linotype"/>
          <w:sz w:val="22"/>
          <w:szCs w:val="22"/>
        </w:rPr>
      </w:pPr>
      <w:r w:rsidRPr="00816CEA">
        <w:rPr>
          <w:rFonts w:ascii="Palatino Linotype" w:hAnsi="Palatino Linotype"/>
          <w:sz w:val="22"/>
          <w:szCs w:val="22"/>
        </w:rPr>
        <w:t xml:space="preserve"> </w:t>
      </w:r>
    </w:p>
    <w:p w14:paraId="42575F69"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t>Core reading</w:t>
      </w:r>
    </w:p>
    <w:p w14:paraId="55DB494D" w14:textId="77777777" w:rsid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p>
    <w:p w14:paraId="6CD743B6" w14:textId="02839598" w:rsidR="00816CEA" w:rsidRDefault="00816CEA" w:rsidP="0081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r>
        <w:rPr>
          <w:rFonts w:ascii="Palatino Linotype" w:hAnsi="Palatino Linotype"/>
          <w:sz w:val="22"/>
          <w:szCs w:val="22"/>
        </w:rPr>
        <w:t xml:space="preserve">Claude </w:t>
      </w:r>
      <w:r w:rsidRPr="0008638E">
        <w:rPr>
          <w:rFonts w:ascii="Palatino Linotype" w:hAnsi="Palatino Linotype"/>
          <w:sz w:val="22"/>
          <w:szCs w:val="22"/>
        </w:rPr>
        <w:t>Ake, ‘</w:t>
      </w:r>
      <w:hyperlink r:id="rId47" w:anchor="metadata_info_tab_contents" w:history="1">
        <w:r w:rsidRPr="0089123F">
          <w:rPr>
            <w:rStyle w:val="Hyperlink"/>
            <w:rFonts w:ascii="Palatino Linotype" w:hAnsi="Palatino Linotype"/>
            <w:sz w:val="22"/>
            <w:szCs w:val="22"/>
          </w:rPr>
          <w:t>The Unique Case of African Democracy’</w:t>
        </w:r>
      </w:hyperlink>
      <w:r w:rsidRPr="0008638E">
        <w:rPr>
          <w:rFonts w:ascii="Palatino Linotype" w:hAnsi="Palatino Linotype"/>
          <w:sz w:val="22"/>
          <w:szCs w:val="22"/>
        </w:rPr>
        <w:t xml:space="preserve">, </w:t>
      </w:r>
      <w:r w:rsidRPr="0008638E">
        <w:rPr>
          <w:rFonts w:ascii="Palatino Linotype" w:hAnsi="Palatino Linotype"/>
          <w:i/>
          <w:sz w:val="22"/>
          <w:szCs w:val="22"/>
        </w:rPr>
        <w:t>International Affairs</w:t>
      </w:r>
      <w:r w:rsidRPr="0008638E">
        <w:rPr>
          <w:rFonts w:ascii="Palatino Linotype" w:hAnsi="Palatino Linotype"/>
          <w:sz w:val="22"/>
          <w:szCs w:val="22"/>
        </w:rPr>
        <w:t>, Vol. 69, No. 2 (Apr., 1993), pp. 239-244.</w:t>
      </w:r>
    </w:p>
    <w:p w14:paraId="6E28D4BA" w14:textId="77777777" w:rsidR="00816CEA" w:rsidRDefault="00816CEA" w:rsidP="000507A5">
      <w:pPr>
        <w:rPr>
          <w:rFonts w:ascii="Palatino Linotype" w:hAnsi="Palatino Linotype"/>
          <w:sz w:val="22"/>
          <w:szCs w:val="22"/>
        </w:rPr>
      </w:pPr>
    </w:p>
    <w:p w14:paraId="7F19DA8D" w14:textId="630954E0" w:rsidR="000507A5" w:rsidRPr="000507A5" w:rsidRDefault="000507A5" w:rsidP="000507A5">
      <w:pPr>
        <w:rPr>
          <w:rFonts w:ascii="Palatino Linotype" w:hAnsi="Palatino Linotype"/>
          <w:sz w:val="22"/>
          <w:szCs w:val="22"/>
        </w:rPr>
      </w:pPr>
      <w:r w:rsidRPr="00BC6EE2">
        <w:rPr>
          <w:rFonts w:ascii="Palatino Linotype" w:hAnsi="Palatino Linotype"/>
          <w:sz w:val="22"/>
          <w:szCs w:val="22"/>
        </w:rPr>
        <w:t xml:space="preserve">Peter </w:t>
      </w:r>
      <w:proofErr w:type="spellStart"/>
      <w:r w:rsidRPr="00BC6EE2">
        <w:rPr>
          <w:rFonts w:ascii="Palatino Linotype" w:hAnsi="Palatino Linotype"/>
          <w:sz w:val="22"/>
          <w:szCs w:val="22"/>
        </w:rPr>
        <w:t>Ekeh</w:t>
      </w:r>
      <w:proofErr w:type="spellEnd"/>
      <w:r w:rsidRPr="00BC6EE2">
        <w:rPr>
          <w:rFonts w:ascii="Palatino Linotype" w:hAnsi="Palatino Linotype"/>
          <w:sz w:val="22"/>
          <w:szCs w:val="22"/>
        </w:rPr>
        <w:t>, “</w:t>
      </w:r>
      <w:hyperlink r:id="rId48" w:anchor="metadata_info_tab_contents" w:history="1">
        <w:r w:rsidRPr="0089123F">
          <w:rPr>
            <w:rStyle w:val="Hyperlink"/>
            <w:rFonts w:ascii="Palatino Linotype" w:hAnsi="Palatino Linotype"/>
            <w:sz w:val="22"/>
            <w:szCs w:val="22"/>
          </w:rPr>
          <w:t>Colonialism and the Two Publics in Africa</w:t>
        </w:r>
      </w:hyperlink>
      <w:r w:rsidRPr="00BC6EE2">
        <w:rPr>
          <w:rFonts w:ascii="Palatino Linotype" w:hAnsi="Palatino Linotype"/>
          <w:sz w:val="22"/>
          <w:szCs w:val="22"/>
        </w:rPr>
        <w:t>”, in Peter Lewis, (ed),</w:t>
      </w:r>
      <w:r w:rsidRPr="00BC6EE2">
        <w:rPr>
          <w:rFonts w:ascii="Palatino Linotype" w:hAnsi="Palatino Linotype"/>
          <w:i/>
          <w:sz w:val="22"/>
          <w:szCs w:val="22"/>
        </w:rPr>
        <w:t xml:space="preserve"> Africa: Dilemmas of Development and Change</w:t>
      </w:r>
      <w:r w:rsidRPr="00BC6EE2">
        <w:rPr>
          <w:rFonts w:ascii="Palatino Linotype" w:hAnsi="Palatino Linotype"/>
          <w:sz w:val="22"/>
          <w:szCs w:val="22"/>
        </w:rPr>
        <w:t>. Boulder: Westview Press, 1998.</w:t>
      </w:r>
    </w:p>
    <w:p w14:paraId="1DE26184" w14:textId="77777777" w:rsidR="000507A5" w:rsidRPr="00BC6EE2" w:rsidRDefault="000507A5"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p>
    <w:p w14:paraId="58980043" w14:textId="31763369"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r w:rsidRPr="00BC6EE2">
        <w:rPr>
          <w:rFonts w:ascii="Palatino Linotype" w:eastAsia="Times New Roman" w:hAnsi="Palatino Linotype"/>
          <w:sz w:val="22"/>
          <w:szCs w:val="22"/>
          <w:lang w:val="en-US"/>
        </w:rPr>
        <w:t xml:space="preserve">Patrick Chabal and Jean-Pascal </w:t>
      </w:r>
      <w:proofErr w:type="spellStart"/>
      <w:r w:rsidRPr="00BC6EE2">
        <w:rPr>
          <w:rFonts w:ascii="Palatino Linotype" w:eastAsia="Times New Roman" w:hAnsi="Palatino Linotype"/>
          <w:sz w:val="22"/>
          <w:szCs w:val="22"/>
          <w:lang w:val="en-US"/>
        </w:rPr>
        <w:t>Daloz</w:t>
      </w:r>
      <w:proofErr w:type="spellEnd"/>
      <w:r w:rsidRPr="00BC6EE2">
        <w:rPr>
          <w:rFonts w:ascii="Palatino Linotype" w:eastAsia="Times New Roman" w:hAnsi="Palatino Linotype"/>
          <w:sz w:val="22"/>
          <w:szCs w:val="22"/>
          <w:lang w:val="en-US"/>
        </w:rPr>
        <w:t xml:space="preserve">. </w:t>
      </w:r>
      <w:r w:rsidRPr="00BC6EE2">
        <w:rPr>
          <w:rFonts w:ascii="Palatino Linotype" w:eastAsia="Times New Roman" w:hAnsi="Palatino Linotype"/>
          <w:i/>
          <w:sz w:val="22"/>
          <w:szCs w:val="22"/>
          <w:lang w:val="en-US"/>
        </w:rPr>
        <w:t xml:space="preserve">Africa Works: </w:t>
      </w:r>
      <w:r w:rsidRPr="00BC6EE2">
        <w:rPr>
          <w:rFonts w:ascii="Palatino Linotype" w:hAnsi="Palatino Linotype"/>
          <w:i/>
          <w:sz w:val="22"/>
          <w:szCs w:val="22"/>
        </w:rPr>
        <w:t>Disorder as Political Instrument</w:t>
      </w:r>
      <w:r w:rsidRPr="00BC6EE2">
        <w:rPr>
          <w:rFonts w:ascii="Palatino Linotype" w:eastAsia="Times New Roman" w:hAnsi="Palatino Linotype"/>
          <w:sz w:val="22"/>
          <w:szCs w:val="22"/>
          <w:lang w:val="en-US"/>
        </w:rPr>
        <w:t xml:space="preserve"> </w:t>
      </w:r>
      <w:r w:rsidRPr="00BC6EE2">
        <w:rPr>
          <w:rFonts w:ascii="Palatino Linotype" w:hAnsi="Palatino Linotype"/>
          <w:sz w:val="22"/>
          <w:szCs w:val="22"/>
        </w:rPr>
        <w:t>James Currey Publishers, 1999, Part I, ‘</w:t>
      </w:r>
      <w:hyperlink r:id="rId49" w:history="1">
        <w:r w:rsidRPr="0089123F">
          <w:rPr>
            <w:rStyle w:val="Hyperlink"/>
            <w:rFonts w:ascii="Palatino Linotype" w:hAnsi="Palatino Linotype"/>
            <w:sz w:val="22"/>
            <w:szCs w:val="22"/>
          </w:rPr>
          <w:t>The informalisation of politics’</w:t>
        </w:r>
      </w:hyperlink>
      <w:r w:rsidRPr="00BC6EE2">
        <w:rPr>
          <w:rFonts w:ascii="Palatino Linotype" w:hAnsi="Palatino Linotype"/>
          <w:sz w:val="22"/>
          <w:szCs w:val="22"/>
        </w:rPr>
        <w:t>.</w:t>
      </w:r>
    </w:p>
    <w:p w14:paraId="5A4EFCC1" w14:textId="77777777" w:rsidR="00BC6EE2" w:rsidRPr="00BC6EE2" w:rsidRDefault="00BC6EE2" w:rsidP="00902B89">
      <w:pPr>
        <w:rPr>
          <w:rStyle w:val="Emphasis"/>
          <w:rFonts w:ascii="Palatino Linotype" w:hAnsi="Palatino Linotype"/>
          <w:i w:val="0"/>
          <w:sz w:val="22"/>
          <w:szCs w:val="22"/>
        </w:rPr>
      </w:pPr>
    </w:p>
    <w:p w14:paraId="23435FF7" w14:textId="1AB980A0" w:rsidR="00BC6EE2" w:rsidRPr="00BC6EE2" w:rsidRDefault="001E464E" w:rsidP="00902B89">
      <w:pPr>
        <w:rPr>
          <w:rStyle w:val="st"/>
          <w:rFonts w:ascii="Palatino Linotype" w:hAnsi="Palatino Linotype"/>
        </w:rPr>
      </w:pPr>
      <w:r w:rsidRPr="00BC6EE2">
        <w:rPr>
          <w:rStyle w:val="Emphasis"/>
          <w:rFonts w:ascii="Palatino Linotype" w:hAnsi="Palatino Linotype"/>
          <w:i w:val="0"/>
          <w:sz w:val="22"/>
          <w:szCs w:val="22"/>
        </w:rPr>
        <w:t>Chris Allen, ‘</w:t>
      </w:r>
      <w:hyperlink r:id="rId50" w:history="1">
        <w:r w:rsidRPr="0089123F">
          <w:rPr>
            <w:rStyle w:val="Hyperlink"/>
            <w:rFonts w:ascii="Palatino Linotype" w:hAnsi="Palatino Linotype"/>
            <w:sz w:val="22"/>
            <w:szCs w:val="22"/>
          </w:rPr>
          <w:t>Understanding African Politics’</w:t>
        </w:r>
      </w:hyperlink>
      <w:r w:rsidRPr="00BC6EE2">
        <w:rPr>
          <w:rStyle w:val="st"/>
          <w:rFonts w:ascii="Palatino Linotype" w:hAnsi="Palatino Linotype"/>
          <w:i/>
          <w:sz w:val="22"/>
          <w:szCs w:val="22"/>
        </w:rPr>
        <w:t>. Review of African Political Economy</w:t>
      </w:r>
      <w:r w:rsidRPr="00BC6EE2">
        <w:rPr>
          <w:rStyle w:val="st"/>
          <w:rFonts w:ascii="Palatino Linotype" w:hAnsi="Palatino Linotype"/>
          <w:sz w:val="22"/>
          <w:szCs w:val="22"/>
        </w:rPr>
        <w:t xml:space="preserve">, 22 (65), 1995. </w:t>
      </w:r>
    </w:p>
    <w:p w14:paraId="2C25981A" w14:textId="77777777" w:rsidR="00890598" w:rsidRDefault="00890598" w:rsidP="00902B89">
      <w:pPr>
        <w:rPr>
          <w:rStyle w:val="slug-pages"/>
          <w:rFonts w:ascii="Palatino Linotype" w:hAnsi="Palatino Linotype"/>
          <w:iCs/>
          <w:sz w:val="22"/>
          <w:szCs w:val="22"/>
        </w:rPr>
      </w:pPr>
    </w:p>
    <w:p w14:paraId="3948E75D" w14:textId="24DF18EF" w:rsidR="00890598" w:rsidRPr="0089123F" w:rsidRDefault="00890598" w:rsidP="00902B89">
      <w:pPr>
        <w:rPr>
          <w:rFonts w:ascii="Palatino Linotype" w:hAnsi="Palatino Linotype"/>
          <w:sz w:val="22"/>
          <w:szCs w:val="22"/>
        </w:rPr>
      </w:pPr>
      <w:r w:rsidRPr="0089123F">
        <w:rPr>
          <w:rFonts w:ascii="Palatino Linotype" w:hAnsi="Palatino Linotype"/>
          <w:sz w:val="22"/>
          <w:szCs w:val="22"/>
        </w:rPr>
        <w:t xml:space="preserve">Nicholas Cheeseman, </w:t>
      </w:r>
      <w:hyperlink r:id="rId51" w:history="1">
        <w:r w:rsidRPr="0089123F">
          <w:rPr>
            <w:rStyle w:val="Hyperlink"/>
            <w:rFonts w:ascii="Palatino Linotype" w:hAnsi="Palatino Linotype"/>
            <w:i/>
            <w:sz w:val="22"/>
            <w:szCs w:val="22"/>
          </w:rPr>
          <w:t>Democracy in Africa</w:t>
        </w:r>
      </w:hyperlink>
      <w:r w:rsidRPr="0089123F">
        <w:rPr>
          <w:rFonts w:ascii="Palatino Linotype" w:hAnsi="Palatino Linotype"/>
          <w:sz w:val="22"/>
          <w:szCs w:val="22"/>
        </w:rPr>
        <w:t xml:space="preserve">, </w:t>
      </w:r>
      <w:r w:rsidRPr="0089123F">
        <w:rPr>
          <w:rStyle w:val="st"/>
          <w:sz w:val="22"/>
          <w:szCs w:val="22"/>
        </w:rPr>
        <w:t>Cambridge University Press, 2015</w:t>
      </w:r>
      <w:r w:rsidR="00816CEA" w:rsidRPr="0089123F">
        <w:rPr>
          <w:rStyle w:val="st"/>
          <w:sz w:val="22"/>
          <w:szCs w:val="22"/>
        </w:rPr>
        <w:t xml:space="preserve">. </w:t>
      </w:r>
      <w:r w:rsidR="00816CEA" w:rsidRPr="0089123F">
        <w:rPr>
          <w:rFonts w:ascii="Palatino Linotype" w:hAnsi="Palatino Linotype"/>
          <w:sz w:val="22"/>
          <w:szCs w:val="22"/>
        </w:rPr>
        <w:t>Introduction.</w:t>
      </w:r>
    </w:p>
    <w:p w14:paraId="035F0B4A" w14:textId="77777777" w:rsidR="00BC6EE2" w:rsidRPr="00BC6EE2" w:rsidRDefault="00BC6EE2" w:rsidP="00902B89">
      <w:pPr>
        <w:rPr>
          <w:rStyle w:val="slug-pages"/>
          <w:rFonts w:ascii="Palatino Linotype" w:hAnsi="Palatino Linotype"/>
          <w:iCs/>
          <w:sz w:val="22"/>
          <w:szCs w:val="22"/>
        </w:rPr>
      </w:pPr>
    </w:p>
    <w:p w14:paraId="7D68E365" w14:textId="77777777" w:rsidR="00BC6EE2" w:rsidRPr="00BC6EE2" w:rsidRDefault="001E464E" w:rsidP="00902B89">
      <w:pPr>
        <w:rPr>
          <w:rFonts w:ascii="Palatino Linotype" w:hAnsi="Palatino Linotype"/>
          <w:b/>
          <w:sz w:val="22"/>
          <w:szCs w:val="22"/>
        </w:rPr>
      </w:pPr>
      <w:r w:rsidRPr="00BC6EE2">
        <w:rPr>
          <w:rFonts w:ascii="Palatino Linotype" w:hAnsi="Palatino Linotype"/>
          <w:b/>
          <w:sz w:val="22"/>
          <w:szCs w:val="22"/>
        </w:rPr>
        <w:t>Supplementary readings</w:t>
      </w:r>
    </w:p>
    <w:p w14:paraId="4C0D3A53" w14:textId="77777777" w:rsidR="001B03B7" w:rsidRDefault="001B03B7" w:rsidP="001B0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
    <w:p w14:paraId="379A9CD2" w14:textId="77777777" w:rsidR="00165780" w:rsidRDefault="00165780" w:rsidP="00816CEA">
      <w:pPr>
        <w:rPr>
          <w:rFonts w:ascii="Palatino Linotype" w:hAnsi="Palatino Linotype"/>
          <w:i/>
          <w:iCs/>
          <w:sz w:val="22"/>
          <w:szCs w:val="22"/>
        </w:rPr>
      </w:pPr>
      <w:r>
        <w:rPr>
          <w:rFonts w:ascii="Palatino Linotype" w:hAnsi="Palatino Linotype"/>
          <w:i/>
          <w:iCs/>
          <w:sz w:val="22"/>
          <w:szCs w:val="22"/>
        </w:rPr>
        <w:t>Democracy</w:t>
      </w:r>
    </w:p>
    <w:p w14:paraId="3D8C64D2" w14:textId="77777777" w:rsidR="00165780" w:rsidRDefault="00165780" w:rsidP="00816CEA">
      <w:pPr>
        <w:rPr>
          <w:rFonts w:ascii="Palatino Linotype" w:hAnsi="Palatino Linotype"/>
          <w:i/>
          <w:iCs/>
          <w:sz w:val="22"/>
          <w:szCs w:val="22"/>
        </w:rPr>
      </w:pPr>
    </w:p>
    <w:p w14:paraId="2F75D576" w14:textId="417EEE65" w:rsidR="00816CEA" w:rsidRPr="00BC6EE2" w:rsidRDefault="00816CEA" w:rsidP="00816CEA">
      <w:pPr>
        <w:rPr>
          <w:rFonts w:ascii="Palatino Linotype" w:hAnsi="Palatino Linotype"/>
          <w:i/>
          <w:sz w:val="22"/>
          <w:szCs w:val="22"/>
        </w:rPr>
      </w:pPr>
      <w:r w:rsidRPr="00557649">
        <w:rPr>
          <w:rFonts w:ascii="Palatino Linotype" w:hAnsi="Palatino Linotype"/>
          <w:sz w:val="22"/>
          <w:szCs w:val="22"/>
        </w:rPr>
        <w:t xml:space="preserve">Claude Ake, </w:t>
      </w:r>
      <w:r w:rsidRPr="003F3DC9">
        <w:rPr>
          <w:rFonts w:ascii="Palatino Linotype" w:hAnsi="Palatino Linotype"/>
          <w:i/>
          <w:iCs/>
          <w:sz w:val="22"/>
          <w:szCs w:val="22"/>
        </w:rPr>
        <w:t>The Feasibility of Democracy in Africa</w:t>
      </w:r>
      <w:r w:rsidRPr="00557649">
        <w:rPr>
          <w:rFonts w:ascii="Palatino Linotype" w:hAnsi="Palatino Linotype"/>
          <w:sz w:val="22"/>
          <w:szCs w:val="22"/>
        </w:rPr>
        <w:t>, CODESRIA 2000.</w:t>
      </w:r>
      <w:r>
        <w:rPr>
          <w:rFonts w:ascii="Palatino Linotype" w:hAnsi="Palatino Linotype"/>
          <w:sz w:val="22"/>
          <w:szCs w:val="22"/>
        </w:rPr>
        <w:t xml:space="preserve"> Introduction</w:t>
      </w:r>
    </w:p>
    <w:p w14:paraId="56EF7A91" w14:textId="77777777" w:rsidR="00165780" w:rsidRDefault="00165780" w:rsidP="00165780">
      <w:pPr>
        <w:rPr>
          <w:rFonts w:ascii="Palatino Linotype" w:hAnsi="Palatino Linotype"/>
          <w:sz w:val="22"/>
          <w:szCs w:val="22"/>
        </w:rPr>
      </w:pPr>
    </w:p>
    <w:p w14:paraId="6B32A19D" w14:textId="0B730766" w:rsidR="00165780" w:rsidRPr="00BC6EE2" w:rsidRDefault="00165780" w:rsidP="00165780">
      <w:pPr>
        <w:rPr>
          <w:rFonts w:ascii="Palatino Linotype" w:hAnsi="Palatino Linotype"/>
          <w:sz w:val="22"/>
          <w:szCs w:val="22"/>
        </w:rPr>
      </w:pPr>
      <w:proofErr w:type="spellStart"/>
      <w:r w:rsidRPr="00BC6EE2">
        <w:rPr>
          <w:rFonts w:ascii="Palatino Linotype" w:hAnsi="Palatino Linotype"/>
          <w:sz w:val="22"/>
          <w:szCs w:val="22"/>
        </w:rPr>
        <w:t>Ekeh</w:t>
      </w:r>
      <w:proofErr w:type="spellEnd"/>
      <w:r w:rsidRPr="00BC6EE2">
        <w:rPr>
          <w:rFonts w:ascii="Palatino Linotype" w:hAnsi="Palatino Linotype"/>
          <w:sz w:val="22"/>
          <w:szCs w:val="22"/>
        </w:rPr>
        <w:t xml:space="preserve">, Peter P. ‘Colonialism and the Two Publics in Africa: A Theoretical Statement’, </w:t>
      </w:r>
      <w:r w:rsidRPr="00BC6EE2">
        <w:rPr>
          <w:rFonts w:ascii="Palatino Linotype" w:hAnsi="Palatino Linotype"/>
          <w:i/>
          <w:iCs/>
          <w:sz w:val="22"/>
          <w:szCs w:val="22"/>
        </w:rPr>
        <w:t xml:space="preserve">Comparative Studies in Society and History </w:t>
      </w:r>
      <w:r w:rsidRPr="00BC6EE2">
        <w:rPr>
          <w:rFonts w:ascii="Palatino Linotype" w:hAnsi="Palatino Linotype"/>
          <w:sz w:val="22"/>
          <w:szCs w:val="22"/>
        </w:rPr>
        <w:t xml:space="preserve">17 (1), 1975: 91-112. </w:t>
      </w:r>
    </w:p>
    <w:p w14:paraId="7E28E20E" w14:textId="4B9BDA5F" w:rsidR="001B03B7" w:rsidRDefault="001B03B7" w:rsidP="000A7DB7">
      <w:pPr>
        <w:spacing w:before="120" w:after="240"/>
        <w:rPr>
          <w:rFonts w:ascii="Palatino Linotype" w:hAnsi="Palatino Linotype"/>
          <w:sz w:val="22"/>
          <w:szCs w:val="22"/>
        </w:rPr>
      </w:pPr>
      <w:r>
        <w:rPr>
          <w:rFonts w:ascii="Palatino Linotype" w:hAnsi="Palatino Linotype"/>
          <w:sz w:val="22"/>
          <w:szCs w:val="22"/>
        </w:rPr>
        <w:t>Nic Cheeseman</w:t>
      </w:r>
      <w:r w:rsidR="0089123F">
        <w:rPr>
          <w:rFonts w:ascii="Palatino Linotype" w:hAnsi="Palatino Linotype"/>
          <w:sz w:val="22"/>
          <w:szCs w:val="22"/>
        </w:rPr>
        <w:t xml:space="preserve"> (ed)</w:t>
      </w:r>
      <w:r>
        <w:rPr>
          <w:rFonts w:ascii="Palatino Linotype" w:hAnsi="Palatino Linotype"/>
          <w:sz w:val="22"/>
          <w:szCs w:val="22"/>
        </w:rPr>
        <w:t xml:space="preserve">, </w:t>
      </w:r>
      <w:r w:rsidRPr="001B03B7">
        <w:rPr>
          <w:rFonts w:ascii="Palatino Linotype" w:hAnsi="Palatino Linotype"/>
          <w:i/>
          <w:sz w:val="22"/>
          <w:szCs w:val="22"/>
        </w:rPr>
        <w:t>Institutions and Democracy in Africa</w:t>
      </w:r>
      <w:r>
        <w:rPr>
          <w:rFonts w:ascii="Palatino Linotype" w:hAnsi="Palatino Linotype"/>
          <w:sz w:val="22"/>
          <w:szCs w:val="22"/>
        </w:rPr>
        <w:t>, Cambridge 2018.</w:t>
      </w:r>
    </w:p>
    <w:p w14:paraId="16205CC4" w14:textId="54F1232C" w:rsidR="000A7DB7" w:rsidRDefault="000507A5" w:rsidP="000A7DB7">
      <w:pPr>
        <w:spacing w:before="120" w:after="240"/>
        <w:rPr>
          <w:rFonts w:ascii="Baskerville" w:hAnsi="Baskerville"/>
        </w:rPr>
      </w:pPr>
      <w:r w:rsidRPr="000507A5">
        <w:rPr>
          <w:rFonts w:ascii="Palatino Linotype" w:hAnsi="Palatino Linotype"/>
          <w:sz w:val="22"/>
          <w:szCs w:val="22"/>
        </w:rPr>
        <w:t>Miles</w:t>
      </w:r>
      <w:r w:rsidR="000A7DB7">
        <w:rPr>
          <w:rFonts w:ascii="Baskerville" w:hAnsi="Baskerville"/>
        </w:rPr>
        <w:t xml:space="preserve"> </w:t>
      </w:r>
      <w:proofErr w:type="spellStart"/>
      <w:r w:rsidR="000A7DB7">
        <w:rPr>
          <w:rFonts w:ascii="Baskerville" w:hAnsi="Baskerville"/>
        </w:rPr>
        <w:t>Larmer</w:t>
      </w:r>
      <w:proofErr w:type="spellEnd"/>
      <w:r>
        <w:rPr>
          <w:rFonts w:ascii="Baskerville" w:hAnsi="Baskerville"/>
        </w:rPr>
        <w:t xml:space="preserve"> </w:t>
      </w:r>
      <w:r w:rsidR="000A7DB7">
        <w:rPr>
          <w:rFonts w:ascii="Baskerville" w:hAnsi="Baskerville"/>
        </w:rPr>
        <w:t>and Alistair Fraser, ‘</w:t>
      </w:r>
      <w:r w:rsidR="000A7DB7" w:rsidRPr="000E396E">
        <w:rPr>
          <w:rFonts w:ascii="Baskerville" w:hAnsi="Baskerville"/>
        </w:rPr>
        <w:t>Of Cabbages and King Cobra: Populist Politics and Zambia's 2006 Electio</w:t>
      </w:r>
      <w:r w:rsidR="000A7DB7">
        <w:rPr>
          <w:rFonts w:ascii="Baskerville" w:hAnsi="Baskerville"/>
        </w:rPr>
        <w:t xml:space="preserve">n’, </w:t>
      </w:r>
      <w:r w:rsidR="000A7DB7" w:rsidRPr="00073AF0">
        <w:rPr>
          <w:rFonts w:ascii="Baskerville" w:hAnsi="Baskerville"/>
          <w:i/>
        </w:rPr>
        <w:t>African Affairs</w:t>
      </w:r>
      <w:r w:rsidR="000A7DB7" w:rsidRPr="000E396E">
        <w:rPr>
          <w:rFonts w:ascii="Baskerville" w:hAnsi="Baskerville"/>
        </w:rPr>
        <w:t>, Vol. 106, Issue 425, pp. 611-637, 2007</w:t>
      </w:r>
    </w:p>
    <w:p w14:paraId="66A9AB60" w14:textId="59FA1DD5" w:rsidR="000A7DB7" w:rsidRPr="000507A5" w:rsidRDefault="000A7DB7" w:rsidP="000507A5">
      <w:pPr>
        <w:spacing w:before="120" w:after="240"/>
        <w:rPr>
          <w:rFonts w:ascii="Baskerville" w:hAnsi="Baskerville"/>
        </w:rPr>
      </w:pPr>
      <w:r>
        <w:rPr>
          <w:rFonts w:ascii="Baskerville" w:hAnsi="Baskerville"/>
        </w:rPr>
        <w:t xml:space="preserve">Nic Cheeseman &amp; Miles </w:t>
      </w:r>
      <w:proofErr w:type="spellStart"/>
      <w:r>
        <w:rPr>
          <w:rFonts w:ascii="Baskerville" w:hAnsi="Baskerville"/>
        </w:rPr>
        <w:t>Larmer</w:t>
      </w:r>
      <w:proofErr w:type="spellEnd"/>
      <w:r>
        <w:rPr>
          <w:rFonts w:ascii="Baskerville" w:hAnsi="Baskerville"/>
        </w:rPr>
        <w:t>, ‘</w:t>
      </w:r>
      <w:proofErr w:type="spellStart"/>
      <w:r w:rsidRPr="006F02B3">
        <w:rPr>
          <w:rFonts w:ascii="Baskerville" w:hAnsi="Baskerville"/>
        </w:rPr>
        <w:t>Ethnopopulism</w:t>
      </w:r>
      <w:proofErr w:type="spellEnd"/>
      <w:r w:rsidRPr="006F02B3">
        <w:rPr>
          <w:rFonts w:ascii="Baskerville" w:hAnsi="Baskerville"/>
        </w:rPr>
        <w:t xml:space="preserve"> in Africa: opposition mobilization in diverse and unequal societies</w:t>
      </w:r>
      <w:r>
        <w:rPr>
          <w:rFonts w:ascii="Baskerville" w:hAnsi="Baskerville"/>
        </w:rPr>
        <w:t xml:space="preserve">’ </w:t>
      </w:r>
      <w:r w:rsidRPr="006F02B3">
        <w:rPr>
          <w:rFonts w:ascii="Baskerville" w:hAnsi="Baskerville"/>
          <w:i/>
        </w:rPr>
        <w:t>Democratization</w:t>
      </w:r>
      <w:r>
        <w:rPr>
          <w:rFonts w:ascii="Baskerville" w:hAnsi="Baskerville"/>
        </w:rPr>
        <w:t xml:space="preserve"> Vol. 22 , Issue</w:t>
      </w:r>
      <w:r w:rsidRPr="006F02B3">
        <w:rPr>
          <w:rFonts w:ascii="Baskerville" w:hAnsi="Baskerville"/>
        </w:rPr>
        <w:t xml:space="preserve"> 1,</w:t>
      </w:r>
      <w:r>
        <w:rPr>
          <w:rFonts w:ascii="Baskerville" w:hAnsi="Baskerville"/>
        </w:rPr>
        <w:t xml:space="preserve"> </w:t>
      </w:r>
      <w:r w:rsidRPr="006F02B3">
        <w:rPr>
          <w:rFonts w:ascii="Baskerville" w:hAnsi="Baskerville"/>
        </w:rPr>
        <w:t>2015</w:t>
      </w:r>
    </w:p>
    <w:p w14:paraId="59F95D7C" w14:textId="77777777" w:rsidR="00165780" w:rsidRPr="00055554" w:rsidRDefault="00165780" w:rsidP="00165780">
      <w:pPr>
        <w:widowControl w:val="0"/>
        <w:autoSpaceDE w:val="0"/>
        <w:autoSpaceDN w:val="0"/>
        <w:adjustRightInd w:val="0"/>
        <w:contextualSpacing/>
        <w:rPr>
          <w:rFonts w:ascii="Palatino Linotype" w:hAnsi="Palatino Linotype" w:cs="Times"/>
          <w:sz w:val="22"/>
          <w:szCs w:val="22"/>
          <w:lang w:val="en-CA"/>
        </w:rPr>
      </w:pPr>
      <w:r w:rsidRPr="00055554">
        <w:rPr>
          <w:rFonts w:ascii="Palatino Linotype" w:hAnsi="Palatino Linotype" w:cs="Times"/>
          <w:sz w:val="22"/>
          <w:szCs w:val="22"/>
          <w:lang w:val="en-CA"/>
        </w:rPr>
        <w:t xml:space="preserve">Ayers, Alison, ‘Demystifying Democratization: The Global Constitution of (Neo) Liberal Polities in Africa’, </w:t>
      </w:r>
      <w:r w:rsidRPr="00055554">
        <w:rPr>
          <w:rFonts w:ascii="Palatino Linotype" w:hAnsi="Palatino Linotype" w:cs="Times"/>
          <w:i/>
          <w:sz w:val="22"/>
          <w:szCs w:val="22"/>
          <w:lang w:val="en-CA"/>
        </w:rPr>
        <w:t>Third World Quarterly</w:t>
      </w:r>
      <w:r w:rsidRPr="00055554">
        <w:rPr>
          <w:rFonts w:ascii="Palatino Linotype" w:hAnsi="Palatino Linotype" w:cs="Times"/>
          <w:sz w:val="22"/>
          <w:szCs w:val="22"/>
          <w:lang w:val="en-CA"/>
        </w:rPr>
        <w:t xml:space="preserve"> 27, no. 2 (2006): 321-338</w:t>
      </w:r>
    </w:p>
    <w:p w14:paraId="4E8443A6" w14:textId="77777777" w:rsidR="00165780" w:rsidRPr="00055554" w:rsidRDefault="00165780" w:rsidP="00165780">
      <w:pPr>
        <w:widowControl w:val="0"/>
        <w:autoSpaceDE w:val="0"/>
        <w:autoSpaceDN w:val="0"/>
        <w:adjustRightInd w:val="0"/>
        <w:contextualSpacing/>
        <w:rPr>
          <w:rFonts w:ascii="Palatino Linotype" w:hAnsi="Palatino Linotype" w:cs="Times"/>
          <w:sz w:val="22"/>
          <w:szCs w:val="22"/>
          <w:lang w:val="en-CA"/>
        </w:rPr>
      </w:pPr>
    </w:p>
    <w:p w14:paraId="43241CD5" w14:textId="77777777" w:rsidR="00165780" w:rsidRPr="00055554" w:rsidRDefault="00165780" w:rsidP="00165780">
      <w:pPr>
        <w:widowControl w:val="0"/>
        <w:autoSpaceDE w:val="0"/>
        <w:autoSpaceDN w:val="0"/>
        <w:adjustRightInd w:val="0"/>
        <w:contextualSpacing/>
        <w:rPr>
          <w:rFonts w:ascii="Palatino Linotype" w:hAnsi="Palatino Linotype" w:cs="Times"/>
          <w:sz w:val="22"/>
          <w:szCs w:val="22"/>
          <w:lang w:val="en-CA"/>
        </w:rPr>
      </w:pPr>
      <w:r w:rsidRPr="00055554">
        <w:rPr>
          <w:rFonts w:ascii="Palatino Linotype" w:hAnsi="Palatino Linotype" w:cs="Times"/>
          <w:sz w:val="22"/>
          <w:szCs w:val="22"/>
          <w:lang w:val="en-CA"/>
        </w:rPr>
        <w:t xml:space="preserve">Mamdani, Mahmood, ‘Democratic Theory and Democratic Struggles’, </w:t>
      </w:r>
      <w:r w:rsidRPr="00055554">
        <w:rPr>
          <w:rFonts w:ascii="Palatino Linotype" w:hAnsi="Palatino Linotype" w:cs="Times"/>
          <w:i/>
          <w:sz w:val="22"/>
          <w:szCs w:val="22"/>
          <w:lang w:val="en-CA"/>
        </w:rPr>
        <w:t>Economic and Political Weekly</w:t>
      </w:r>
      <w:r w:rsidRPr="00055554">
        <w:rPr>
          <w:rFonts w:ascii="Palatino Linotype" w:hAnsi="Palatino Linotype" w:cs="Times"/>
          <w:sz w:val="22"/>
          <w:szCs w:val="22"/>
          <w:lang w:val="en-CA"/>
        </w:rPr>
        <w:t xml:space="preserve"> 27, no. 41 (1992): 2228-2232</w:t>
      </w:r>
    </w:p>
    <w:p w14:paraId="5B72F5F0" w14:textId="77777777" w:rsidR="00165780" w:rsidRPr="00055554" w:rsidRDefault="00165780" w:rsidP="00165780">
      <w:pPr>
        <w:contextualSpacing/>
        <w:rPr>
          <w:rFonts w:ascii="Palatino Linotype" w:hAnsi="Palatino Linotype"/>
          <w:sz w:val="22"/>
          <w:szCs w:val="22"/>
        </w:rPr>
      </w:pPr>
    </w:p>
    <w:p w14:paraId="6451DADE" w14:textId="77777777" w:rsidR="00165780" w:rsidRPr="00055554" w:rsidRDefault="00165780" w:rsidP="00165780">
      <w:pPr>
        <w:contextualSpacing/>
        <w:rPr>
          <w:rFonts w:ascii="Palatino Linotype" w:hAnsi="Palatino Linotype"/>
          <w:sz w:val="22"/>
          <w:szCs w:val="22"/>
        </w:rPr>
      </w:pPr>
      <w:r w:rsidRPr="00055554">
        <w:rPr>
          <w:rFonts w:ascii="Palatino Linotype" w:hAnsi="Palatino Linotype"/>
          <w:sz w:val="22"/>
          <w:szCs w:val="22"/>
        </w:rPr>
        <w:t xml:space="preserve">Young, Tom, ‘Democracy in Africa?’ </w:t>
      </w:r>
      <w:r w:rsidRPr="00055554">
        <w:rPr>
          <w:rFonts w:ascii="Palatino Linotype" w:hAnsi="Palatino Linotype"/>
          <w:i/>
          <w:iCs/>
          <w:sz w:val="22"/>
          <w:szCs w:val="22"/>
        </w:rPr>
        <w:t>Africa</w:t>
      </w:r>
      <w:r w:rsidRPr="00055554">
        <w:rPr>
          <w:rFonts w:ascii="Palatino Linotype" w:hAnsi="Palatino Linotype"/>
          <w:sz w:val="22"/>
          <w:szCs w:val="22"/>
        </w:rPr>
        <w:t xml:space="preserve"> 72, no. 3 (2002): 484–496</w:t>
      </w:r>
    </w:p>
    <w:p w14:paraId="334658F5" w14:textId="77777777" w:rsidR="00165780" w:rsidRPr="00055554" w:rsidRDefault="00165780" w:rsidP="00165780">
      <w:pPr>
        <w:contextualSpacing/>
        <w:rPr>
          <w:rFonts w:ascii="Palatino Linotype" w:hAnsi="Palatino Linotype"/>
          <w:sz w:val="22"/>
          <w:szCs w:val="22"/>
        </w:rPr>
      </w:pPr>
    </w:p>
    <w:p w14:paraId="2CCF6E78" w14:textId="77777777" w:rsidR="00165780" w:rsidRPr="00055554" w:rsidRDefault="00165780" w:rsidP="00165780">
      <w:pPr>
        <w:contextualSpacing/>
        <w:rPr>
          <w:rFonts w:ascii="Palatino Linotype" w:hAnsi="Palatino Linotype"/>
          <w:sz w:val="22"/>
          <w:szCs w:val="22"/>
        </w:rPr>
      </w:pPr>
      <w:r w:rsidRPr="00055554">
        <w:rPr>
          <w:rFonts w:ascii="Palatino Linotype" w:hAnsi="Palatino Linotype"/>
          <w:sz w:val="22"/>
          <w:szCs w:val="22"/>
        </w:rPr>
        <w:t xml:space="preserve">Diamond, Larry, ‘Thinking about Hybrid Regimes’, </w:t>
      </w:r>
      <w:r w:rsidRPr="00055554">
        <w:rPr>
          <w:rFonts w:ascii="Palatino Linotype" w:hAnsi="Palatino Linotype"/>
          <w:i/>
          <w:iCs/>
          <w:sz w:val="22"/>
          <w:szCs w:val="22"/>
        </w:rPr>
        <w:t xml:space="preserve">Journal of Democracy </w:t>
      </w:r>
      <w:r w:rsidRPr="00055554">
        <w:rPr>
          <w:rFonts w:ascii="Palatino Linotype" w:hAnsi="Palatino Linotype"/>
          <w:sz w:val="22"/>
          <w:szCs w:val="22"/>
        </w:rPr>
        <w:t>13, no. 2, (2002): 21- 35</w:t>
      </w:r>
    </w:p>
    <w:p w14:paraId="2CCDC5AA" w14:textId="77777777" w:rsidR="00165780" w:rsidRPr="00055554" w:rsidRDefault="00165780" w:rsidP="00165780">
      <w:pPr>
        <w:contextualSpacing/>
        <w:rPr>
          <w:rFonts w:ascii="Palatino Linotype" w:hAnsi="Palatino Linotype"/>
          <w:sz w:val="22"/>
          <w:szCs w:val="22"/>
        </w:rPr>
      </w:pPr>
    </w:p>
    <w:p w14:paraId="6D24DCF4" w14:textId="77777777" w:rsidR="00165780" w:rsidRPr="00055554" w:rsidRDefault="00165780" w:rsidP="00165780">
      <w:pPr>
        <w:contextualSpacing/>
        <w:rPr>
          <w:rFonts w:ascii="Palatino Linotype" w:hAnsi="Palatino Linotype"/>
          <w:sz w:val="22"/>
          <w:szCs w:val="22"/>
        </w:rPr>
      </w:pPr>
      <w:r w:rsidRPr="00055554">
        <w:rPr>
          <w:rFonts w:ascii="Palatino Linotype" w:hAnsi="Palatino Linotype"/>
          <w:sz w:val="22"/>
          <w:szCs w:val="22"/>
        </w:rPr>
        <w:t xml:space="preserve">Huntington, Samuel, </w:t>
      </w:r>
      <w:r w:rsidRPr="00055554">
        <w:rPr>
          <w:rFonts w:ascii="Palatino Linotype" w:hAnsi="Palatino Linotype"/>
          <w:i/>
          <w:iCs/>
          <w:sz w:val="22"/>
          <w:szCs w:val="22"/>
        </w:rPr>
        <w:t>The Third Wave: Democratization in the Late Twentieth Century</w:t>
      </w:r>
      <w:r w:rsidRPr="00055554">
        <w:rPr>
          <w:rFonts w:ascii="Palatino Linotype" w:hAnsi="Palatino Linotype"/>
          <w:sz w:val="22"/>
          <w:szCs w:val="22"/>
        </w:rPr>
        <w:t>, University of Oklahoma Press, 1991</w:t>
      </w:r>
    </w:p>
    <w:p w14:paraId="3A3D6072" w14:textId="77777777" w:rsidR="00165780" w:rsidRPr="00055554" w:rsidRDefault="00165780" w:rsidP="00165780">
      <w:pPr>
        <w:contextualSpacing/>
        <w:rPr>
          <w:rFonts w:ascii="Palatino Linotype" w:hAnsi="Palatino Linotype"/>
          <w:sz w:val="22"/>
          <w:szCs w:val="22"/>
        </w:rPr>
      </w:pPr>
    </w:p>
    <w:p w14:paraId="5FA9CD27" w14:textId="77777777" w:rsidR="00165780" w:rsidRPr="00055554" w:rsidRDefault="00165780" w:rsidP="00165780">
      <w:pPr>
        <w:contextualSpacing/>
        <w:rPr>
          <w:rFonts w:ascii="Palatino Linotype" w:hAnsi="Palatino Linotype"/>
          <w:sz w:val="22"/>
          <w:szCs w:val="22"/>
        </w:rPr>
      </w:pPr>
      <w:r w:rsidRPr="00055554">
        <w:rPr>
          <w:rFonts w:ascii="Palatino Linotype" w:hAnsi="Palatino Linotype"/>
          <w:sz w:val="22"/>
          <w:szCs w:val="22"/>
        </w:rPr>
        <w:t xml:space="preserve">Lindberg, </w:t>
      </w:r>
      <w:proofErr w:type="spellStart"/>
      <w:r w:rsidRPr="00055554">
        <w:rPr>
          <w:rFonts w:ascii="Palatino Linotype" w:hAnsi="Palatino Linotype"/>
          <w:sz w:val="22"/>
          <w:szCs w:val="22"/>
        </w:rPr>
        <w:t>Staffan</w:t>
      </w:r>
      <w:proofErr w:type="spellEnd"/>
      <w:r w:rsidRPr="00055554">
        <w:rPr>
          <w:rFonts w:ascii="Palatino Linotype" w:hAnsi="Palatino Linotype"/>
          <w:sz w:val="22"/>
          <w:szCs w:val="22"/>
        </w:rPr>
        <w:t xml:space="preserve">, </w:t>
      </w:r>
      <w:r w:rsidRPr="00055554">
        <w:rPr>
          <w:rFonts w:ascii="Palatino Linotype" w:hAnsi="Palatino Linotype"/>
          <w:i/>
          <w:iCs/>
          <w:sz w:val="22"/>
          <w:szCs w:val="22"/>
        </w:rPr>
        <w:t xml:space="preserve">Democracy and elections in Africa, </w:t>
      </w:r>
      <w:r w:rsidRPr="00055554">
        <w:rPr>
          <w:rFonts w:ascii="Palatino Linotype" w:hAnsi="Palatino Linotype"/>
          <w:sz w:val="22"/>
          <w:szCs w:val="22"/>
        </w:rPr>
        <w:t>Johns Hopkins University Press, 2006</w:t>
      </w:r>
    </w:p>
    <w:p w14:paraId="103045E9" w14:textId="77777777" w:rsidR="00165780" w:rsidRPr="00055554" w:rsidRDefault="00165780" w:rsidP="00165780">
      <w:pPr>
        <w:contextualSpacing/>
        <w:rPr>
          <w:rFonts w:ascii="Palatino Linotype" w:hAnsi="Palatino Linotype"/>
          <w:sz w:val="22"/>
          <w:szCs w:val="22"/>
        </w:rPr>
      </w:pPr>
    </w:p>
    <w:p w14:paraId="26F6AEF9" w14:textId="77777777" w:rsidR="00165780" w:rsidRPr="00055554" w:rsidRDefault="00165780" w:rsidP="00165780">
      <w:pPr>
        <w:widowControl w:val="0"/>
        <w:autoSpaceDE w:val="0"/>
        <w:autoSpaceDN w:val="0"/>
        <w:adjustRightInd w:val="0"/>
        <w:rPr>
          <w:rFonts w:ascii="Palatino Linotype" w:hAnsi="Palatino Linotype" w:cs="Times"/>
          <w:sz w:val="22"/>
          <w:szCs w:val="22"/>
        </w:rPr>
      </w:pPr>
      <w:r w:rsidRPr="00055554">
        <w:rPr>
          <w:rFonts w:ascii="Palatino Linotype" w:hAnsi="Palatino Linotype" w:cs="Perpetua"/>
          <w:sz w:val="22"/>
          <w:szCs w:val="22"/>
        </w:rPr>
        <w:t xml:space="preserve">Lindberg, </w:t>
      </w:r>
      <w:proofErr w:type="spellStart"/>
      <w:r w:rsidRPr="00055554">
        <w:rPr>
          <w:rFonts w:ascii="Palatino Linotype" w:hAnsi="Palatino Linotype" w:cs="Perpetua"/>
          <w:sz w:val="22"/>
          <w:szCs w:val="22"/>
        </w:rPr>
        <w:t>Staffan</w:t>
      </w:r>
      <w:proofErr w:type="spellEnd"/>
      <w:r w:rsidRPr="00055554">
        <w:rPr>
          <w:rFonts w:ascii="Palatino Linotype" w:hAnsi="Palatino Linotype" w:cs="Perpetua"/>
          <w:sz w:val="22"/>
          <w:szCs w:val="22"/>
        </w:rPr>
        <w:t xml:space="preserve">, ‘The Power of Elections in Africa Revisited’, in </w:t>
      </w:r>
      <w:proofErr w:type="spellStart"/>
      <w:r w:rsidRPr="00055554">
        <w:rPr>
          <w:rFonts w:ascii="Palatino Linotype" w:hAnsi="Palatino Linotype" w:cs="Perpetua"/>
          <w:sz w:val="22"/>
          <w:szCs w:val="22"/>
        </w:rPr>
        <w:t>Staffan</w:t>
      </w:r>
      <w:proofErr w:type="spellEnd"/>
      <w:r w:rsidRPr="00055554">
        <w:rPr>
          <w:rFonts w:ascii="Palatino Linotype" w:hAnsi="Palatino Linotype" w:cs="Perpetua"/>
          <w:sz w:val="22"/>
          <w:szCs w:val="22"/>
        </w:rPr>
        <w:t xml:space="preserve"> Lindberg (ed.), </w:t>
      </w:r>
      <w:r w:rsidRPr="00055554">
        <w:rPr>
          <w:rFonts w:ascii="Palatino Linotype" w:hAnsi="Palatino Linotype" w:cs="Times"/>
          <w:i/>
          <w:sz w:val="22"/>
          <w:szCs w:val="22"/>
        </w:rPr>
        <w:t>Democratization by Elections: A New Mode of Transition</w:t>
      </w:r>
      <w:r w:rsidRPr="00055554">
        <w:rPr>
          <w:rFonts w:ascii="Palatino Linotype" w:hAnsi="Palatino Linotype" w:cs="Perpetua"/>
          <w:sz w:val="22"/>
          <w:szCs w:val="22"/>
        </w:rPr>
        <w:t xml:space="preserve">, Johns Hopkins University Press, 2009 </w:t>
      </w:r>
    </w:p>
    <w:p w14:paraId="60A34A31" w14:textId="77777777" w:rsidR="00165780" w:rsidRPr="00055554" w:rsidRDefault="00165780" w:rsidP="00165780">
      <w:pPr>
        <w:contextualSpacing/>
        <w:rPr>
          <w:rFonts w:ascii="Palatino Linotype" w:hAnsi="Palatino Linotype"/>
          <w:sz w:val="22"/>
          <w:szCs w:val="22"/>
        </w:rPr>
      </w:pPr>
    </w:p>
    <w:p w14:paraId="73621B6E" w14:textId="77777777" w:rsidR="00165780" w:rsidRPr="00055554" w:rsidRDefault="00165780" w:rsidP="00165780">
      <w:pPr>
        <w:contextualSpacing/>
        <w:rPr>
          <w:rFonts w:ascii="Palatino Linotype" w:hAnsi="Palatino Linotype"/>
          <w:sz w:val="22"/>
          <w:szCs w:val="22"/>
        </w:rPr>
      </w:pPr>
      <w:proofErr w:type="spellStart"/>
      <w:r w:rsidRPr="00055554">
        <w:rPr>
          <w:rFonts w:ascii="Palatino Linotype" w:hAnsi="Palatino Linotype"/>
          <w:sz w:val="22"/>
          <w:szCs w:val="22"/>
        </w:rPr>
        <w:t>Shivji</w:t>
      </w:r>
      <w:proofErr w:type="spellEnd"/>
      <w:r w:rsidRPr="00055554">
        <w:rPr>
          <w:rFonts w:ascii="Palatino Linotype" w:hAnsi="Palatino Linotype"/>
          <w:sz w:val="22"/>
          <w:szCs w:val="22"/>
        </w:rPr>
        <w:t xml:space="preserve">, Issa, </w:t>
      </w:r>
      <w:r w:rsidRPr="00055554">
        <w:rPr>
          <w:rFonts w:ascii="Palatino Linotype" w:hAnsi="Palatino Linotype"/>
          <w:i/>
          <w:iCs/>
          <w:sz w:val="22"/>
          <w:szCs w:val="22"/>
        </w:rPr>
        <w:t>State and Constitutionalism: An African Debate on Democracy</w:t>
      </w:r>
      <w:r w:rsidRPr="00055554">
        <w:rPr>
          <w:rFonts w:ascii="Palatino Linotype" w:hAnsi="Palatino Linotype"/>
          <w:sz w:val="22"/>
          <w:szCs w:val="22"/>
        </w:rPr>
        <w:t>, SAPES, 1991</w:t>
      </w:r>
    </w:p>
    <w:p w14:paraId="15C33ECE" w14:textId="77777777" w:rsidR="00165780" w:rsidRPr="00055554" w:rsidRDefault="00165780" w:rsidP="00165780">
      <w:pPr>
        <w:contextualSpacing/>
        <w:rPr>
          <w:rFonts w:ascii="Palatino Linotype" w:hAnsi="Palatino Linotype"/>
          <w:sz w:val="22"/>
          <w:szCs w:val="22"/>
        </w:rPr>
      </w:pPr>
    </w:p>
    <w:p w14:paraId="7E4D116A" w14:textId="77777777" w:rsidR="00165780" w:rsidRPr="00055554" w:rsidRDefault="00165780" w:rsidP="00165780">
      <w:pPr>
        <w:contextualSpacing/>
        <w:rPr>
          <w:rFonts w:ascii="Palatino Linotype" w:hAnsi="Palatino Linotype"/>
          <w:sz w:val="22"/>
          <w:szCs w:val="22"/>
        </w:rPr>
      </w:pPr>
      <w:r w:rsidRPr="00055554">
        <w:rPr>
          <w:rFonts w:ascii="Palatino Linotype" w:hAnsi="Palatino Linotype"/>
          <w:sz w:val="22"/>
          <w:szCs w:val="22"/>
        </w:rPr>
        <w:t xml:space="preserve">van de </w:t>
      </w:r>
      <w:proofErr w:type="spellStart"/>
      <w:r w:rsidRPr="00055554">
        <w:rPr>
          <w:rFonts w:ascii="Palatino Linotype" w:hAnsi="Palatino Linotype"/>
          <w:sz w:val="22"/>
          <w:szCs w:val="22"/>
        </w:rPr>
        <w:t>Walle</w:t>
      </w:r>
      <w:proofErr w:type="spellEnd"/>
      <w:r w:rsidRPr="00055554">
        <w:rPr>
          <w:rFonts w:ascii="Palatino Linotype" w:hAnsi="Palatino Linotype"/>
          <w:sz w:val="22"/>
          <w:szCs w:val="22"/>
        </w:rPr>
        <w:t xml:space="preserve">, Nicolas, ‘Africa's Range of Regimes’, </w:t>
      </w:r>
      <w:r w:rsidRPr="00055554">
        <w:rPr>
          <w:rFonts w:ascii="Palatino Linotype" w:hAnsi="Palatino Linotype"/>
          <w:i/>
          <w:iCs/>
          <w:sz w:val="22"/>
          <w:szCs w:val="22"/>
        </w:rPr>
        <w:t>Journal of Democracy</w:t>
      </w:r>
      <w:r w:rsidRPr="00055554">
        <w:rPr>
          <w:rFonts w:ascii="Palatino Linotype" w:hAnsi="Palatino Linotype"/>
          <w:sz w:val="22"/>
          <w:szCs w:val="22"/>
        </w:rPr>
        <w:t xml:space="preserve"> 13, no. 2 (2002):</w:t>
      </w:r>
      <w:r w:rsidRPr="00055554">
        <w:rPr>
          <w:rFonts w:ascii="MS Mincho" w:eastAsia="MS Mincho" w:hAnsi="MS Mincho" w:cs="MS Mincho"/>
          <w:sz w:val="22"/>
          <w:szCs w:val="22"/>
        </w:rPr>
        <w:t> </w:t>
      </w:r>
      <w:r w:rsidRPr="00055554">
        <w:rPr>
          <w:rFonts w:ascii="Palatino Linotype" w:hAnsi="Palatino Linotype"/>
          <w:sz w:val="22"/>
          <w:szCs w:val="22"/>
        </w:rPr>
        <w:t>66-80</w:t>
      </w:r>
    </w:p>
    <w:p w14:paraId="6DA212A1" w14:textId="77777777" w:rsidR="00165780" w:rsidRPr="00055554" w:rsidRDefault="00165780" w:rsidP="00165780">
      <w:pPr>
        <w:contextualSpacing/>
        <w:rPr>
          <w:rFonts w:ascii="Palatino Linotype" w:hAnsi="Palatino Linotype"/>
          <w:sz w:val="22"/>
          <w:szCs w:val="22"/>
        </w:rPr>
      </w:pPr>
    </w:p>
    <w:p w14:paraId="7DB1A5E4" w14:textId="77777777" w:rsidR="00165780" w:rsidRPr="00055554" w:rsidRDefault="00165780" w:rsidP="00165780">
      <w:pPr>
        <w:contextualSpacing/>
        <w:rPr>
          <w:rFonts w:ascii="Palatino Linotype" w:hAnsi="Palatino Linotype"/>
          <w:sz w:val="22"/>
          <w:szCs w:val="22"/>
        </w:rPr>
      </w:pPr>
      <w:r w:rsidRPr="00055554">
        <w:rPr>
          <w:rFonts w:ascii="Palatino Linotype" w:hAnsi="Palatino Linotype"/>
          <w:sz w:val="22"/>
          <w:szCs w:val="22"/>
        </w:rPr>
        <w:t xml:space="preserve">Williams, Gavin, ‘Democracy as Idea and Democracy as Process in Africa’, </w:t>
      </w:r>
      <w:r w:rsidRPr="00055554">
        <w:rPr>
          <w:rFonts w:ascii="Palatino Linotype" w:hAnsi="Palatino Linotype"/>
          <w:i/>
          <w:iCs/>
          <w:sz w:val="22"/>
          <w:szCs w:val="22"/>
        </w:rPr>
        <w:t>Journal of African American History</w:t>
      </w:r>
      <w:r w:rsidRPr="00055554">
        <w:rPr>
          <w:rFonts w:ascii="Palatino Linotype" w:hAnsi="Palatino Linotype"/>
          <w:sz w:val="22"/>
          <w:szCs w:val="22"/>
        </w:rPr>
        <w:t xml:space="preserve"> 88 (2003): 339-60</w:t>
      </w:r>
    </w:p>
    <w:p w14:paraId="23362254" w14:textId="289B0B03" w:rsidR="00165780" w:rsidRDefault="00165780" w:rsidP="00165780">
      <w:pPr>
        <w:rPr>
          <w:rFonts w:ascii="Palatino Linotype" w:hAnsi="Palatino Linotype"/>
          <w:sz w:val="22"/>
          <w:szCs w:val="22"/>
        </w:rPr>
      </w:pPr>
    </w:p>
    <w:p w14:paraId="7411132F" w14:textId="77777777" w:rsidR="00165780" w:rsidRPr="00055554" w:rsidRDefault="00165780" w:rsidP="00165780">
      <w:pPr>
        <w:widowControl w:val="0"/>
        <w:autoSpaceDE w:val="0"/>
        <w:autoSpaceDN w:val="0"/>
        <w:adjustRightInd w:val="0"/>
        <w:contextualSpacing/>
        <w:rPr>
          <w:rFonts w:ascii="Palatino Linotype" w:hAnsi="Palatino Linotype"/>
          <w:sz w:val="22"/>
          <w:szCs w:val="22"/>
        </w:rPr>
      </w:pPr>
      <w:r w:rsidRPr="00055554">
        <w:rPr>
          <w:rFonts w:ascii="Palatino Linotype" w:hAnsi="Palatino Linotype"/>
          <w:sz w:val="22"/>
          <w:szCs w:val="22"/>
        </w:rPr>
        <w:t xml:space="preserve">Harrison, Graham, </w:t>
      </w:r>
      <w:r w:rsidRPr="00055554">
        <w:rPr>
          <w:rFonts w:ascii="Palatino Linotype" w:hAnsi="Palatino Linotype"/>
          <w:i/>
          <w:iCs/>
          <w:sz w:val="22"/>
          <w:szCs w:val="22"/>
        </w:rPr>
        <w:t xml:space="preserve">Issues in the Contemporary Politics of Sub-Saharan Africa: The Dynamics of Struggle and Resistance, </w:t>
      </w:r>
      <w:r w:rsidRPr="00055554">
        <w:rPr>
          <w:rFonts w:ascii="Palatino Linotype" w:hAnsi="Palatino Linotype"/>
          <w:sz w:val="22"/>
          <w:szCs w:val="22"/>
        </w:rPr>
        <w:t>Palgrave Macmillan, 2002.</w:t>
      </w:r>
    </w:p>
    <w:p w14:paraId="5FFCD5A2" w14:textId="77777777" w:rsidR="00165780" w:rsidRDefault="00165780" w:rsidP="00165780">
      <w:pPr>
        <w:rPr>
          <w:rFonts w:ascii="Palatino Linotype" w:hAnsi="Palatino Linotype"/>
          <w:sz w:val="22"/>
          <w:szCs w:val="22"/>
        </w:rPr>
      </w:pPr>
    </w:p>
    <w:p w14:paraId="20CB2FAA" w14:textId="506DCDEE" w:rsidR="00165780" w:rsidRDefault="00165780" w:rsidP="00165780">
      <w:pPr>
        <w:widowControl w:val="0"/>
        <w:autoSpaceDE w:val="0"/>
        <w:autoSpaceDN w:val="0"/>
        <w:adjustRightInd w:val="0"/>
        <w:contextualSpacing/>
        <w:rPr>
          <w:rFonts w:ascii="Palatino Linotype" w:hAnsi="Palatino Linotype"/>
          <w:sz w:val="22"/>
          <w:szCs w:val="22"/>
        </w:rPr>
      </w:pPr>
      <w:r w:rsidRPr="0089123F">
        <w:rPr>
          <w:rFonts w:ascii="Palatino Linotype" w:hAnsi="Palatino Linotype"/>
          <w:sz w:val="22"/>
          <w:szCs w:val="22"/>
        </w:rPr>
        <w:t xml:space="preserve">Branch, Daniel, ‘Democratization, sequencing and state failure in Africa: Lessons from Kenya’, </w:t>
      </w:r>
      <w:r w:rsidRPr="0089123F">
        <w:rPr>
          <w:rFonts w:ascii="Palatino Linotype" w:hAnsi="Palatino Linotype" w:cs="Times"/>
          <w:i/>
          <w:sz w:val="22"/>
          <w:szCs w:val="22"/>
        </w:rPr>
        <w:t>African Affairs</w:t>
      </w:r>
      <w:r w:rsidRPr="0089123F">
        <w:rPr>
          <w:rFonts w:ascii="Palatino Linotype" w:hAnsi="Palatino Linotype" w:cs="Times"/>
          <w:sz w:val="22"/>
          <w:szCs w:val="22"/>
        </w:rPr>
        <w:t xml:space="preserve"> (</w:t>
      </w:r>
      <w:r w:rsidRPr="0089123F">
        <w:rPr>
          <w:rFonts w:ascii="Palatino Linotype" w:hAnsi="Palatino Linotype"/>
          <w:sz w:val="22"/>
          <w:szCs w:val="22"/>
        </w:rPr>
        <w:t>2009): 1-26</w:t>
      </w:r>
    </w:p>
    <w:p w14:paraId="1F81FB21" w14:textId="77777777" w:rsidR="00165780" w:rsidRDefault="00165780" w:rsidP="00165780">
      <w:pPr>
        <w:widowControl w:val="0"/>
        <w:autoSpaceDE w:val="0"/>
        <w:autoSpaceDN w:val="0"/>
        <w:adjustRightInd w:val="0"/>
        <w:contextualSpacing/>
        <w:rPr>
          <w:rFonts w:ascii="Palatino Linotype" w:hAnsi="Palatino Linotype"/>
          <w:sz w:val="22"/>
          <w:szCs w:val="22"/>
        </w:rPr>
      </w:pPr>
    </w:p>
    <w:p w14:paraId="4D18A158" w14:textId="553D4DC0" w:rsidR="00165780" w:rsidRPr="00165780" w:rsidRDefault="00165780" w:rsidP="00902B89">
      <w:pPr>
        <w:rPr>
          <w:rFonts w:ascii="Palatino Linotype" w:hAnsi="Palatino Linotype"/>
          <w:i/>
          <w:iCs/>
          <w:sz w:val="22"/>
          <w:szCs w:val="22"/>
        </w:rPr>
      </w:pPr>
      <w:r>
        <w:rPr>
          <w:rFonts w:ascii="Palatino Linotype" w:hAnsi="Palatino Linotype"/>
          <w:i/>
          <w:iCs/>
          <w:sz w:val="22"/>
          <w:szCs w:val="22"/>
        </w:rPr>
        <w:t xml:space="preserve">The State, </w:t>
      </w:r>
      <w:r w:rsidRPr="00165780">
        <w:rPr>
          <w:rFonts w:ascii="Palatino Linotype" w:hAnsi="Palatino Linotype"/>
          <w:i/>
          <w:iCs/>
          <w:sz w:val="22"/>
          <w:szCs w:val="22"/>
        </w:rPr>
        <w:t xml:space="preserve">Clientelism, Neopatrimonialism </w:t>
      </w:r>
    </w:p>
    <w:p w14:paraId="58F2AAC4" w14:textId="77777777" w:rsidR="00165780" w:rsidRDefault="00165780" w:rsidP="00902B89">
      <w:pPr>
        <w:rPr>
          <w:rFonts w:ascii="Palatino Linotype" w:hAnsi="Palatino Linotype"/>
          <w:sz w:val="22"/>
          <w:szCs w:val="22"/>
        </w:rPr>
      </w:pPr>
    </w:p>
    <w:p w14:paraId="673662FC" w14:textId="014897C2"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Bayart</w:t>
      </w:r>
      <w:proofErr w:type="spellEnd"/>
      <w:r w:rsidRPr="00BC6EE2">
        <w:rPr>
          <w:rFonts w:ascii="Palatino Linotype" w:hAnsi="Palatino Linotype"/>
          <w:sz w:val="22"/>
          <w:szCs w:val="22"/>
        </w:rPr>
        <w:t xml:space="preserve">, Jean-Francois, </w:t>
      </w:r>
      <w:r w:rsidRPr="00BC6EE2">
        <w:rPr>
          <w:rFonts w:ascii="Palatino Linotype" w:hAnsi="Palatino Linotype"/>
          <w:i/>
          <w:iCs/>
          <w:sz w:val="22"/>
          <w:szCs w:val="22"/>
        </w:rPr>
        <w:t>The State in Africa: The Politics of the Belly</w:t>
      </w:r>
      <w:r w:rsidRPr="00BC6EE2">
        <w:rPr>
          <w:rFonts w:ascii="Palatino Linotype" w:hAnsi="Palatino Linotype"/>
          <w:sz w:val="22"/>
          <w:szCs w:val="22"/>
        </w:rPr>
        <w:t xml:space="preserve"> London: Longman, 1993. </w:t>
      </w:r>
    </w:p>
    <w:p w14:paraId="2C8054D6" w14:textId="77777777" w:rsidR="00BC6EE2" w:rsidRPr="00055554" w:rsidRDefault="00BC6EE2" w:rsidP="00902B89">
      <w:pPr>
        <w:rPr>
          <w:rFonts w:ascii="Palatino Linotype" w:hAnsi="Palatino Linotype"/>
          <w:sz w:val="22"/>
          <w:szCs w:val="22"/>
        </w:rPr>
      </w:pPr>
    </w:p>
    <w:p w14:paraId="313CBC8E" w14:textId="77777777" w:rsidR="00165780" w:rsidRDefault="00165780" w:rsidP="00902B89">
      <w:pPr>
        <w:contextualSpacing/>
        <w:rPr>
          <w:rFonts w:ascii="Baskerville" w:hAnsi="Baskerville"/>
        </w:rPr>
      </w:pPr>
      <w:r w:rsidRPr="00910CF7">
        <w:rPr>
          <w:rFonts w:ascii="Baskerville" w:hAnsi="Baskerville"/>
        </w:rPr>
        <w:t xml:space="preserve">Mkandawire, </w:t>
      </w:r>
      <w:proofErr w:type="spellStart"/>
      <w:r w:rsidRPr="00910CF7">
        <w:rPr>
          <w:rFonts w:ascii="Baskerville" w:hAnsi="Baskerville"/>
        </w:rPr>
        <w:t>Thandika</w:t>
      </w:r>
      <w:proofErr w:type="spellEnd"/>
      <w:r w:rsidRPr="00910CF7">
        <w:rPr>
          <w:rFonts w:ascii="Baskerville" w:hAnsi="Baskerville"/>
        </w:rPr>
        <w:t xml:space="preserve">. ‘Thinking About Developmental States in Africa’, </w:t>
      </w:r>
      <w:r w:rsidRPr="00910CF7">
        <w:rPr>
          <w:rFonts w:ascii="Baskerville" w:hAnsi="Baskerville"/>
          <w:i/>
          <w:iCs/>
        </w:rPr>
        <w:t xml:space="preserve">Cambridge Journal of Economics </w:t>
      </w:r>
      <w:r w:rsidRPr="00910CF7">
        <w:rPr>
          <w:rFonts w:ascii="Baskerville" w:hAnsi="Baskerville"/>
        </w:rPr>
        <w:t>25, no. 3 (2001): 289-314</w:t>
      </w:r>
    </w:p>
    <w:p w14:paraId="4846FE67" w14:textId="77777777" w:rsidR="00165780" w:rsidRDefault="00165780" w:rsidP="00902B89">
      <w:pPr>
        <w:contextualSpacing/>
        <w:rPr>
          <w:rFonts w:ascii="Baskerville" w:hAnsi="Baskerville"/>
        </w:rPr>
      </w:pPr>
    </w:p>
    <w:p w14:paraId="3AB3C839" w14:textId="021A5BF9" w:rsidR="00BC6EE2" w:rsidRPr="00055554" w:rsidRDefault="001E464E" w:rsidP="00902B89">
      <w:pPr>
        <w:contextualSpacing/>
        <w:rPr>
          <w:rFonts w:ascii="Palatino Linotype" w:hAnsi="Palatino Linotype"/>
          <w:sz w:val="22"/>
          <w:szCs w:val="22"/>
        </w:rPr>
      </w:pPr>
      <w:r w:rsidRPr="00055554">
        <w:rPr>
          <w:rFonts w:ascii="Palatino Linotype" w:hAnsi="Palatino Linotype"/>
          <w:sz w:val="22"/>
          <w:szCs w:val="22"/>
        </w:rPr>
        <w:t xml:space="preserve">Young, Crawford, </w:t>
      </w:r>
      <w:r w:rsidRPr="00055554">
        <w:rPr>
          <w:rFonts w:ascii="Palatino Linotype" w:hAnsi="Palatino Linotype"/>
          <w:i/>
          <w:sz w:val="22"/>
          <w:szCs w:val="22"/>
        </w:rPr>
        <w:t>The Postcolonial State in Africa</w:t>
      </w:r>
      <w:r w:rsidRPr="00055554">
        <w:rPr>
          <w:rFonts w:ascii="Palatino Linotype" w:hAnsi="Palatino Linotype"/>
          <w:sz w:val="22"/>
          <w:szCs w:val="22"/>
        </w:rPr>
        <w:t>, University of Wisconsin Press, 2012, Ch. 5, 6</w:t>
      </w:r>
    </w:p>
    <w:p w14:paraId="1E14FB9D" w14:textId="77777777" w:rsidR="00BC6EE2" w:rsidRPr="00055554" w:rsidRDefault="00BC6EE2" w:rsidP="00902B89">
      <w:pPr>
        <w:rPr>
          <w:rFonts w:ascii="Palatino Linotype" w:hAnsi="Palatino Linotype"/>
          <w:sz w:val="22"/>
          <w:szCs w:val="22"/>
        </w:rPr>
      </w:pPr>
    </w:p>
    <w:p w14:paraId="51D9D9D9" w14:textId="77777777" w:rsidR="00BC6EE2" w:rsidRPr="00055554" w:rsidRDefault="001E464E" w:rsidP="00902B89">
      <w:pPr>
        <w:rPr>
          <w:rFonts w:ascii="Palatino Linotype" w:hAnsi="Palatino Linotype"/>
          <w:sz w:val="22"/>
          <w:szCs w:val="22"/>
        </w:rPr>
      </w:pPr>
      <w:r w:rsidRPr="00055554">
        <w:rPr>
          <w:rFonts w:ascii="Palatino Linotype" w:hAnsi="Palatino Linotype"/>
          <w:sz w:val="22"/>
          <w:szCs w:val="22"/>
        </w:rPr>
        <w:t xml:space="preserve">Clapham, Christopher. ‘Clientelism and the State’, in Christopher Clapham (ed.), </w:t>
      </w:r>
      <w:r w:rsidRPr="00055554">
        <w:rPr>
          <w:rFonts w:ascii="Palatino Linotype" w:hAnsi="Palatino Linotype"/>
          <w:i/>
          <w:iCs/>
          <w:sz w:val="22"/>
          <w:szCs w:val="22"/>
        </w:rPr>
        <w:t>Private Patronage and Public Power: Political Clientelism in the Modern State</w:t>
      </w:r>
      <w:r w:rsidRPr="00055554">
        <w:rPr>
          <w:rFonts w:ascii="Palatino Linotype" w:hAnsi="Palatino Linotype"/>
          <w:sz w:val="22"/>
          <w:szCs w:val="22"/>
        </w:rPr>
        <w:t xml:space="preserve">. London: Frances Printer, 1982. </w:t>
      </w:r>
    </w:p>
    <w:p w14:paraId="2D873DDD" w14:textId="77777777" w:rsidR="00BC6EE2" w:rsidRPr="00055554" w:rsidRDefault="00BC6EE2" w:rsidP="00902B89">
      <w:pPr>
        <w:rPr>
          <w:rFonts w:ascii="Palatino Linotype" w:hAnsi="Palatino Linotype"/>
          <w:sz w:val="22"/>
          <w:szCs w:val="22"/>
        </w:rPr>
      </w:pPr>
    </w:p>
    <w:p w14:paraId="385D0D92" w14:textId="77777777" w:rsidR="00BC6EE2" w:rsidRPr="00055554" w:rsidRDefault="001E464E" w:rsidP="00902B89">
      <w:pPr>
        <w:rPr>
          <w:rFonts w:ascii="Palatino Linotype" w:hAnsi="Palatino Linotype"/>
          <w:sz w:val="22"/>
          <w:szCs w:val="22"/>
        </w:rPr>
      </w:pPr>
      <w:r w:rsidRPr="00055554">
        <w:rPr>
          <w:rFonts w:ascii="Palatino Linotype" w:hAnsi="Palatino Linotype"/>
          <w:sz w:val="22"/>
          <w:szCs w:val="22"/>
        </w:rPr>
        <w:t xml:space="preserve">Thomson, Alex, ‘Legitimacy, neo-patrimonialism, personal rule and centralisation of the African state’, </w:t>
      </w:r>
      <w:r w:rsidRPr="00055554">
        <w:rPr>
          <w:rFonts w:ascii="Palatino Linotype" w:hAnsi="Palatino Linotype"/>
          <w:i/>
          <w:sz w:val="22"/>
          <w:szCs w:val="22"/>
        </w:rPr>
        <w:t>An Introduction to African Politics</w:t>
      </w:r>
      <w:r w:rsidRPr="00055554">
        <w:rPr>
          <w:rFonts w:ascii="Palatino Linotype" w:hAnsi="Palatino Linotype"/>
          <w:sz w:val="22"/>
          <w:szCs w:val="22"/>
        </w:rPr>
        <w:t xml:space="preserve">, Routledge, 2000, Ch. 6. </w:t>
      </w:r>
    </w:p>
    <w:p w14:paraId="761A215E" w14:textId="77777777" w:rsidR="00056010" w:rsidRPr="00055554" w:rsidRDefault="00056010" w:rsidP="00902B89">
      <w:pPr>
        <w:rPr>
          <w:rFonts w:ascii="Palatino Linotype" w:hAnsi="Palatino Linotype"/>
          <w:sz w:val="22"/>
          <w:szCs w:val="22"/>
        </w:rPr>
      </w:pPr>
    </w:p>
    <w:p w14:paraId="64DE5C0D" w14:textId="77777777" w:rsidR="00BC6EE2" w:rsidRPr="00055554" w:rsidRDefault="001E464E" w:rsidP="00902B89">
      <w:pPr>
        <w:rPr>
          <w:rFonts w:ascii="Palatino Linotype" w:hAnsi="Palatino Linotype"/>
          <w:sz w:val="22"/>
          <w:szCs w:val="22"/>
        </w:rPr>
      </w:pPr>
      <w:r w:rsidRPr="00055554">
        <w:rPr>
          <w:rFonts w:ascii="Palatino Linotype" w:hAnsi="Palatino Linotype"/>
          <w:sz w:val="22"/>
          <w:szCs w:val="22"/>
        </w:rPr>
        <w:lastRenderedPageBreak/>
        <w:t xml:space="preserve">Part 1 of Young, Tom (ed.), </w:t>
      </w:r>
      <w:r w:rsidRPr="00055554">
        <w:rPr>
          <w:rFonts w:ascii="Palatino Linotype" w:hAnsi="Palatino Linotype"/>
          <w:i/>
          <w:iCs/>
          <w:sz w:val="22"/>
          <w:szCs w:val="22"/>
        </w:rPr>
        <w:t>Readings in African Politics.</w:t>
      </w:r>
      <w:r w:rsidRPr="00055554">
        <w:rPr>
          <w:rFonts w:ascii="Palatino Linotype" w:hAnsi="Palatino Linotype"/>
          <w:sz w:val="22"/>
          <w:szCs w:val="22"/>
        </w:rPr>
        <w:t xml:space="preserve"> James Currey, 2003 contains key selections from the </w:t>
      </w:r>
      <w:proofErr w:type="spellStart"/>
      <w:r w:rsidRPr="00055554">
        <w:rPr>
          <w:rFonts w:ascii="Palatino Linotype" w:hAnsi="Palatino Linotype"/>
          <w:sz w:val="22"/>
          <w:szCs w:val="22"/>
        </w:rPr>
        <w:t>Bayart</w:t>
      </w:r>
      <w:proofErr w:type="spellEnd"/>
      <w:r w:rsidRPr="00055554">
        <w:rPr>
          <w:rFonts w:ascii="Palatino Linotype" w:hAnsi="Palatino Linotype"/>
          <w:sz w:val="22"/>
          <w:szCs w:val="22"/>
        </w:rPr>
        <w:t xml:space="preserve">, Chabal and </w:t>
      </w:r>
      <w:proofErr w:type="spellStart"/>
      <w:r w:rsidRPr="00055554">
        <w:rPr>
          <w:rFonts w:ascii="Palatino Linotype" w:hAnsi="Palatino Linotype"/>
          <w:sz w:val="22"/>
          <w:szCs w:val="22"/>
        </w:rPr>
        <w:t>Daloz</w:t>
      </w:r>
      <w:proofErr w:type="spellEnd"/>
      <w:r w:rsidRPr="00055554">
        <w:rPr>
          <w:rFonts w:ascii="Palatino Linotype" w:hAnsi="Palatino Linotype"/>
          <w:sz w:val="22"/>
          <w:szCs w:val="22"/>
        </w:rPr>
        <w:t xml:space="preserve"> and Jackson and </w:t>
      </w:r>
      <w:proofErr w:type="spellStart"/>
      <w:r w:rsidRPr="00055554">
        <w:rPr>
          <w:rFonts w:ascii="Palatino Linotype" w:hAnsi="Palatino Linotype"/>
          <w:sz w:val="22"/>
          <w:szCs w:val="22"/>
        </w:rPr>
        <w:t>Rosbert</w:t>
      </w:r>
      <w:proofErr w:type="spellEnd"/>
      <w:r w:rsidRPr="00055554">
        <w:rPr>
          <w:rFonts w:ascii="Palatino Linotype" w:hAnsi="Palatino Linotype"/>
          <w:sz w:val="22"/>
          <w:szCs w:val="22"/>
        </w:rPr>
        <w:t>, as well as a range of important related texts.</w:t>
      </w:r>
    </w:p>
    <w:p w14:paraId="417E3989" w14:textId="77777777" w:rsidR="00BC6EE2" w:rsidRPr="00BC6EE2" w:rsidRDefault="00BC6EE2" w:rsidP="00902B89">
      <w:pPr>
        <w:rPr>
          <w:rFonts w:ascii="Palatino Linotype" w:hAnsi="Palatino Linotype"/>
          <w:sz w:val="22"/>
          <w:szCs w:val="22"/>
        </w:rPr>
      </w:pPr>
    </w:p>
    <w:p w14:paraId="4364E90C" w14:textId="77777777" w:rsidR="00BC6EE2" w:rsidRPr="00BC6EE2" w:rsidRDefault="001E464E" w:rsidP="00902B89">
      <w:pPr>
        <w:rPr>
          <w:rStyle w:val="citationbook"/>
          <w:rFonts w:ascii="Palatino Linotype" w:hAnsi="Palatino Linotype"/>
        </w:rPr>
      </w:pPr>
      <w:r w:rsidRPr="00BC6EE2">
        <w:rPr>
          <w:rStyle w:val="citationbook"/>
          <w:rFonts w:ascii="Palatino Linotype" w:hAnsi="Palatino Linotype"/>
          <w:sz w:val="22"/>
          <w:szCs w:val="22"/>
        </w:rPr>
        <w:t xml:space="preserve">Eisenstadt, Shmuel N. </w:t>
      </w:r>
      <w:r w:rsidRPr="00BC6EE2">
        <w:rPr>
          <w:rStyle w:val="citationbook"/>
          <w:rFonts w:ascii="Palatino Linotype" w:hAnsi="Palatino Linotype"/>
          <w:i/>
          <w:iCs/>
          <w:sz w:val="22"/>
          <w:szCs w:val="22"/>
        </w:rPr>
        <w:t>Traditional Patrimonialism and Modern Neopatrimonialism</w:t>
      </w:r>
      <w:r w:rsidRPr="00BC6EE2">
        <w:rPr>
          <w:rStyle w:val="citationbook"/>
          <w:rFonts w:ascii="Palatino Linotype" w:hAnsi="Palatino Linotype"/>
          <w:sz w:val="22"/>
          <w:szCs w:val="22"/>
        </w:rPr>
        <w:t xml:space="preserve">. Beverly Hills: Sage Publications, 1973. </w:t>
      </w:r>
    </w:p>
    <w:p w14:paraId="114D5C0F" w14:textId="77777777" w:rsidR="00BC6EE2" w:rsidRPr="00BC6EE2" w:rsidRDefault="00BC6EE2" w:rsidP="00902B89">
      <w:pPr>
        <w:rPr>
          <w:rStyle w:val="citationbook"/>
          <w:rFonts w:ascii="Palatino Linotype" w:hAnsi="Palatino Linotype"/>
        </w:rPr>
      </w:pPr>
    </w:p>
    <w:p w14:paraId="5FD17819"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Erdmann, </w:t>
      </w:r>
      <w:proofErr w:type="spellStart"/>
      <w:r w:rsidRPr="00BC6EE2">
        <w:rPr>
          <w:rFonts w:ascii="Palatino Linotype" w:hAnsi="Palatino Linotype"/>
          <w:sz w:val="22"/>
          <w:szCs w:val="22"/>
        </w:rPr>
        <w:t>Gero</w:t>
      </w:r>
      <w:proofErr w:type="spellEnd"/>
      <w:r w:rsidRPr="00BC6EE2">
        <w:rPr>
          <w:rFonts w:ascii="Palatino Linotype" w:hAnsi="Palatino Linotype"/>
          <w:sz w:val="22"/>
          <w:szCs w:val="22"/>
        </w:rPr>
        <w:t xml:space="preserve"> and Engle, Ulf, </w:t>
      </w:r>
      <w:r w:rsidRPr="00BC6EE2">
        <w:rPr>
          <w:rFonts w:ascii="Palatino Linotype" w:hAnsi="Palatino Linotype"/>
          <w:i/>
          <w:iCs/>
          <w:sz w:val="22"/>
          <w:szCs w:val="22"/>
        </w:rPr>
        <w:t>Neopatrimonialism Revisited: Beyond a Catch-All Concept</w:t>
      </w:r>
      <w:r w:rsidRPr="00BC6EE2">
        <w:rPr>
          <w:rFonts w:ascii="Palatino Linotype" w:hAnsi="Palatino Linotype"/>
          <w:sz w:val="22"/>
          <w:szCs w:val="22"/>
        </w:rPr>
        <w:t>. GIGA Working Papers No 16. Hamburg: German Institute of Global and Area Studies, 2006. (available from GIGA website and at CAS library)</w:t>
      </w:r>
    </w:p>
    <w:p w14:paraId="01F95052" w14:textId="77777777" w:rsidR="00BC6EE2" w:rsidRPr="00BC6EE2" w:rsidRDefault="00BC6EE2" w:rsidP="00902B89">
      <w:pPr>
        <w:rPr>
          <w:rFonts w:ascii="Palatino Linotype" w:hAnsi="Palatino Linotype"/>
          <w:sz w:val="22"/>
          <w:szCs w:val="22"/>
        </w:rPr>
      </w:pPr>
    </w:p>
    <w:p w14:paraId="548B0938"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Herbst, Jeffrey. </w:t>
      </w:r>
      <w:r w:rsidRPr="00BC6EE2">
        <w:rPr>
          <w:rFonts w:ascii="Palatino Linotype" w:hAnsi="Palatino Linotype"/>
          <w:i/>
          <w:sz w:val="22"/>
          <w:szCs w:val="22"/>
        </w:rPr>
        <w:t>States and Power in Africa: Comparative Lessons in Authority and Control.</w:t>
      </w:r>
      <w:r w:rsidRPr="00BC6EE2">
        <w:rPr>
          <w:rFonts w:ascii="Palatino Linotype" w:hAnsi="Palatino Linotype"/>
          <w:sz w:val="22"/>
          <w:szCs w:val="22"/>
        </w:rPr>
        <w:t xml:space="preserve"> Princeton: Princeton University Press, 2000. pp. 11-31.</w:t>
      </w:r>
    </w:p>
    <w:p w14:paraId="74ED825C" w14:textId="77777777" w:rsidR="00BC6EE2" w:rsidRPr="00BC6EE2" w:rsidRDefault="001E464E" w:rsidP="00902B89">
      <w:pPr>
        <w:widowControl w:val="0"/>
        <w:autoSpaceDE w:val="0"/>
        <w:autoSpaceDN w:val="0"/>
        <w:adjustRightInd w:val="0"/>
        <w:rPr>
          <w:rFonts w:ascii="Palatino Linotype" w:hAnsi="Palatino Linotype"/>
          <w:color w:val="1049BC"/>
          <w:sz w:val="22"/>
          <w:szCs w:val="22"/>
          <w:lang w:val="en-US"/>
        </w:rPr>
      </w:pPr>
      <w:proofErr w:type="spellStart"/>
      <w:r w:rsidRPr="00BC6EE2">
        <w:rPr>
          <w:rFonts w:ascii="Palatino Linotype" w:hAnsi="Palatino Linotype"/>
          <w:sz w:val="22"/>
          <w:szCs w:val="22"/>
        </w:rPr>
        <w:t>Ebook</w:t>
      </w:r>
      <w:proofErr w:type="spellEnd"/>
      <w:r w:rsidRPr="00BC6EE2">
        <w:rPr>
          <w:rFonts w:ascii="Palatino Linotype" w:hAnsi="Palatino Linotype"/>
          <w:sz w:val="22"/>
          <w:szCs w:val="22"/>
        </w:rPr>
        <w:t xml:space="preserve">: </w:t>
      </w:r>
      <w:hyperlink r:id="rId52" w:history="1">
        <w:r w:rsidRPr="00BC6EE2">
          <w:rPr>
            <w:rFonts w:ascii="Palatino Linotype" w:hAnsi="Palatino Linotype"/>
            <w:color w:val="094EE5"/>
            <w:sz w:val="22"/>
            <w:szCs w:val="22"/>
            <w:u w:val="single" w:color="094EE5"/>
            <w:lang w:val="en-US"/>
          </w:rPr>
          <w:t>http://lib.myilibrary.com/Open.aspx?id=333992</w:t>
        </w:r>
      </w:hyperlink>
    </w:p>
    <w:p w14:paraId="56AEEC2C" w14:textId="77777777" w:rsidR="00BC6EE2" w:rsidRPr="00BC6EE2" w:rsidRDefault="00BC6EE2" w:rsidP="00902B89">
      <w:pPr>
        <w:rPr>
          <w:rFonts w:ascii="Palatino Linotype" w:hAnsi="Palatino Linotype"/>
          <w:sz w:val="22"/>
          <w:szCs w:val="22"/>
        </w:rPr>
      </w:pPr>
    </w:p>
    <w:p w14:paraId="0FA72B6E"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Jackson, Robert and C. G. Rosberg, </w:t>
      </w:r>
      <w:r w:rsidRPr="00BC6EE2">
        <w:rPr>
          <w:rFonts w:ascii="Palatino Linotype" w:hAnsi="Palatino Linotype"/>
          <w:i/>
          <w:sz w:val="22"/>
          <w:szCs w:val="22"/>
        </w:rPr>
        <w:t xml:space="preserve">Personal Rule in Black Africa, </w:t>
      </w:r>
      <w:r w:rsidRPr="00BC6EE2">
        <w:rPr>
          <w:rFonts w:ascii="Palatino Linotype" w:hAnsi="Palatino Linotype"/>
          <w:sz w:val="22"/>
          <w:szCs w:val="22"/>
        </w:rPr>
        <w:t xml:space="preserve">Berkley: University of California Press, 1982. </w:t>
      </w:r>
    </w:p>
    <w:p w14:paraId="1B39CD77" w14:textId="77777777" w:rsidR="00BC6EE2" w:rsidRPr="00BC6EE2" w:rsidRDefault="00BC6EE2" w:rsidP="00902B89">
      <w:pPr>
        <w:rPr>
          <w:rFonts w:ascii="Palatino Linotype" w:hAnsi="Palatino Linotype"/>
          <w:i/>
          <w:sz w:val="22"/>
          <w:szCs w:val="22"/>
        </w:rPr>
      </w:pPr>
    </w:p>
    <w:p w14:paraId="138C120B"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Le Vine, Victor T. (1980) ‘African Patrimonial Regimes in Comparative Perspective’, </w:t>
      </w:r>
      <w:r w:rsidRPr="00BC6EE2">
        <w:rPr>
          <w:rFonts w:ascii="Palatino Linotype" w:hAnsi="Palatino Linotype"/>
          <w:i/>
          <w:iCs/>
          <w:sz w:val="22"/>
          <w:szCs w:val="22"/>
        </w:rPr>
        <w:t xml:space="preserve">The Journal of Modern African Studies </w:t>
      </w:r>
      <w:r w:rsidRPr="00BC6EE2">
        <w:rPr>
          <w:rFonts w:ascii="Palatino Linotype" w:hAnsi="Palatino Linotype"/>
          <w:sz w:val="22"/>
          <w:szCs w:val="22"/>
        </w:rPr>
        <w:t xml:space="preserve">18 (4), 1980: 657-73. </w:t>
      </w:r>
    </w:p>
    <w:p w14:paraId="7F9CF23B" w14:textId="77777777" w:rsidR="00BC6EE2" w:rsidRPr="00BC6EE2" w:rsidRDefault="00BC6EE2" w:rsidP="00902B89">
      <w:pPr>
        <w:rPr>
          <w:rFonts w:ascii="Palatino Linotype" w:hAnsi="Palatino Linotype"/>
          <w:sz w:val="22"/>
          <w:szCs w:val="22"/>
        </w:rPr>
      </w:pPr>
    </w:p>
    <w:p w14:paraId="4305B127"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Leftwich, Adrian. </w:t>
      </w:r>
      <w:r w:rsidRPr="00BC6EE2">
        <w:rPr>
          <w:rFonts w:ascii="Palatino Linotype" w:hAnsi="Palatino Linotype"/>
          <w:i/>
          <w:sz w:val="22"/>
          <w:szCs w:val="22"/>
        </w:rPr>
        <w:t>States of Development: On the Primacy of Politics in Development,</w:t>
      </w:r>
      <w:r w:rsidRPr="00BC6EE2">
        <w:rPr>
          <w:rFonts w:ascii="Palatino Linotype" w:hAnsi="Palatino Linotype"/>
          <w:sz w:val="22"/>
          <w:szCs w:val="22"/>
        </w:rPr>
        <w:t xml:space="preserve"> Cambridge: Polity, 2000.  </w:t>
      </w:r>
    </w:p>
    <w:p w14:paraId="4C69F86A" w14:textId="77777777" w:rsidR="00BC6EE2" w:rsidRPr="00BC6EE2" w:rsidRDefault="00BC6EE2" w:rsidP="00902B89">
      <w:pPr>
        <w:rPr>
          <w:rFonts w:ascii="Palatino Linotype" w:hAnsi="Palatino Linotype"/>
          <w:sz w:val="22"/>
          <w:szCs w:val="22"/>
        </w:rPr>
      </w:pPr>
    </w:p>
    <w:p w14:paraId="186BCCC8" w14:textId="77777777" w:rsidR="00BC6EE2" w:rsidRPr="00BC6EE2" w:rsidRDefault="001E464E" w:rsidP="00902B89">
      <w:pPr>
        <w:rPr>
          <w:rFonts w:ascii="Palatino Linotype" w:hAnsi="Palatino Linotype"/>
          <w:sz w:val="22"/>
          <w:szCs w:val="22"/>
        </w:rPr>
      </w:pPr>
      <w:proofErr w:type="spellStart"/>
      <w:r w:rsidRPr="00BC6EE2">
        <w:rPr>
          <w:rFonts w:ascii="Palatino Linotype" w:hAnsi="Palatino Linotype"/>
          <w:sz w:val="22"/>
          <w:szCs w:val="22"/>
        </w:rPr>
        <w:t>Lemarchand</w:t>
      </w:r>
      <w:proofErr w:type="spellEnd"/>
      <w:r w:rsidRPr="00BC6EE2">
        <w:rPr>
          <w:rFonts w:ascii="Palatino Linotype" w:hAnsi="Palatino Linotype"/>
          <w:sz w:val="22"/>
          <w:szCs w:val="22"/>
        </w:rPr>
        <w:t xml:space="preserve">, René,  ‘The State, the Parallel Economy, and the Changing Structure of Patronage Systems’, in D. Rothchild and N. Chazan (eds), </w:t>
      </w:r>
      <w:r w:rsidRPr="00BC6EE2">
        <w:rPr>
          <w:rFonts w:ascii="Palatino Linotype" w:hAnsi="Palatino Linotype"/>
          <w:i/>
          <w:iCs/>
          <w:sz w:val="22"/>
          <w:szCs w:val="22"/>
        </w:rPr>
        <w:t>The Precarious Balance: State and Society in Africa</w:t>
      </w:r>
      <w:r w:rsidRPr="00BC6EE2">
        <w:rPr>
          <w:rFonts w:ascii="Palatino Linotype" w:hAnsi="Palatino Linotype"/>
          <w:sz w:val="22"/>
          <w:szCs w:val="22"/>
        </w:rPr>
        <w:t>. London: Westview Press, 1988.</w:t>
      </w:r>
    </w:p>
    <w:p w14:paraId="7A9BD910" w14:textId="77777777" w:rsidR="00BC6EE2" w:rsidRPr="00BC6EE2" w:rsidRDefault="00BC6EE2" w:rsidP="00902B89">
      <w:pPr>
        <w:rPr>
          <w:rFonts w:ascii="Palatino Linotype" w:hAnsi="Palatino Linotype"/>
          <w:sz w:val="22"/>
          <w:szCs w:val="22"/>
        </w:rPr>
      </w:pPr>
    </w:p>
    <w:p w14:paraId="47E334CC"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Medard, Jean-Francois, ‘The Underdeveloped State in Tropical Africa: Political Clientelism or Neo-patrimonialism’, in Christopher Clapham (ed.), </w:t>
      </w:r>
      <w:r w:rsidRPr="00BC6EE2">
        <w:rPr>
          <w:rFonts w:ascii="Palatino Linotype" w:hAnsi="Palatino Linotype"/>
          <w:i/>
          <w:iCs/>
          <w:sz w:val="22"/>
          <w:szCs w:val="22"/>
        </w:rPr>
        <w:t>Private Patronage and Public Power: Political Clientelism in the Modern State</w:t>
      </w:r>
      <w:r w:rsidRPr="00BC6EE2">
        <w:rPr>
          <w:rFonts w:ascii="Palatino Linotype" w:hAnsi="Palatino Linotype"/>
          <w:sz w:val="22"/>
          <w:szCs w:val="22"/>
        </w:rPr>
        <w:t>. London: Frances Printer, 1982.</w:t>
      </w:r>
    </w:p>
    <w:p w14:paraId="726D44DB" w14:textId="77777777" w:rsidR="00BC6EE2" w:rsidRPr="00BC6EE2" w:rsidRDefault="00BC6EE2" w:rsidP="00902B89">
      <w:pPr>
        <w:rPr>
          <w:rFonts w:ascii="Palatino Linotype" w:hAnsi="Palatino Linotype"/>
          <w:sz w:val="22"/>
          <w:szCs w:val="22"/>
        </w:rPr>
      </w:pPr>
    </w:p>
    <w:p w14:paraId="64F78216" w14:textId="77777777" w:rsidR="00BC6EE2" w:rsidRPr="00BC6EE2" w:rsidRDefault="001E464E" w:rsidP="00902B89">
      <w:pPr>
        <w:widowControl w:val="0"/>
        <w:autoSpaceDE w:val="0"/>
        <w:autoSpaceDN w:val="0"/>
        <w:adjustRightInd w:val="0"/>
        <w:rPr>
          <w:rFonts w:ascii="Palatino Linotype" w:hAnsi="Palatino Linotype"/>
          <w:i/>
          <w:sz w:val="22"/>
          <w:szCs w:val="22"/>
          <w:lang w:val="en-US"/>
        </w:rPr>
      </w:pPr>
      <w:r w:rsidRPr="00BC6EE2">
        <w:rPr>
          <w:rFonts w:ascii="Palatino Linotype" w:hAnsi="Palatino Linotype"/>
          <w:sz w:val="22"/>
          <w:szCs w:val="22"/>
          <w:lang w:val="en-US"/>
        </w:rPr>
        <w:t xml:space="preserve">J-P Olivier de </w:t>
      </w:r>
      <w:proofErr w:type="spellStart"/>
      <w:r w:rsidRPr="00BC6EE2">
        <w:rPr>
          <w:rFonts w:ascii="Palatino Linotype" w:hAnsi="Palatino Linotype"/>
          <w:sz w:val="22"/>
          <w:szCs w:val="22"/>
          <w:lang w:val="en-US"/>
        </w:rPr>
        <w:t>Sardan</w:t>
      </w:r>
      <w:proofErr w:type="spellEnd"/>
      <w:r w:rsidRPr="00BC6EE2">
        <w:rPr>
          <w:rFonts w:ascii="Palatino Linotype" w:hAnsi="Palatino Linotype"/>
          <w:sz w:val="22"/>
          <w:szCs w:val="22"/>
          <w:lang w:val="en-US"/>
        </w:rPr>
        <w:t xml:space="preserve">. 1999. “A Moral Economy of Corruption in Africa?” </w:t>
      </w:r>
      <w:r w:rsidRPr="00BC6EE2">
        <w:rPr>
          <w:rFonts w:ascii="Palatino Linotype" w:hAnsi="Palatino Linotype"/>
          <w:i/>
          <w:sz w:val="22"/>
          <w:szCs w:val="22"/>
          <w:lang w:val="en-US"/>
        </w:rPr>
        <w:t>Journal of</w:t>
      </w:r>
    </w:p>
    <w:p w14:paraId="06468201" w14:textId="77777777" w:rsidR="00BC6EE2" w:rsidRPr="00BC6EE2" w:rsidRDefault="001E464E" w:rsidP="00902B89">
      <w:pPr>
        <w:rPr>
          <w:rFonts w:ascii="Palatino Linotype" w:hAnsi="Palatino Linotype"/>
          <w:sz w:val="22"/>
          <w:szCs w:val="22"/>
        </w:rPr>
      </w:pPr>
      <w:r w:rsidRPr="00BC6EE2">
        <w:rPr>
          <w:rFonts w:ascii="Palatino Linotype" w:hAnsi="Palatino Linotype"/>
          <w:i/>
          <w:sz w:val="22"/>
          <w:szCs w:val="22"/>
          <w:lang w:val="en-US"/>
        </w:rPr>
        <w:t>Modern African Studies</w:t>
      </w:r>
      <w:r w:rsidRPr="00BC6EE2">
        <w:rPr>
          <w:rFonts w:ascii="Palatino Linotype" w:hAnsi="Palatino Linotype"/>
          <w:sz w:val="22"/>
          <w:szCs w:val="22"/>
          <w:lang w:val="en-US"/>
        </w:rPr>
        <w:t>, 37:1, 25-52.</w:t>
      </w:r>
    </w:p>
    <w:p w14:paraId="59F60514" w14:textId="77777777" w:rsidR="00BC6EE2" w:rsidRPr="00BC6EE2" w:rsidRDefault="00BC6EE2" w:rsidP="00902B89">
      <w:pPr>
        <w:rPr>
          <w:rFonts w:ascii="Palatino Linotype" w:hAnsi="Palatino Linotype"/>
          <w:sz w:val="22"/>
          <w:szCs w:val="22"/>
        </w:rPr>
      </w:pPr>
    </w:p>
    <w:p w14:paraId="4E2DAA41"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Migdal, Joel S. </w:t>
      </w:r>
      <w:r w:rsidRPr="00BC6EE2">
        <w:rPr>
          <w:rFonts w:ascii="Palatino Linotype" w:hAnsi="Palatino Linotype"/>
          <w:i/>
          <w:sz w:val="22"/>
          <w:szCs w:val="22"/>
        </w:rPr>
        <w:t>Strong Societies and Weak States: State-Society Relations and State Capabilities in the Third World</w:t>
      </w:r>
      <w:r w:rsidRPr="00BC6EE2">
        <w:rPr>
          <w:rFonts w:ascii="Palatino Linotype" w:hAnsi="Palatino Linotype"/>
          <w:sz w:val="22"/>
          <w:szCs w:val="22"/>
        </w:rPr>
        <w:t xml:space="preserve">. Princeton University, 1988. </w:t>
      </w:r>
    </w:p>
    <w:p w14:paraId="48E95F39" w14:textId="77777777" w:rsidR="00BC6EE2" w:rsidRPr="00BC6EE2" w:rsidRDefault="00BC6EE2" w:rsidP="00902B89">
      <w:pPr>
        <w:rPr>
          <w:rFonts w:ascii="Palatino Linotype" w:hAnsi="Palatino Linotype"/>
          <w:sz w:val="22"/>
          <w:szCs w:val="22"/>
        </w:rPr>
      </w:pPr>
    </w:p>
    <w:p w14:paraId="3BF6DEDB"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Pitcher, Ann, </w:t>
      </w:r>
      <w:hyperlink r:id="rId53" w:history="1">
        <w:r w:rsidRPr="00BC6EE2">
          <w:rPr>
            <w:rFonts w:ascii="Palatino Linotype" w:hAnsi="Palatino Linotype"/>
            <w:color w:val="231F20"/>
            <w:sz w:val="22"/>
            <w:szCs w:val="22"/>
          </w:rPr>
          <w:t>Mary H. Moran</w:t>
        </w:r>
      </w:hyperlink>
      <w:r w:rsidRPr="00BC6EE2">
        <w:rPr>
          <w:rFonts w:ascii="Palatino Linotype" w:hAnsi="Palatino Linotype"/>
          <w:sz w:val="22"/>
          <w:szCs w:val="22"/>
        </w:rPr>
        <w:t xml:space="preserve"> and </w:t>
      </w:r>
      <w:hyperlink r:id="rId54" w:history="1">
        <w:r w:rsidRPr="00BC6EE2">
          <w:rPr>
            <w:rFonts w:ascii="Palatino Linotype" w:hAnsi="Palatino Linotype"/>
            <w:color w:val="231F20"/>
            <w:sz w:val="22"/>
            <w:szCs w:val="22"/>
          </w:rPr>
          <w:t>Michael Johnston</w:t>
        </w:r>
      </w:hyperlink>
      <w:r w:rsidRPr="00BC6EE2">
        <w:rPr>
          <w:rFonts w:ascii="Palatino Linotype" w:hAnsi="Palatino Linotype"/>
          <w:sz w:val="22"/>
          <w:szCs w:val="22"/>
        </w:rPr>
        <w:t xml:space="preserve">, ‘Rethinking Patrimonialism and Neopatrimonialism in Africa’, </w:t>
      </w:r>
      <w:hyperlink r:id="rId55" w:history="1">
        <w:r w:rsidRPr="00BC6EE2">
          <w:rPr>
            <w:rFonts w:ascii="Palatino Linotype" w:hAnsi="Palatino Linotype"/>
            <w:bCs/>
            <w:i/>
            <w:color w:val="231F20"/>
            <w:sz w:val="22"/>
            <w:szCs w:val="22"/>
          </w:rPr>
          <w:t>African Studies Review</w:t>
        </w:r>
        <w:r w:rsidRPr="00BC6EE2">
          <w:rPr>
            <w:rFonts w:ascii="Palatino Linotype" w:hAnsi="Palatino Linotype"/>
            <w:color w:val="231F20"/>
            <w:sz w:val="22"/>
            <w:szCs w:val="22"/>
          </w:rPr>
          <w:t>, 52 (1), 2009</w:t>
        </w:r>
      </w:hyperlink>
      <w:r w:rsidRPr="00BC6EE2">
        <w:rPr>
          <w:rFonts w:ascii="Palatino Linotype" w:hAnsi="Palatino Linotype"/>
          <w:sz w:val="22"/>
          <w:szCs w:val="22"/>
        </w:rPr>
        <w:t>: 125-156.</w:t>
      </w:r>
    </w:p>
    <w:p w14:paraId="08D04689" w14:textId="77777777" w:rsidR="00BC6EE2" w:rsidRPr="00BC6EE2" w:rsidRDefault="00BC6EE2" w:rsidP="00902B89">
      <w:pPr>
        <w:rPr>
          <w:rFonts w:ascii="Palatino Linotype" w:hAnsi="Palatino Linotype"/>
          <w:sz w:val="22"/>
          <w:szCs w:val="22"/>
        </w:rPr>
      </w:pPr>
    </w:p>
    <w:p w14:paraId="392EBA7B"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Weber, Max. </w:t>
      </w:r>
      <w:r w:rsidRPr="00BC6EE2">
        <w:rPr>
          <w:rFonts w:ascii="Palatino Linotype" w:hAnsi="Palatino Linotype"/>
          <w:i/>
          <w:iCs/>
          <w:sz w:val="22"/>
          <w:szCs w:val="22"/>
        </w:rPr>
        <w:t>Economy and Society</w:t>
      </w:r>
      <w:r w:rsidRPr="00BC6EE2">
        <w:rPr>
          <w:rFonts w:ascii="Palatino Linotype" w:hAnsi="Palatino Linotype"/>
          <w:sz w:val="22"/>
          <w:szCs w:val="22"/>
        </w:rPr>
        <w:t>. Berkeley: University of California Press, 1968.</w:t>
      </w:r>
    </w:p>
    <w:p w14:paraId="50B4C9D0" w14:textId="77777777" w:rsidR="00BC6EE2" w:rsidRPr="00BC6EE2" w:rsidRDefault="00BC6EE2" w:rsidP="00902B89">
      <w:pPr>
        <w:rPr>
          <w:rFonts w:ascii="Palatino Linotype" w:hAnsi="Palatino Linotype"/>
          <w:sz w:val="22"/>
          <w:szCs w:val="22"/>
        </w:rPr>
      </w:pPr>
    </w:p>
    <w:p w14:paraId="614462EC" w14:textId="588BE865"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Mwenda, Andrew M. and </w:t>
      </w:r>
      <w:proofErr w:type="spellStart"/>
      <w:r w:rsidRPr="00BC6EE2">
        <w:rPr>
          <w:rFonts w:ascii="Palatino Linotype" w:hAnsi="Palatino Linotype"/>
          <w:sz w:val="22"/>
          <w:szCs w:val="22"/>
        </w:rPr>
        <w:t>Tangri</w:t>
      </w:r>
      <w:proofErr w:type="spellEnd"/>
      <w:r w:rsidRPr="00BC6EE2">
        <w:rPr>
          <w:rFonts w:ascii="Palatino Linotype" w:hAnsi="Palatino Linotype"/>
          <w:sz w:val="22"/>
          <w:szCs w:val="22"/>
        </w:rPr>
        <w:t xml:space="preserve">, Roger. ‘Patronage Politics, Donor Reforms, and Regime Consolidation in Uganda’, </w:t>
      </w:r>
      <w:r w:rsidRPr="00BC6EE2">
        <w:rPr>
          <w:rFonts w:ascii="Palatino Linotype" w:hAnsi="Palatino Linotype"/>
          <w:i/>
          <w:iCs/>
          <w:sz w:val="22"/>
          <w:szCs w:val="22"/>
        </w:rPr>
        <w:t xml:space="preserve">African Affairs, </w:t>
      </w:r>
      <w:r w:rsidRPr="00BC6EE2">
        <w:rPr>
          <w:rFonts w:ascii="Palatino Linotype" w:hAnsi="Palatino Linotype"/>
          <w:sz w:val="22"/>
          <w:szCs w:val="22"/>
        </w:rPr>
        <w:t xml:space="preserve">104 (416), 2005: 449-67. </w:t>
      </w:r>
    </w:p>
    <w:p w14:paraId="385864F8" w14:textId="7A377F48" w:rsidR="00BC6EE2" w:rsidRPr="00BC6EE2" w:rsidRDefault="00165780" w:rsidP="00931CEB">
      <w:pPr>
        <w:widowControl w:val="0"/>
        <w:autoSpaceDE w:val="0"/>
        <w:autoSpaceDN w:val="0"/>
        <w:adjustRightInd w:val="0"/>
        <w:contextualSpacing/>
        <w:rPr>
          <w:rFonts w:ascii="Palatino Linotype" w:hAnsi="Palatino Linotype"/>
          <w:b/>
          <w:sz w:val="22"/>
          <w:szCs w:val="22"/>
        </w:rPr>
      </w:pPr>
      <w:r>
        <w:rPr>
          <w:rFonts w:ascii="Palatino Linotype" w:hAnsi="Palatino Linotype"/>
          <w:b/>
          <w:sz w:val="22"/>
          <w:szCs w:val="22"/>
        </w:rPr>
        <w:br w:type="column"/>
      </w:r>
      <w:r w:rsidR="001E464E" w:rsidRPr="00BC6EE2">
        <w:rPr>
          <w:rFonts w:ascii="Palatino Linotype" w:hAnsi="Palatino Linotype"/>
          <w:b/>
          <w:sz w:val="22"/>
          <w:szCs w:val="22"/>
        </w:rPr>
        <w:lastRenderedPageBreak/>
        <w:t xml:space="preserve">5.  </w:t>
      </w:r>
      <w:r w:rsidR="00D64F69">
        <w:rPr>
          <w:rFonts w:ascii="Palatino Linotype" w:hAnsi="Palatino Linotype"/>
          <w:b/>
          <w:sz w:val="22"/>
          <w:szCs w:val="22"/>
        </w:rPr>
        <w:t xml:space="preserve">War and violence </w:t>
      </w:r>
      <w:r w:rsidR="00CE3738">
        <w:rPr>
          <w:rFonts w:ascii="Palatino Linotype" w:hAnsi="Palatino Linotype"/>
          <w:b/>
          <w:sz w:val="22"/>
          <w:szCs w:val="22"/>
        </w:rPr>
        <w:t>(11 November)</w:t>
      </w:r>
    </w:p>
    <w:p w14:paraId="322646ED" w14:textId="77777777" w:rsidR="00BC6EE2" w:rsidRPr="00BC6EE2" w:rsidRDefault="00BC6EE2" w:rsidP="00902B89">
      <w:pPr>
        <w:jc w:val="both"/>
        <w:rPr>
          <w:rFonts w:ascii="Palatino Linotype" w:hAnsi="Palatino Linotype"/>
          <w:b/>
          <w:sz w:val="22"/>
          <w:szCs w:val="22"/>
        </w:rPr>
      </w:pPr>
    </w:p>
    <w:p w14:paraId="017BBADB" w14:textId="646F33D8" w:rsidR="00BC6EE2" w:rsidRPr="00BC6EE2" w:rsidRDefault="00454800" w:rsidP="00902B89">
      <w:pPr>
        <w:jc w:val="both"/>
        <w:rPr>
          <w:rFonts w:ascii="Palatino Linotype" w:hAnsi="Palatino Linotype"/>
          <w:sz w:val="22"/>
          <w:szCs w:val="22"/>
        </w:rPr>
      </w:pPr>
      <w:r>
        <w:rPr>
          <w:rFonts w:ascii="Palatino Linotype" w:hAnsi="Palatino Linotype"/>
          <w:sz w:val="22"/>
          <w:szCs w:val="22"/>
        </w:rPr>
        <w:t xml:space="preserve">In accounting for </w:t>
      </w:r>
      <w:r w:rsidR="00931CEB">
        <w:rPr>
          <w:rFonts w:ascii="Palatino Linotype" w:hAnsi="Palatino Linotype"/>
          <w:sz w:val="22"/>
          <w:szCs w:val="22"/>
        </w:rPr>
        <w:t xml:space="preserve">the substantial but also changing nature of </w:t>
      </w:r>
      <w:r>
        <w:rPr>
          <w:rFonts w:ascii="Palatino Linotype" w:hAnsi="Palatino Linotype"/>
          <w:sz w:val="22"/>
          <w:szCs w:val="22"/>
        </w:rPr>
        <w:t>violence</w:t>
      </w:r>
      <w:r w:rsidR="00931CEB">
        <w:rPr>
          <w:rFonts w:ascii="Palatino Linotype" w:hAnsi="Palatino Linotype"/>
          <w:sz w:val="22"/>
          <w:szCs w:val="22"/>
        </w:rPr>
        <w:t xml:space="preserve"> in Africa</w:t>
      </w:r>
      <w:r>
        <w:rPr>
          <w:rFonts w:ascii="Palatino Linotype" w:hAnsi="Palatino Linotype"/>
          <w:sz w:val="22"/>
          <w:szCs w:val="22"/>
        </w:rPr>
        <w:t xml:space="preserve">, how do we understand the roles of politics, economics and identity appeals? </w:t>
      </w:r>
      <w:r w:rsidR="001E464E" w:rsidRPr="00BC6EE2">
        <w:rPr>
          <w:rFonts w:ascii="Palatino Linotype" w:hAnsi="Palatino Linotype"/>
          <w:sz w:val="22"/>
          <w:szCs w:val="22"/>
        </w:rPr>
        <w:t>To what extent are global economic actors responsible for cycles of political violence in Africa? Is contemporary political violence in Africa simply not political enough? Is violent conflict in Africa an unavoidable feature of state formation processes and of economic and political development?</w:t>
      </w:r>
    </w:p>
    <w:p w14:paraId="02BC255A" w14:textId="77777777" w:rsidR="00BC6EE2" w:rsidRPr="00BC6EE2" w:rsidRDefault="00BC6EE2" w:rsidP="00902B89">
      <w:pPr>
        <w:jc w:val="both"/>
        <w:rPr>
          <w:rFonts w:ascii="Palatino Linotype" w:hAnsi="Palatino Linotype"/>
          <w:b/>
          <w:sz w:val="22"/>
          <w:szCs w:val="22"/>
        </w:rPr>
      </w:pPr>
    </w:p>
    <w:p w14:paraId="06F18D3F" w14:textId="77777777"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Seminar Reading:</w:t>
      </w:r>
    </w:p>
    <w:p w14:paraId="7BC4548D" w14:textId="77777777" w:rsidR="00BC6EE2" w:rsidRPr="00BC6EE2" w:rsidRDefault="00BC6EE2" w:rsidP="00902B89">
      <w:pPr>
        <w:jc w:val="both"/>
        <w:rPr>
          <w:rFonts w:ascii="Palatino Linotype" w:hAnsi="Palatino Linotype"/>
          <w:sz w:val="22"/>
          <w:szCs w:val="22"/>
          <w:u w:val="single"/>
        </w:rPr>
      </w:pPr>
    </w:p>
    <w:p w14:paraId="54D04E91" w14:textId="5250D0C0" w:rsidR="003F3DC9" w:rsidRDefault="003F3DC9" w:rsidP="003F3DC9">
      <w:pPr>
        <w:rPr>
          <w:rFonts w:ascii="Palatino Linotype" w:eastAsia="Calibri" w:hAnsi="Palatino Linotype"/>
          <w:sz w:val="22"/>
          <w:szCs w:val="22"/>
        </w:rPr>
      </w:pPr>
      <w:r>
        <w:rPr>
          <w:rFonts w:ascii="Palatino Linotype" w:hAnsi="Palatino Linotype"/>
          <w:sz w:val="22"/>
          <w:szCs w:val="22"/>
        </w:rPr>
        <w:t xml:space="preserve">* </w:t>
      </w:r>
      <w:r w:rsidRPr="00BC6EE2">
        <w:rPr>
          <w:rFonts w:ascii="Palatino Linotype" w:hAnsi="Palatino Linotype"/>
          <w:sz w:val="22"/>
          <w:szCs w:val="22"/>
        </w:rPr>
        <w:t xml:space="preserve">William Reno. </w:t>
      </w:r>
      <w:r w:rsidRPr="00BC6EE2">
        <w:rPr>
          <w:rFonts w:ascii="Palatino Linotype" w:hAnsi="Palatino Linotype"/>
          <w:i/>
          <w:sz w:val="22"/>
          <w:szCs w:val="22"/>
        </w:rPr>
        <w:t>Warfare in Independent Africa</w:t>
      </w:r>
      <w:r w:rsidRPr="00BC6EE2">
        <w:rPr>
          <w:rFonts w:ascii="Palatino Linotype" w:hAnsi="Palatino Linotype"/>
          <w:sz w:val="22"/>
          <w:szCs w:val="22"/>
        </w:rPr>
        <w:t>, Cambridge: Cambridge University Press, 2011 (</w:t>
      </w:r>
      <w:hyperlink r:id="rId56" w:history="1">
        <w:r w:rsidRPr="0089123F">
          <w:rPr>
            <w:rStyle w:val="Hyperlink"/>
            <w:rFonts w:ascii="Palatino Linotype" w:hAnsi="Palatino Linotype"/>
            <w:sz w:val="22"/>
            <w:szCs w:val="22"/>
          </w:rPr>
          <w:t>available on library site as e-book</w:t>
        </w:r>
      </w:hyperlink>
      <w:r w:rsidRPr="00BC6EE2">
        <w:rPr>
          <w:rFonts w:ascii="Palatino Linotype" w:hAnsi="Palatino Linotype"/>
          <w:sz w:val="22"/>
          <w:szCs w:val="22"/>
        </w:rPr>
        <w:t>)</w:t>
      </w:r>
    </w:p>
    <w:p w14:paraId="548ECD7E" w14:textId="77777777" w:rsidR="00BC6EE2" w:rsidRPr="00BC6EE2" w:rsidRDefault="00BC6EE2" w:rsidP="00902B89">
      <w:pPr>
        <w:jc w:val="both"/>
        <w:rPr>
          <w:rFonts w:ascii="Palatino Linotype" w:hAnsi="Palatino Linotype"/>
          <w:sz w:val="22"/>
          <w:szCs w:val="22"/>
          <w:u w:val="single"/>
        </w:rPr>
      </w:pPr>
    </w:p>
    <w:p w14:paraId="056E3B49" w14:textId="77777777"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Core readings:</w:t>
      </w:r>
    </w:p>
    <w:p w14:paraId="70E51132" w14:textId="77777777" w:rsidR="00BC6EE2" w:rsidRPr="00BC6EE2" w:rsidRDefault="00BC6EE2" w:rsidP="00902B89">
      <w:pPr>
        <w:jc w:val="both"/>
        <w:rPr>
          <w:rFonts w:ascii="Palatino Linotype" w:hAnsi="Palatino Linotype"/>
          <w:sz w:val="22"/>
          <w:szCs w:val="22"/>
          <w:u w:val="single"/>
        </w:rPr>
      </w:pPr>
    </w:p>
    <w:p w14:paraId="513924BD" w14:textId="6711200A" w:rsidR="003F3DC9" w:rsidRPr="00BC6EE2" w:rsidRDefault="003F3DC9" w:rsidP="003F3DC9">
      <w:pPr>
        <w:jc w:val="both"/>
        <w:rPr>
          <w:rFonts w:ascii="Palatino Linotype" w:hAnsi="Palatino Linotype"/>
          <w:sz w:val="22"/>
          <w:szCs w:val="22"/>
          <w:u w:val="single"/>
        </w:rPr>
      </w:pPr>
      <w:r>
        <w:rPr>
          <w:rFonts w:ascii="Palatino Linotype" w:hAnsi="Palatino Linotype"/>
          <w:sz w:val="22"/>
          <w:szCs w:val="22"/>
        </w:rPr>
        <w:t xml:space="preserve">Christopher Cramer, </w:t>
      </w:r>
      <w:r w:rsidRPr="00FB5252">
        <w:rPr>
          <w:rFonts w:ascii="Palatino Linotype" w:hAnsi="Palatino Linotype"/>
          <w:i/>
          <w:sz w:val="22"/>
          <w:szCs w:val="22"/>
        </w:rPr>
        <w:t xml:space="preserve">Civil War is Not a Stupid Thing: Accounting for Violence in Developing Countries </w:t>
      </w:r>
      <w:r>
        <w:rPr>
          <w:rFonts w:ascii="Palatino Linotype" w:hAnsi="Palatino Linotype"/>
          <w:sz w:val="22"/>
          <w:szCs w:val="22"/>
        </w:rPr>
        <w:t>(Hurst 2006)</w:t>
      </w:r>
    </w:p>
    <w:p w14:paraId="1737C2CE" w14:textId="77777777" w:rsidR="003F3DC9" w:rsidRDefault="003F3DC9" w:rsidP="00902B89">
      <w:pPr>
        <w:rPr>
          <w:rFonts w:ascii="Palatino Linotype" w:hAnsi="Palatino Linotype"/>
          <w:sz w:val="22"/>
          <w:szCs w:val="22"/>
        </w:rPr>
      </w:pPr>
    </w:p>
    <w:p w14:paraId="1ED1956A" w14:textId="5116001F" w:rsidR="00BC6EE2" w:rsidRPr="00BC6EE2" w:rsidRDefault="001E464E" w:rsidP="00902B89">
      <w:pPr>
        <w:rPr>
          <w:rFonts w:ascii="Palatino Linotype" w:eastAsia="Calibri" w:hAnsi="Palatino Linotype"/>
          <w:sz w:val="22"/>
          <w:szCs w:val="22"/>
        </w:rPr>
      </w:pPr>
      <w:r w:rsidRPr="00BC6EE2">
        <w:rPr>
          <w:rFonts w:ascii="Palatino Linotype" w:eastAsia="Calibri" w:hAnsi="Palatino Linotype"/>
          <w:sz w:val="22"/>
          <w:szCs w:val="22"/>
        </w:rPr>
        <w:t xml:space="preserve">Paul Collier, and A </w:t>
      </w:r>
      <w:proofErr w:type="spellStart"/>
      <w:r w:rsidRPr="00BC6EE2">
        <w:rPr>
          <w:rFonts w:ascii="Palatino Linotype" w:eastAsia="Calibri" w:hAnsi="Palatino Linotype"/>
          <w:sz w:val="22"/>
          <w:szCs w:val="22"/>
        </w:rPr>
        <w:t>Hoeffler</w:t>
      </w:r>
      <w:proofErr w:type="spellEnd"/>
      <w:r w:rsidRPr="00BC6EE2">
        <w:rPr>
          <w:rFonts w:ascii="Palatino Linotype" w:eastAsia="Calibri" w:hAnsi="Palatino Linotype"/>
          <w:sz w:val="22"/>
          <w:szCs w:val="22"/>
        </w:rPr>
        <w:t xml:space="preserve"> “</w:t>
      </w:r>
      <w:hyperlink r:id="rId57" w:anchor="metadata_info_tab_contents" w:history="1">
        <w:r w:rsidRPr="008A23F7">
          <w:rPr>
            <w:rStyle w:val="Hyperlink"/>
            <w:rFonts w:ascii="Palatino Linotype" w:eastAsia="Calibri" w:hAnsi="Palatino Linotype"/>
            <w:sz w:val="22"/>
            <w:szCs w:val="22"/>
          </w:rPr>
          <w:t>On the Incidence of Civil War in Africa</w:t>
        </w:r>
      </w:hyperlink>
      <w:r w:rsidRPr="00BC6EE2">
        <w:rPr>
          <w:rFonts w:ascii="Palatino Linotype" w:eastAsia="Calibri" w:hAnsi="Palatino Linotype"/>
          <w:sz w:val="22"/>
          <w:szCs w:val="22"/>
        </w:rPr>
        <w:t xml:space="preserve">.” </w:t>
      </w:r>
      <w:r w:rsidRPr="00BC6EE2">
        <w:rPr>
          <w:rFonts w:ascii="Palatino Linotype" w:eastAsia="Calibri" w:hAnsi="Palatino Linotype"/>
          <w:i/>
          <w:sz w:val="22"/>
          <w:szCs w:val="22"/>
        </w:rPr>
        <w:t>Journal of Conflict Resolution</w:t>
      </w:r>
      <w:r w:rsidRPr="00BC6EE2">
        <w:rPr>
          <w:rFonts w:ascii="Palatino Linotype" w:eastAsia="Calibri" w:hAnsi="Palatino Linotype"/>
          <w:sz w:val="22"/>
          <w:szCs w:val="22"/>
        </w:rPr>
        <w:t>, 2004, volume 46: 13</w:t>
      </w:r>
    </w:p>
    <w:p w14:paraId="695DCCDC" w14:textId="77777777" w:rsidR="00BC6EE2" w:rsidRPr="00BC6EE2" w:rsidRDefault="00BC6EE2" w:rsidP="00902B89">
      <w:pPr>
        <w:rPr>
          <w:rFonts w:ascii="Palatino Linotype" w:hAnsi="Palatino Linotype"/>
          <w:sz w:val="22"/>
          <w:szCs w:val="22"/>
        </w:rPr>
      </w:pPr>
    </w:p>
    <w:p w14:paraId="4E890D74" w14:textId="02EFBD5A"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Jeremy Weinstein, </w:t>
      </w:r>
      <w:r w:rsidRPr="00BC6EE2">
        <w:rPr>
          <w:rFonts w:ascii="Palatino Linotype" w:hAnsi="Palatino Linotype"/>
          <w:i/>
          <w:sz w:val="22"/>
          <w:szCs w:val="22"/>
        </w:rPr>
        <w:t>Inside Rebellion: The Politics of Insurgent Violence</w:t>
      </w:r>
      <w:r w:rsidRPr="00BC6EE2">
        <w:rPr>
          <w:rFonts w:ascii="Palatino Linotype" w:hAnsi="Palatino Linotype"/>
          <w:sz w:val="22"/>
          <w:szCs w:val="22"/>
        </w:rPr>
        <w:t xml:space="preserve">, Cambridge: Cambridge University Press, 2007. </w:t>
      </w:r>
      <w:hyperlink r:id="rId58" w:history="1">
        <w:r w:rsidRPr="0089123F">
          <w:rPr>
            <w:rStyle w:val="Hyperlink"/>
            <w:rFonts w:ascii="Palatino Linotype" w:hAnsi="Palatino Linotype"/>
            <w:sz w:val="22"/>
            <w:szCs w:val="22"/>
          </w:rPr>
          <w:t>Introduction</w:t>
        </w:r>
      </w:hyperlink>
      <w:r w:rsidRPr="00BC6EE2">
        <w:rPr>
          <w:rFonts w:ascii="Palatino Linotype" w:hAnsi="Palatino Linotype"/>
          <w:sz w:val="22"/>
          <w:szCs w:val="22"/>
        </w:rPr>
        <w:t>, pp. 1-27.</w:t>
      </w:r>
    </w:p>
    <w:p w14:paraId="7AD60CCE" w14:textId="77777777" w:rsidR="00BC6EE2" w:rsidRPr="00BC6EE2" w:rsidRDefault="00BC6EE2" w:rsidP="00902B89">
      <w:pPr>
        <w:jc w:val="both"/>
        <w:rPr>
          <w:rFonts w:ascii="Palatino Linotype" w:hAnsi="Palatino Linotype"/>
          <w:sz w:val="22"/>
          <w:szCs w:val="22"/>
        </w:rPr>
      </w:pPr>
    </w:p>
    <w:p w14:paraId="00B629BC" w14:textId="796D77DA"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Christopher Clapham, </w:t>
      </w:r>
      <w:r w:rsidRPr="00BC6EE2">
        <w:rPr>
          <w:rFonts w:ascii="Palatino Linotype" w:hAnsi="Palatino Linotype"/>
          <w:i/>
          <w:sz w:val="22"/>
          <w:szCs w:val="22"/>
        </w:rPr>
        <w:t>Africa and the International System: The Politics of State Survival</w:t>
      </w:r>
      <w:r w:rsidRPr="00BC6EE2">
        <w:rPr>
          <w:rFonts w:ascii="Palatino Linotype" w:hAnsi="Palatino Linotype"/>
          <w:sz w:val="22"/>
          <w:szCs w:val="22"/>
        </w:rPr>
        <w:t>, C</w:t>
      </w:r>
      <w:r w:rsidR="00454800">
        <w:rPr>
          <w:rFonts w:ascii="Palatino Linotype" w:hAnsi="Palatino Linotype"/>
          <w:sz w:val="22"/>
          <w:szCs w:val="22"/>
        </w:rPr>
        <w:t>ambridge University Press, 1996</w:t>
      </w:r>
      <w:r w:rsidRPr="00BC6EE2">
        <w:rPr>
          <w:rFonts w:ascii="Palatino Linotype" w:hAnsi="Palatino Linotype"/>
          <w:sz w:val="22"/>
          <w:szCs w:val="22"/>
        </w:rPr>
        <w:t>.</w:t>
      </w:r>
      <w:r w:rsidR="0089123F">
        <w:rPr>
          <w:rFonts w:ascii="Palatino Linotype" w:hAnsi="Palatino Linotype"/>
          <w:sz w:val="22"/>
          <w:szCs w:val="22"/>
        </w:rPr>
        <w:t xml:space="preserve"> </w:t>
      </w:r>
      <w:r w:rsidR="008A23F7">
        <w:rPr>
          <w:rFonts w:ascii="Palatino Linotype" w:hAnsi="Palatino Linotype"/>
          <w:sz w:val="22"/>
          <w:szCs w:val="22"/>
        </w:rPr>
        <w:t xml:space="preserve">See </w:t>
      </w:r>
      <w:hyperlink r:id="rId59" w:history="1">
        <w:r w:rsidR="0089123F" w:rsidRPr="008A23F7">
          <w:rPr>
            <w:rStyle w:val="Hyperlink"/>
            <w:rFonts w:ascii="Palatino Linotype" w:hAnsi="Palatino Linotype"/>
            <w:sz w:val="22"/>
            <w:szCs w:val="22"/>
          </w:rPr>
          <w:t>e-</w:t>
        </w:r>
        <w:r w:rsidR="008A23F7" w:rsidRPr="008A23F7">
          <w:rPr>
            <w:rStyle w:val="Hyperlink"/>
            <w:rFonts w:ascii="Palatino Linotype" w:hAnsi="Palatino Linotype"/>
            <w:sz w:val="22"/>
            <w:szCs w:val="22"/>
          </w:rPr>
          <w:t>book</w:t>
        </w:r>
      </w:hyperlink>
    </w:p>
    <w:p w14:paraId="676BBE2D" w14:textId="77777777" w:rsidR="00BC6EE2" w:rsidRPr="00BC6EE2" w:rsidRDefault="00BC6EE2" w:rsidP="00902B89">
      <w:pPr>
        <w:jc w:val="both"/>
        <w:rPr>
          <w:rFonts w:ascii="Palatino Linotype" w:hAnsi="Palatino Linotype"/>
          <w:sz w:val="22"/>
          <w:szCs w:val="22"/>
        </w:rPr>
      </w:pPr>
    </w:p>
    <w:p w14:paraId="2B6BBCFC" w14:textId="4DCB19EE" w:rsidR="00BC6EE2" w:rsidRPr="00BC6EE2" w:rsidRDefault="001E464E" w:rsidP="00902B89">
      <w:pPr>
        <w:jc w:val="both"/>
        <w:rPr>
          <w:rFonts w:ascii="Palatino Linotype" w:hAnsi="Palatino Linotype"/>
          <w:sz w:val="22"/>
          <w:szCs w:val="22"/>
        </w:rPr>
      </w:pPr>
      <w:r w:rsidRPr="00BC6EE2">
        <w:rPr>
          <w:rFonts w:ascii="Palatino Linotype" w:hAnsi="Palatino Linotype"/>
          <w:snapToGrid w:val="0"/>
          <w:sz w:val="22"/>
          <w:szCs w:val="22"/>
        </w:rPr>
        <w:t>Herbst, Jeffrey. “</w:t>
      </w:r>
      <w:hyperlink r:id="rId60" w:anchor="metadata_info_tab_contents" w:history="1">
        <w:r w:rsidRPr="008A23F7">
          <w:rPr>
            <w:rStyle w:val="Hyperlink"/>
            <w:rFonts w:ascii="Palatino Linotype" w:hAnsi="Palatino Linotype"/>
            <w:snapToGrid w:val="0"/>
            <w:sz w:val="22"/>
            <w:szCs w:val="22"/>
          </w:rPr>
          <w:t>War and the State in Africa</w:t>
        </w:r>
      </w:hyperlink>
      <w:r w:rsidRPr="00BC6EE2">
        <w:rPr>
          <w:rFonts w:ascii="Palatino Linotype" w:hAnsi="Palatino Linotype"/>
          <w:snapToGrid w:val="0"/>
          <w:sz w:val="22"/>
          <w:szCs w:val="22"/>
        </w:rPr>
        <w:t xml:space="preserve">”, </w:t>
      </w:r>
      <w:r w:rsidRPr="00BC6EE2">
        <w:rPr>
          <w:rFonts w:ascii="Palatino Linotype" w:hAnsi="Palatino Linotype"/>
          <w:i/>
          <w:snapToGrid w:val="0"/>
          <w:sz w:val="22"/>
          <w:szCs w:val="22"/>
        </w:rPr>
        <w:t>International Security</w:t>
      </w:r>
      <w:r w:rsidRPr="00BC6EE2">
        <w:rPr>
          <w:rFonts w:ascii="Palatino Linotype" w:hAnsi="Palatino Linotype"/>
          <w:snapToGrid w:val="0"/>
          <w:sz w:val="22"/>
          <w:szCs w:val="22"/>
        </w:rPr>
        <w:t>, 14 (4) 1990.</w:t>
      </w:r>
    </w:p>
    <w:p w14:paraId="5F3DDF6B" w14:textId="77777777" w:rsidR="00BC6EE2" w:rsidRPr="00BC6EE2" w:rsidRDefault="00BC6EE2" w:rsidP="00902B89">
      <w:pPr>
        <w:jc w:val="both"/>
        <w:rPr>
          <w:rFonts w:ascii="Palatino Linotype" w:hAnsi="Palatino Linotype"/>
          <w:sz w:val="22"/>
          <w:szCs w:val="22"/>
        </w:rPr>
      </w:pPr>
    </w:p>
    <w:p w14:paraId="63B0FDD6"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r w:rsidRPr="00BC6EE2">
        <w:rPr>
          <w:rFonts w:ascii="Palatino Linotype" w:hAnsi="Palatino Linotype"/>
          <w:b/>
          <w:snapToGrid w:val="0"/>
          <w:sz w:val="22"/>
          <w:szCs w:val="22"/>
        </w:rPr>
        <w:t>Supplementary readings:</w:t>
      </w:r>
    </w:p>
    <w:p w14:paraId="1806DF26"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p>
    <w:p w14:paraId="189A314F" w14:textId="77777777" w:rsidR="00165780" w:rsidRPr="00165780" w:rsidRDefault="00165780" w:rsidP="00165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lang w:val="en-US"/>
        </w:rPr>
      </w:pPr>
      <w:r w:rsidRPr="00165780">
        <w:rPr>
          <w:rFonts w:ascii="Palatino Linotype" w:hAnsi="Palatino Linotype"/>
          <w:snapToGrid w:val="0"/>
          <w:sz w:val="22"/>
          <w:szCs w:val="22"/>
          <w:lang w:val="en-US"/>
        </w:rPr>
        <w:t xml:space="preserve">Allen, Chris, 'Warfare, Endemic Violence and State Collapse in Africa', </w:t>
      </w:r>
      <w:r w:rsidRPr="00165780">
        <w:rPr>
          <w:rFonts w:ascii="Palatino Linotype" w:hAnsi="Palatino Linotype"/>
          <w:i/>
          <w:snapToGrid w:val="0"/>
          <w:sz w:val="22"/>
          <w:szCs w:val="22"/>
          <w:lang w:val="en-US"/>
        </w:rPr>
        <w:t>Review of African Political Economy</w:t>
      </w:r>
      <w:r w:rsidRPr="00165780">
        <w:rPr>
          <w:rFonts w:ascii="Palatino Linotype" w:hAnsi="Palatino Linotype"/>
          <w:snapToGrid w:val="0"/>
          <w:sz w:val="22"/>
          <w:szCs w:val="22"/>
          <w:lang w:val="en-US"/>
        </w:rPr>
        <w:t xml:space="preserve">, 81, 1999, pp.367-384 </w:t>
      </w:r>
    </w:p>
    <w:p w14:paraId="23169E50" w14:textId="77777777" w:rsidR="00165780" w:rsidRDefault="00165780"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5AAB7791" w14:textId="28962503" w:rsidR="00BC6EE2" w:rsidRPr="00BC6EE2" w:rsidRDefault="00D64F69"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Pr>
          <w:rFonts w:ascii="Palatino Linotype" w:hAnsi="Palatino Linotype"/>
          <w:snapToGrid w:val="0"/>
          <w:sz w:val="22"/>
          <w:szCs w:val="22"/>
        </w:rPr>
        <w:t xml:space="preserve">Kaldor, Mary, </w:t>
      </w:r>
      <w:r w:rsidRPr="00D64F69">
        <w:rPr>
          <w:rFonts w:ascii="Palatino Linotype" w:hAnsi="Palatino Linotype"/>
          <w:i/>
          <w:snapToGrid w:val="0"/>
          <w:sz w:val="22"/>
          <w:szCs w:val="22"/>
        </w:rPr>
        <w:t>New &amp; old wars: organized violence in a global era</w:t>
      </w:r>
    </w:p>
    <w:p w14:paraId="7F16C971" w14:textId="77777777" w:rsid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76A63464" w14:textId="659AE715" w:rsidR="00D64F69" w:rsidRDefault="00D64F69"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Pr>
          <w:rFonts w:ascii="Palatino Linotype" w:hAnsi="Palatino Linotype"/>
          <w:snapToGrid w:val="0"/>
          <w:sz w:val="22"/>
          <w:szCs w:val="22"/>
        </w:rPr>
        <w:t>Kalyvas</w:t>
      </w:r>
      <w:proofErr w:type="spellEnd"/>
      <w:r>
        <w:rPr>
          <w:rFonts w:ascii="Palatino Linotype" w:hAnsi="Palatino Linotype"/>
          <w:snapToGrid w:val="0"/>
          <w:sz w:val="22"/>
          <w:szCs w:val="22"/>
        </w:rPr>
        <w:t xml:space="preserve">, </w:t>
      </w:r>
      <w:proofErr w:type="spellStart"/>
      <w:r>
        <w:rPr>
          <w:rFonts w:ascii="Palatino Linotype" w:hAnsi="Palatino Linotype"/>
          <w:snapToGrid w:val="0"/>
          <w:sz w:val="22"/>
          <w:szCs w:val="22"/>
        </w:rPr>
        <w:t>Stathis</w:t>
      </w:r>
      <w:proofErr w:type="spellEnd"/>
      <w:r>
        <w:rPr>
          <w:rFonts w:ascii="Palatino Linotype" w:hAnsi="Palatino Linotype"/>
          <w:snapToGrid w:val="0"/>
          <w:sz w:val="22"/>
          <w:szCs w:val="22"/>
        </w:rPr>
        <w:t xml:space="preserve">, </w:t>
      </w:r>
      <w:r w:rsidR="00B15A2D" w:rsidRPr="00B15A2D">
        <w:rPr>
          <w:rFonts w:ascii="Palatino Linotype" w:hAnsi="Palatino Linotype"/>
          <w:snapToGrid w:val="0"/>
          <w:sz w:val="22"/>
          <w:szCs w:val="22"/>
        </w:rPr>
        <w:t xml:space="preserve">“ ‘New’ and ‘Old’ Civil Wars: A Valid Distinction?” </w:t>
      </w:r>
      <w:r w:rsidR="00B15A2D" w:rsidRPr="00B15A2D">
        <w:rPr>
          <w:rFonts w:ascii="Palatino Linotype" w:hAnsi="Palatino Linotype"/>
          <w:i/>
          <w:snapToGrid w:val="0"/>
          <w:sz w:val="22"/>
          <w:szCs w:val="22"/>
        </w:rPr>
        <w:t>World Politics</w:t>
      </w:r>
      <w:r w:rsidR="00B15A2D" w:rsidRPr="00B15A2D">
        <w:rPr>
          <w:rFonts w:ascii="Palatino Linotype" w:hAnsi="Palatino Linotype"/>
          <w:snapToGrid w:val="0"/>
          <w:sz w:val="22"/>
          <w:szCs w:val="22"/>
        </w:rPr>
        <w:t>, Vol.54, No.1, pp.99-118.</w:t>
      </w:r>
    </w:p>
    <w:p w14:paraId="3FE95D1F" w14:textId="77777777" w:rsidR="00D64F69" w:rsidRPr="00BC6EE2" w:rsidRDefault="00D64F69"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0ADC4E28" w14:textId="77777777" w:rsidR="00C93DBD" w:rsidRP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C93DBD">
        <w:rPr>
          <w:rFonts w:ascii="Palatino Linotype" w:hAnsi="Palatino Linotype"/>
          <w:snapToGrid w:val="0"/>
          <w:sz w:val="22"/>
          <w:szCs w:val="22"/>
        </w:rPr>
        <w:t>Kalyvas</w:t>
      </w:r>
      <w:proofErr w:type="spellEnd"/>
      <w:r w:rsidRPr="00C93DBD">
        <w:rPr>
          <w:rFonts w:ascii="Palatino Linotype" w:hAnsi="Palatino Linotype"/>
          <w:snapToGrid w:val="0"/>
          <w:sz w:val="22"/>
          <w:szCs w:val="22"/>
        </w:rPr>
        <w:t xml:space="preserve">, S (2003) The Ontology of "Political Violence": Action and Identity in Civil Wars </w:t>
      </w:r>
      <w:r w:rsidRPr="00C93DBD">
        <w:rPr>
          <w:rFonts w:ascii="Palatino Linotype" w:hAnsi="Palatino Linotype"/>
          <w:i/>
          <w:snapToGrid w:val="0"/>
          <w:sz w:val="22"/>
          <w:szCs w:val="22"/>
        </w:rPr>
        <w:t>Perspectives on Politics</w:t>
      </w:r>
      <w:r w:rsidRPr="00C93DBD">
        <w:rPr>
          <w:rFonts w:ascii="Palatino Linotype" w:hAnsi="Palatino Linotype"/>
          <w:snapToGrid w:val="0"/>
          <w:sz w:val="22"/>
          <w:szCs w:val="22"/>
        </w:rPr>
        <w:t>, Vol. 1, No. 3 (</w:t>
      </w:r>
      <w:proofErr w:type="gramStart"/>
      <w:r w:rsidRPr="00C93DBD">
        <w:rPr>
          <w:rFonts w:ascii="Palatino Linotype" w:hAnsi="Palatino Linotype"/>
          <w:snapToGrid w:val="0"/>
          <w:sz w:val="22"/>
          <w:szCs w:val="22"/>
        </w:rPr>
        <w:t>Sep.,</w:t>
      </w:r>
      <w:proofErr w:type="gramEnd"/>
      <w:r w:rsidRPr="00C93DBD">
        <w:rPr>
          <w:rFonts w:ascii="Palatino Linotype" w:hAnsi="Palatino Linotype"/>
          <w:snapToGrid w:val="0"/>
          <w:sz w:val="22"/>
          <w:szCs w:val="22"/>
        </w:rPr>
        <w:t xml:space="preserve"> 2003), pp. 475-494</w:t>
      </w:r>
    </w:p>
    <w:p w14:paraId="44AAFC13" w14:textId="77777777" w:rsidR="00C93DBD" w:rsidRDefault="00C93DBD"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0DA2FF3A" w14:textId="63359B97" w:rsid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C93DBD">
        <w:rPr>
          <w:rFonts w:ascii="Palatino Linotype" w:hAnsi="Palatino Linotype"/>
          <w:snapToGrid w:val="0"/>
          <w:sz w:val="22"/>
          <w:szCs w:val="22"/>
        </w:rPr>
        <w:t xml:space="preserve">Clapham, Clapham. ed. (1998)  </w:t>
      </w:r>
      <w:r w:rsidRPr="00C93DBD">
        <w:rPr>
          <w:rFonts w:ascii="Palatino Linotype" w:hAnsi="Palatino Linotype"/>
          <w:i/>
          <w:snapToGrid w:val="0"/>
          <w:sz w:val="22"/>
          <w:szCs w:val="22"/>
        </w:rPr>
        <w:t>African Guerrillas</w:t>
      </w:r>
      <w:r w:rsidRPr="00C93DBD">
        <w:rPr>
          <w:rFonts w:ascii="Palatino Linotype" w:hAnsi="Palatino Linotype"/>
          <w:snapToGrid w:val="0"/>
          <w:sz w:val="22"/>
          <w:szCs w:val="22"/>
        </w:rPr>
        <w:t xml:space="preserve"> (James Currey, Oxford)</w:t>
      </w:r>
    </w:p>
    <w:p w14:paraId="459B98CE" w14:textId="77777777" w:rsidR="00C93DBD" w:rsidRP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41260599" w14:textId="59CBF667" w:rsidR="00C93DBD" w:rsidRP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C93DBD">
        <w:rPr>
          <w:rFonts w:ascii="Palatino Linotype" w:hAnsi="Palatino Linotype"/>
          <w:snapToGrid w:val="0"/>
          <w:sz w:val="22"/>
          <w:szCs w:val="22"/>
        </w:rPr>
        <w:t>Kaarsholm</w:t>
      </w:r>
      <w:proofErr w:type="spellEnd"/>
      <w:r w:rsidRPr="00C93DBD">
        <w:rPr>
          <w:rFonts w:ascii="Palatino Linotype" w:hAnsi="Palatino Linotype"/>
          <w:snapToGrid w:val="0"/>
          <w:sz w:val="22"/>
          <w:szCs w:val="22"/>
        </w:rPr>
        <w:t>, P. ed. (2006) Violence, Political Culture and Development in Africa (James Currey, Oxford)</w:t>
      </w:r>
    </w:p>
    <w:p w14:paraId="06CBFA2C" w14:textId="77777777" w:rsidR="00872520" w:rsidRDefault="00872520"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6AB19AE4" w14:textId="171474A7" w:rsidR="00C93DBD" w:rsidRP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C93DBD">
        <w:rPr>
          <w:rFonts w:ascii="Palatino Linotype" w:hAnsi="Palatino Linotype"/>
          <w:snapToGrid w:val="0"/>
          <w:sz w:val="22"/>
          <w:szCs w:val="22"/>
        </w:rPr>
        <w:lastRenderedPageBreak/>
        <w:t xml:space="preserve">Richards, P (ed.), </w:t>
      </w:r>
      <w:r w:rsidRPr="00C93DBD">
        <w:rPr>
          <w:rFonts w:ascii="Palatino Linotype" w:hAnsi="Palatino Linotype"/>
          <w:i/>
          <w:snapToGrid w:val="0"/>
          <w:sz w:val="22"/>
          <w:szCs w:val="22"/>
        </w:rPr>
        <w:t xml:space="preserve">No Peace, No War: An Anthropology of Contemporary Armed Conflicts </w:t>
      </w:r>
      <w:r w:rsidRPr="00C93DBD">
        <w:rPr>
          <w:rFonts w:ascii="Palatino Linotype" w:hAnsi="Palatino Linotype"/>
          <w:snapToGrid w:val="0"/>
          <w:sz w:val="22"/>
          <w:szCs w:val="22"/>
        </w:rPr>
        <w:t>(Athens, Ohio UP).</w:t>
      </w:r>
    </w:p>
    <w:p w14:paraId="485F905A" w14:textId="77777777" w:rsid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3A9014A4" w14:textId="00B8B0B4" w:rsidR="00C93DBD" w:rsidRP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C93DBD">
        <w:rPr>
          <w:rFonts w:ascii="Palatino Linotype" w:hAnsi="Palatino Linotype"/>
          <w:snapToGrid w:val="0"/>
          <w:sz w:val="22"/>
          <w:szCs w:val="22"/>
        </w:rPr>
        <w:t>Nhema</w:t>
      </w:r>
      <w:proofErr w:type="spellEnd"/>
      <w:r w:rsidRPr="00C93DBD">
        <w:rPr>
          <w:rFonts w:ascii="Palatino Linotype" w:hAnsi="Palatino Linotype"/>
          <w:snapToGrid w:val="0"/>
          <w:sz w:val="22"/>
          <w:szCs w:val="22"/>
        </w:rPr>
        <w:t xml:space="preserve">, A and </w:t>
      </w:r>
      <w:proofErr w:type="spellStart"/>
      <w:r w:rsidRPr="00C93DBD">
        <w:rPr>
          <w:rFonts w:ascii="Palatino Linotype" w:hAnsi="Palatino Linotype"/>
          <w:snapToGrid w:val="0"/>
          <w:sz w:val="22"/>
          <w:szCs w:val="22"/>
        </w:rPr>
        <w:t>Zeleza</w:t>
      </w:r>
      <w:proofErr w:type="spellEnd"/>
      <w:r w:rsidRPr="00C93DBD">
        <w:rPr>
          <w:rFonts w:ascii="Palatino Linotype" w:hAnsi="Palatino Linotype"/>
          <w:snapToGrid w:val="0"/>
          <w:sz w:val="22"/>
          <w:szCs w:val="22"/>
        </w:rPr>
        <w:t xml:space="preserve"> P, (2008) </w:t>
      </w:r>
      <w:r w:rsidRPr="00C93DBD">
        <w:rPr>
          <w:rFonts w:ascii="Palatino Linotype" w:hAnsi="Palatino Linotype"/>
          <w:i/>
          <w:snapToGrid w:val="0"/>
          <w:sz w:val="22"/>
          <w:szCs w:val="22"/>
        </w:rPr>
        <w:t>The Roots of African Conflicts</w:t>
      </w:r>
      <w:r w:rsidRPr="00C93DBD">
        <w:rPr>
          <w:rFonts w:ascii="Palatino Linotype" w:hAnsi="Palatino Linotype"/>
          <w:snapToGrid w:val="0"/>
          <w:sz w:val="22"/>
          <w:szCs w:val="22"/>
        </w:rPr>
        <w:t xml:space="preserve"> (James Currey, Oxford)</w:t>
      </w:r>
    </w:p>
    <w:p w14:paraId="2F6994E7" w14:textId="77777777" w:rsidR="00C93DBD" w:rsidRDefault="00C93DBD"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283AF71A" w14:textId="1531B7EC"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BC6EE2">
        <w:rPr>
          <w:rFonts w:ascii="Palatino Linotype" w:hAnsi="Palatino Linotype"/>
          <w:snapToGrid w:val="0"/>
          <w:sz w:val="22"/>
          <w:szCs w:val="22"/>
        </w:rPr>
        <w:t xml:space="preserve">Herbst. Jeffrey. </w:t>
      </w:r>
      <w:r w:rsidRPr="00BC6EE2">
        <w:rPr>
          <w:rFonts w:ascii="Palatino Linotype" w:hAnsi="Palatino Linotype"/>
          <w:i/>
          <w:snapToGrid w:val="0"/>
          <w:sz w:val="22"/>
          <w:szCs w:val="22"/>
        </w:rPr>
        <w:t>States and Power in Africa: Comparative Lessons in Power and Control</w:t>
      </w:r>
      <w:r w:rsidRPr="00BC6EE2">
        <w:rPr>
          <w:rFonts w:ascii="Palatino Linotype" w:hAnsi="Palatino Linotype"/>
          <w:snapToGrid w:val="0"/>
          <w:sz w:val="22"/>
          <w:szCs w:val="22"/>
        </w:rPr>
        <w:t>. Princeton University Press, 2000. pp. 137-272.</w:t>
      </w:r>
    </w:p>
    <w:p w14:paraId="79266E71" w14:textId="77777777" w:rsidR="00BC6EE2" w:rsidRPr="00BC6EE2" w:rsidRDefault="001E464E" w:rsidP="00902B89">
      <w:pPr>
        <w:widowControl w:val="0"/>
        <w:autoSpaceDE w:val="0"/>
        <w:autoSpaceDN w:val="0"/>
        <w:adjustRightInd w:val="0"/>
        <w:rPr>
          <w:rFonts w:ascii="Palatino Linotype" w:hAnsi="Palatino Linotype"/>
          <w:color w:val="1049BC"/>
          <w:sz w:val="22"/>
          <w:szCs w:val="22"/>
          <w:lang w:val="en-US"/>
        </w:rPr>
      </w:pPr>
      <w:r w:rsidRPr="00BC6EE2">
        <w:rPr>
          <w:rFonts w:ascii="Palatino Linotype" w:hAnsi="Palatino Linotype"/>
          <w:snapToGrid w:val="0"/>
          <w:sz w:val="22"/>
          <w:szCs w:val="22"/>
        </w:rPr>
        <w:t xml:space="preserve">E-book: </w:t>
      </w:r>
      <w:hyperlink r:id="rId61" w:history="1">
        <w:r w:rsidRPr="00BC6EE2">
          <w:rPr>
            <w:rFonts w:ascii="Palatino Linotype" w:hAnsi="Palatino Linotype"/>
            <w:color w:val="094EE5"/>
            <w:sz w:val="22"/>
            <w:szCs w:val="22"/>
            <w:u w:val="single" w:color="094EE5"/>
            <w:lang w:val="en-US"/>
          </w:rPr>
          <w:t>http://lib.myilibrary.com/Open.aspx?id=333992</w:t>
        </w:r>
      </w:hyperlink>
    </w:p>
    <w:p w14:paraId="5267E8A0" w14:textId="17CDF855" w:rsid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0562BEBB" w14:textId="77777777" w:rsidR="00C93DBD" w:rsidRP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C93DBD">
        <w:rPr>
          <w:rFonts w:ascii="Palatino Linotype" w:hAnsi="Palatino Linotype"/>
          <w:snapToGrid w:val="0"/>
          <w:sz w:val="22"/>
          <w:szCs w:val="22"/>
        </w:rPr>
        <w:t xml:space="preserve">Turton, David (1999), “Warfare in the Lower </w:t>
      </w:r>
      <w:proofErr w:type="spellStart"/>
      <w:r w:rsidRPr="00C93DBD">
        <w:rPr>
          <w:rFonts w:ascii="Palatino Linotype" w:hAnsi="Palatino Linotype"/>
          <w:snapToGrid w:val="0"/>
          <w:sz w:val="22"/>
          <w:szCs w:val="22"/>
        </w:rPr>
        <w:t>Omo</w:t>
      </w:r>
      <w:proofErr w:type="spellEnd"/>
      <w:r w:rsidRPr="00C93DBD">
        <w:rPr>
          <w:rFonts w:ascii="Palatino Linotype" w:hAnsi="Palatino Linotype"/>
          <w:snapToGrid w:val="0"/>
          <w:sz w:val="22"/>
          <w:szCs w:val="22"/>
        </w:rPr>
        <w:t xml:space="preserve"> Valley, Southwestern Ethiopia: Reconciling Materialist and Political Explanations”, in Reyna, S.P. and R.E. Downs (eds.), </w:t>
      </w:r>
      <w:r w:rsidRPr="00C93DBD">
        <w:rPr>
          <w:rFonts w:ascii="Palatino Linotype" w:hAnsi="Palatino Linotype"/>
          <w:i/>
          <w:iCs/>
          <w:snapToGrid w:val="0"/>
          <w:sz w:val="22"/>
          <w:szCs w:val="22"/>
        </w:rPr>
        <w:t>Deadly Developments: Capitalism, States and War</w:t>
      </w:r>
      <w:r w:rsidRPr="00C93DBD">
        <w:rPr>
          <w:rFonts w:ascii="Palatino Linotype" w:hAnsi="Palatino Linotype"/>
          <w:snapToGrid w:val="0"/>
          <w:sz w:val="22"/>
          <w:szCs w:val="22"/>
        </w:rPr>
        <w:t>, Gordon and Breach Publishers: Amsterdam.</w:t>
      </w:r>
    </w:p>
    <w:p w14:paraId="10632770" w14:textId="77777777" w:rsid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383BC1F5" w14:textId="6F93B3BC" w:rsidR="00C93DBD" w:rsidRP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C93DBD">
        <w:rPr>
          <w:rFonts w:ascii="Palatino Linotype" w:hAnsi="Palatino Linotype"/>
          <w:snapToGrid w:val="0"/>
          <w:sz w:val="22"/>
          <w:szCs w:val="22"/>
        </w:rPr>
        <w:t xml:space="preserve">Reno, W. (2001), “The Politics of War and Debt Relief in Uganda”, </w:t>
      </w:r>
      <w:r w:rsidRPr="00C93DBD">
        <w:rPr>
          <w:rFonts w:ascii="Palatino Linotype" w:hAnsi="Palatino Linotype"/>
          <w:i/>
          <w:snapToGrid w:val="0"/>
          <w:sz w:val="22"/>
          <w:szCs w:val="22"/>
        </w:rPr>
        <w:t>Conflict, Security and Development</w:t>
      </w:r>
      <w:r w:rsidRPr="00C93DBD">
        <w:rPr>
          <w:rFonts w:ascii="Palatino Linotype" w:hAnsi="Palatino Linotype"/>
          <w:snapToGrid w:val="0"/>
          <w:sz w:val="22"/>
          <w:szCs w:val="22"/>
        </w:rPr>
        <w:t xml:space="preserve">, Vol.1, No.2, pp.5-23.  </w:t>
      </w:r>
    </w:p>
    <w:p w14:paraId="3FCB2693" w14:textId="77777777" w:rsid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678CAC6B" w14:textId="0E49C9B0" w:rsidR="00C93DBD" w:rsidRP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C93DBD">
        <w:rPr>
          <w:rFonts w:ascii="Palatino Linotype" w:hAnsi="Palatino Linotype"/>
          <w:snapToGrid w:val="0"/>
          <w:sz w:val="22"/>
          <w:szCs w:val="22"/>
        </w:rPr>
        <w:t xml:space="preserve">Zachariah </w:t>
      </w:r>
      <w:proofErr w:type="spellStart"/>
      <w:r w:rsidRPr="00C93DBD">
        <w:rPr>
          <w:rFonts w:ascii="Palatino Linotype" w:hAnsi="Palatino Linotype"/>
          <w:snapToGrid w:val="0"/>
          <w:sz w:val="22"/>
          <w:szCs w:val="22"/>
        </w:rPr>
        <w:t>Mampilly</w:t>
      </w:r>
      <w:proofErr w:type="spellEnd"/>
      <w:r w:rsidRPr="00C93DBD">
        <w:rPr>
          <w:rFonts w:ascii="Palatino Linotype" w:hAnsi="Palatino Linotype"/>
          <w:snapToGrid w:val="0"/>
          <w:sz w:val="22"/>
          <w:szCs w:val="22"/>
        </w:rPr>
        <w:t xml:space="preserve"> (2011), </w:t>
      </w:r>
      <w:r w:rsidRPr="00C93DBD">
        <w:rPr>
          <w:rFonts w:ascii="Palatino Linotype" w:hAnsi="Palatino Linotype"/>
          <w:i/>
          <w:iCs/>
          <w:snapToGrid w:val="0"/>
          <w:sz w:val="22"/>
          <w:szCs w:val="22"/>
        </w:rPr>
        <w:t>Rebel Rulers: Insurgent governance and civilian life during war</w:t>
      </w:r>
      <w:r w:rsidRPr="00C93DBD">
        <w:rPr>
          <w:rFonts w:ascii="Palatino Linotype" w:hAnsi="Palatino Linotype"/>
          <w:snapToGrid w:val="0"/>
          <w:sz w:val="22"/>
          <w:szCs w:val="22"/>
        </w:rPr>
        <w:t xml:space="preserve"> (Cornell University Press, Ithaca NY)</w:t>
      </w:r>
    </w:p>
    <w:p w14:paraId="280977E8" w14:textId="77777777" w:rsidR="00C93DBD" w:rsidRDefault="00C93DBD" w:rsidP="00C93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lang w:val="en-US"/>
        </w:rPr>
      </w:pPr>
    </w:p>
    <w:p w14:paraId="77541A76"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BC6EE2">
        <w:rPr>
          <w:rFonts w:ascii="Palatino Linotype" w:hAnsi="Palatino Linotype"/>
          <w:snapToGrid w:val="0"/>
          <w:sz w:val="22"/>
          <w:szCs w:val="22"/>
        </w:rPr>
        <w:t>Bayart</w:t>
      </w:r>
      <w:proofErr w:type="spellEnd"/>
      <w:r w:rsidRPr="00BC6EE2">
        <w:rPr>
          <w:rFonts w:ascii="Palatino Linotype" w:hAnsi="Palatino Linotype"/>
          <w:snapToGrid w:val="0"/>
          <w:sz w:val="22"/>
          <w:szCs w:val="22"/>
        </w:rPr>
        <w:t xml:space="preserve">, Jean-Francois, Ellis, Stephen and </w:t>
      </w:r>
      <w:proofErr w:type="spellStart"/>
      <w:r w:rsidRPr="00BC6EE2">
        <w:rPr>
          <w:rFonts w:ascii="Palatino Linotype" w:hAnsi="Palatino Linotype"/>
          <w:snapToGrid w:val="0"/>
          <w:sz w:val="22"/>
          <w:szCs w:val="22"/>
        </w:rPr>
        <w:t>Hibou</w:t>
      </w:r>
      <w:proofErr w:type="spellEnd"/>
      <w:r w:rsidRPr="00BC6EE2">
        <w:rPr>
          <w:rFonts w:ascii="Palatino Linotype" w:hAnsi="Palatino Linotype"/>
          <w:snapToGrid w:val="0"/>
          <w:sz w:val="22"/>
          <w:szCs w:val="22"/>
        </w:rPr>
        <w:t xml:space="preserve">, Beatrice. </w:t>
      </w:r>
      <w:r w:rsidRPr="00BC6EE2">
        <w:rPr>
          <w:rFonts w:ascii="Palatino Linotype" w:hAnsi="Palatino Linotype"/>
          <w:i/>
          <w:snapToGrid w:val="0"/>
          <w:sz w:val="22"/>
          <w:szCs w:val="22"/>
        </w:rPr>
        <w:t xml:space="preserve">The Criminalization of the State in Africa, </w:t>
      </w:r>
      <w:r w:rsidRPr="00BC6EE2">
        <w:rPr>
          <w:rFonts w:ascii="Palatino Linotype" w:hAnsi="Palatino Linotype"/>
          <w:snapToGrid w:val="0"/>
          <w:sz w:val="22"/>
          <w:szCs w:val="22"/>
        </w:rPr>
        <w:t>Oxford: James Currey, Bloomington: Indiana University Press, 1999.</w:t>
      </w:r>
    </w:p>
    <w:p w14:paraId="708826FC"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324C9725" w14:textId="77777777" w:rsidR="00BC6EE2" w:rsidRPr="00BC6EE2" w:rsidRDefault="001E464E" w:rsidP="00902B89">
      <w:pPr>
        <w:jc w:val="both"/>
        <w:rPr>
          <w:rFonts w:ascii="Palatino Linotype" w:hAnsi="Palatino Linotype"/>
          <w:sz w:val="22"/>
          <w:szCs w:val="22"/>
        </w:rPr>
      </w:pPr>
      <w:proofErr w:type="spellStart"/>
      <w:r w:rsidRPr="00BC6EE2">
        <w:rPr>
          <w:rFonts w:ascii="Palatino Linotype" w:hAnsi="Palatino Linotype"/>
          <w:sz w:val="22"/>
          <w:szCs w:val="22"/>
        </w:rPr>
        <w:t>Bayart</w:t>
      </w:r>
      <w:proofErr w:type="spellEnd"/>
      <w:r w:rsidRPr="00BC6EE2">
        <w:rPr>
          <w:rFonts w:ascii="Palatino Linotype" w:hAnsi="Palatino Linotype"/>
          <w:sz w:val="22"/>
          <w:szCs w:val="22"/>
        </w:rPr>
        <w:t xml:space="preserve">, Jean-Francois. </w:t>
      </w:r>
      <w:r w:rsidRPr="00BC6EE2">
        <w:rPr>
          <w:rFonts w:ascii="Palatino Linotype" w:hAnsi="Palatino Linotype"/>
          <w:i/>
          <w:sz w:val="22"/>
          <w:szCs w:val="22"/>
        </w:rPr>
        <w:t>The State in Africa: The Politics of the Belly</w:t>
      </w:r>
      <w:r w:rsidRPr="00BC6EE2">
        <w:rPr>
          <w:rFonts w:ascii="Palatino Linotype" w:hAnsi="Palatino Linotype"/>
          <w:sz w:val="22"/>
          <w:szCs w:val="22"/>
        </w:rPr>
        <w:t>, Longman, 1993.</w:t>
      </w:r>
    </w:p>
    <w:p w14:paraId="3F4F3B30" w14:textId="77777777" w:rsidR="00BC6EE2" w:rsidRPr="00BC6EE2" w:rsidRDefault="00BC6EE2" w:rsidP="00902B89">
      <w:pPr>
        <w:jc w:val="both"/>
        <w:rPr>
          <w:rFonts w:ascii="Palatino Linotype" w:hAnsi="Palatino Linotype"/>
          <w:sz w:val="22"/>
          <w:szCs w:val="22"/>
        </w:rPr>
      </w:pPr>
    </w:p>
    <w:p w14:paraId="5D9E649F" w14:textId="77777777" w:rsidR="00BC6EE2" w:rsidRPr="00BC6EE2" w:rsidRDefault="001E464E" w:rsidP="00902B89">
      <w:pPr>
        <w:jc w:val="both"/>
        <w:rPr>
          <w:rFonts w:ascii="Palatino Linotype" w:hAnsi="Palatino Linotype"/>
          <w:snapToGrid w:val="0"/>
          <w:sz w:val="22"/>
          <w:szCs w:val="22"/>
        </w:rPr>
      </w:pPr>
      <w:proofErr w:type="spellStart"/>
      <w:r w:rsidRPr="00BC6EE2">
        <w:rPr>
          <w:rFonts w:ascii="Palatino Linotype" w:hAnsi="Palatino Linotype"/>
          <w:snapToGrid w:val="0"/>
          <w:sz w:val="22"/>
          <w:szCs w:val="22"/>
        </w:rPr>
        <w:t>Musah</w:t>
      </w:r>
      <w:proofErr w:type="spellEnd"/>
      <w:r w:rsidRPr="00BC6EE2">
        <w:rPr>
          <w:rFonts w:ascii="Palatino Linotype" w:hAnsi="Palatino Linotype"/>
          <w:snapToGrid w:val="0"/>
          <w:sz w:val="22"/>
          <w:szCs w:val="22"/>
        </w:rPr>
        <w:t>, Abdel-</w:t>
      </w:r>
      <w:proofErr w:type="spellStart"/>
      <w:r w:rsidRPr="00BC6EE2">
        <w:rPr>
          <w:rFonts w:ascii="Palatino Linotype" w:hAnsi="Palatino Linotype"/>
          <w:snapToGrid w:val="0"/>
          <w:sz w:val="22"/>
          <w:szCs w:val="22"/>
        </w:rPr>
        <w:t>Fatau</w:t>
      </w:r>
      <w:proofErr w:type="spellEnd"/>
      <w:r w:rsidRPr="00BC6EE2">
        <w:rPr>
          <w:rFonts w:ascii="Palatino Linotype" w:hAnsi="Palatino Linotype"/>
          <w:snapToGrid w:val="0"/>
          <w:sz w:val="22"/>
          <w:szCs w:val="22"/>
        </w:rPr>
        <w:t xml:space="preserve">. “Privatisation of Security, Arms Proliferation and the Process of State Collapse in Africa” </w:t>
      </w:r>
      <w:r w:rsidRPr="00BC6EE2">
        <w:rPr>
          <w:rFonts w:ascii="Palatino Linotype" w:hAnsi="Palatino Linotype"/>
          <w:i/>
          <w:snapToGrid w:val="0"/>
          <w:sz w:val="22"/>
          <w:szCs w:val="22"/>
        </w:rPr>
        <w:t>Development and Change</w:t>
      </w:r>
      <w:r w:rsidRPr="00BC6EE2">
        <w:rPr>
          <w:rFonts w:ascii="Palatino Linotype" w:hAnsi="Palatino Linotype"/>
          <w:snapToGrid w:val="0"/>
          <w:sz w:val="22"/>
          <w:szCs w:val="22"/>
        </w:rPr>
        <w:t>, 33(5), 2002.</w:t>
      </w:r>
    </w:p>
    <w:p w14:paraId="20870CD8" w14:textId="77777777" w:rsidR="00BC6EE2" w:rsidRPr="00BC6EE2" w:rsidRDefault="00BC6EE2" w:rsidP="00902B89">
      <w:pPr>
        <w:jc w:val="both"/>
        <w:rPr>
          <w:rFonts w:ascii="Palatino Linotype" w:hAnsi="Palatino Linotype"/>
          <w:snapToGrid w:val="0"/>
          <w:sz w:val="22"/>
          <w:szCs w:val="22"/>
        </w:rPr>
      </w:pPr>
    </w:p>
    <w:p w14:paraId="78046F37"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Pierre </w:t>
      </w:r>
      <w:proofErr w:type="spellStart"/>
      <w:r w:rsidRPr="00BC6EE2">
        <w:rPr>
          <w:rFonts w:ascii="Palatino Linotype" w:hAnsi="Palatino Linotype"/>
          <w:sz w:val="22"/>
          <w:szCs w:val="22"/>
        </w:rPr>
        <w:t>Englebert</w:t>
      </w:r>
      <w:proofErr w:type="spellEnd"/>
      <w:r w:rsidRPr="00BC6EE2">
        <w:rPr>
          <w:rFonts w:ascii="Palatino Linotype" w:hAnsi="Palatino Linotype"/>
          <w:sz w:val="22"/>
          <w:szCs w:val="22"/>
        </w:rPr>
        <w:t xml:space="preserve"> and Denis M. </w:t>
      </w:r>
      <w:proofErr w:type="spellStart"/>
      <w:r w:rsidRPr="00BC6EE2">
        <w:rPr>
          <w:rFonts w:ascii="Palatino Linotype" w:hAnsi="Palatino Linotype"/>
          <w:sz w:val="22"/>
          <w:szCs w:val="22"/>
        </w:rPr>
        <w:t>Tull</w:t>
      </w:r>
      <w:proofErr w:type="spellEnd"/>
      <w:r w:rsidRPr="00BC6EE2">
        <w:rPr>
          <w:rFonts w:ascii="Palatino Linotype" w:hAnsi="Palatino Linotype"/>
          <w:sz w:val="22"/>
          <w:szCs w:val="22"/>
        </w:rPr>
        <w:t>, “</w:t>
      </w:r>
      <w:proofErr w:type="spellStart"/>
      <w:r w:rsidRPr="00BC6EE2">
        <w:rPr>
          <w:rFonts w:ascii="Palatino Linotype" w:hAnsi="Palatino Linotype"/>
          <w:sz w:val="22"/>
          <w:szCs w:val="22"/>
        </w:rPr>
        <w:t>Postconflict</w:t>
      </w:r>
      <w:proofErr w:type="spellEnd"/>
      <w:r w:rsidRPr="00BC6EE2">
        <w:rPr>
          <w:rFonts w:ascii="Palatino Linotype" w:hAnsi="Palatino Linotype"/>
          <w:sz w:val="22"/>
          <w:szCs w:val="22"/>
        </w:rPr>
        <w:t xml:space="preserve"> Reconstruction in Africa: Flawed Ideas about Failed States” </w:t>
      </w:r>
      <w:r w:rsidRPr="00BC6EE2">
        <w:rPr>
          <w:rFonts w:ascii="Palatino Linotype" w:hAnsi="Palatino Linotype"/>
          <w:i/>
          <w:sz w:val="22"/>
          <w:szCs w:val="22"/>
        </w:rPr>
        <w:t>International Security</w:t>
      </w:r>
      <w:r w:rsidRPr="00BC6EE2">
        <w:rPr>
          <w:rFonts w:ascii="Palatino Linotype" w:hAnsi="Palatino Linotype"/>
          <w:sz w:val="22"/>
          <w:szCs w:val="22"/>
        </w:rPr>
        <w:t>, Vol 32, No. 4, Spring 2008.</w:t>
      </w:r>
    </w:p>
    <w:p w14:paraId="5D2B8C63" w14:textId="77777777" w:rsidR="00BC6EE2" w:rsidRPr="00BC6EE2" w:rsidRDefault="00BC6EE2" w:rsidP="00902B89">
      <w:pPr>
        <w:rPr>
          <w:rFonts w:ascii="Palatino Linotype" w:hAnsi="Palatino Linotype"/>
          <w:sz w:val="22"/>
          <w:szCs w:val="22"/>
        </w:rPr>
      </w:pPr>
    </w:p>
    <w:p w14:paraId="6AB59218" w14:textId="77777777" w:rsidR="00BC6EE2" w:rsidRPr="00BC6EE2" w:rsidRDefault="001E464E" w:rsidP="00902B89">
      <w:pPr>
        <w:jc w:val="both"/>
        <w:rPr>
          <w:rFonts w:ascii="Palatino Linotype" w:hAnsi="Palatino Linotype"/>
          <w:snapToGrid w:val="0"/>
          <w:sz w:val="22"/>
          <w:szCs w:val="22"/>
        </w:rPr>
      </w:pPr>
      <w:r w:rsidRPr="00BC6EE2">
        <w:rPr>
          <w:rFonts w:ascii="Palatino Linotype" w:hAnsi="Palatino Linotype"/>
          <w:sz w:val="22"/>
          <w:szCs w:val="22"/>
        </w:rPr>
        <w:t xml:space="preserve">Robert I. </w:t>
      </w:r>
      <w:proofErr w:type="spellStart"/>
      <w:r w:rsidRPr="00BC6EE2">
        <w:rPr>
          <w:rFonts w:ascii="Palatino Linotype" w:hAnsi="Palatino Linotype"/>
          <w:sz w:val="22"/>
          <w:szCs w:val="22"/>
        </w:rPr>
        <w:t>Rotberg</w:t>
      </w:r>
      <w:proofErr w:type="spellEnd"/>
      <w:r w:rsidRPr="00BC6EE2">
        <w:rPr>
          <w:rFonts w:ascii="Palatino Linotype" w:hAnsi="Palatino Linotype"/>
          <w:sz w:val="22"/>
          <w:szCs w:val="22"/>
        </w:rPr>
        <w:t xml:space="preserve">, “Failed states in a world of terror”, </w:t>
      </w:r>
      <w:r w:rsidRPr="00BC6EE2">
        <w:rPr>
          <w:rFonts w:ascii="Palatino Linotype" w:hAnsi="Palatino Linotype"/>
          <w:i/>
          <w:sz w:val="22"/>
          <w:szCs w:val="22"/>
        </w:rPr>
        <w:t>Foreign Affairs</w:t>
      </w:r>
      <w:r w:rsidRPr="00BC6EE2">
        <w:rPr>
          <w:rFonts w:ascii="Palatino Linotype" w:hAnsi="Palatino Linotype"/>
          <w:sz w:val="22"/>
          <w:szCs w:val="22"/>
        </w:rPr>
        <w:t>, Vol. 81, No. 4, July/August 2002, pp.127-40</w:t>
      </w:r>
    </w:p>
    <w:p w14:paraId="52B2A4A5" w14:textId="77777777" w:rsidR="00BC6EE2" w:rsidRPr="00BC6EE2" w:rsidRDefault="00BC6EE2" w:rsidP="00902B89">
      <w:pPr>
        <w:jc w:val="both"/>
        <w:rPr>
          <w:rFonts w:ascii="Palatino Linotype" w:hAnsi="Palatino Linotype"/>
          <w:i/>
          <w:snapToGrid w:val="0"/>
          <w:sz w:val="22"/>
          <w:szCs w:val="22"/>
        </w:rPr>
      </w:pPr>
    </w:p>
    <w:p w14:paraId="2A63266F" w14:textId="77777777" w:rsidR="00BC6EE2" w:rsidRPr="00BC6EE2" w:rsidRDefault="001E464E" w:rsidP="00902B89">
      <w:pPr>
        <w:jc w:val="both"/>
        <w:rPr>
          <w:rFonts w:ascii="Palatino Linotype" w:hAnsi="Palatino Linotype"/>
          <w:i/>
          <w:snapToGrid w:val="0"/>
          <w:sz w:val="22"/>
          <w:szCs w:val="22"/>
        </w:rPr>
      </w:pPr>
      <w:r w:rsidRPr="00BC6EE2">
        <w:rPr>
          <w:rFonts w:ascii="Palatino Linotype" w:hAnsi="Palatino Linotype"/>
          <w:i/>
          <w:snapToGrid w:val="0"/>
          <w:sz w:val="22"/>
          <w:szCs w:val="22"/>
        </w:rPr>
        <w:t>Cases</w:t>
      </w:r>
    </w:p>
    <w:p w14:paraId="38C637A8" w14:textId="77777777" w:rsidR="00BC6EE2" w:rsidRPr="00BC6EE2" w:rsidRDefault="00BC6EE2" w:rsidP="00902B89">
      <w:pPr>
        <w:jc w:val="both"/>
        <w:rPr>
          <w:rFonts w:ascii="Palatino Linotype" w:hAnsi="Palatino Linotype"/>
          <w:snapToGrid w:val="0"/>
          <w:sz w:val="22"/>
          <w:szCs w:val="22"/>
        </w:rPr>
      </w:pPr>
    </w:p>
    <w:p w14:paraId="2751FEE0" w14:textId="77777777" w:rsidR="00BC6EE2" w:rsidRPr="00BC6EE2" w:rsidRDefault="001E464E" w:rsidP="00902B89">
      <w:pPr>
        <w:jc w:val="both"/>
        <w:rPr>
          <w:rFonts w:ascii="Palatino Linotype" w:hAnsi="Palatino Linotype"/>
          <w:snapToGrid w:val="0"/>
          <w:sz w:val="22"/>
          <w:szCs w:val="22"/>
        </w:rPr>
      </w:pPr>
      <w:r w:rsidRPr="00BC6EE2">
        <w:rPr>
          <w:rFonts w:ascii="Palatino Linotype" w:hAnsi="Palatino Linotype"/>
          <w:snapToGrid w:val="0"/>
          <w:sz w:val="22"/>
          <w:szCs w:val="22"/>
        </w:rPr>
        <w:t xml:space="preserve">Keen, David. </w:t>
      </w:r>
      <w:r w:rsidRPr="00BC6EE2">
        <w:rPr>
          <w:rFonts w:ascii="Palatino Linotype" w:hAnsi="Palatino Linotype"/>
          <w:i/>
          <w:snapToGrid w:val="0"/>
          <w:sz w:val="22"/>
          <w:szCs w:val="22"/>
        </w:rPr>
        <w:t>Conflict and Collusion in Sierra Leone</w:t>
      </w:r>
      <w:r w:rsidRPr="00BC6EE2">
        <w:rPr>
          <w:rFonts w:ascii="Palatino Linotype" w:hAnsi="Palatino Linotype"/>
          <w:snapToGrid w:val="0"/>
          <w:sz w:val="22"/>
          <w:szCs w:val="22"/>
        </w:rPr>
        <w:t>, Oxford: James Currey, 2005.</w:t>
      </w:r>
    </w:p>
    <w:p w14:paraId="0FAB9EDC" w14:textId="77777777" w:rsidR="00BC6EE2" w:rsidRPr="00BC6EE2" w:rsidRDefault="00BC6EE2" w:rsidP="00902B89">
      <w:pPr>
        <w:jc w:val="both"/>
        <w:rPr>
          <w:rFonts w:ascii="Palatino Linotype" w:hAnsi="Palatino Linotype"/>
          <w:sz w:val="22"/>
          <w:szCs w:val="22"/>
        </w:rPr>
      </w:pPr>
    </w:p>
    <w:p w14:paraId="45FA1C56"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Reno, William. </w:t>
      </w:r>
      <w:r w:rsidRPr="00BC6EE2">
        <w:rPr>
          <w:rFonts w:ascii="Palatino Linotype" w:hAnsi="Palatino Linotype"/>
          <w:i/>
          <w:sz w:val="22"/>
          <w:szCs w:val="22"/>
        </w:rPr>
        <w:t>Warlord Politics and African States</w:t>
      </w:r>
      <w:r w:rsidRPr="00BC6EE2">
        <w:rPr>
          <w:rFonts w:ascii="Palatino Linotype" w:hAnsi="Palatino Linotype"/>
          <w:sz w:val="22"/>
          <w:szCs w:val="22"/>
        </w:rPr>
        <w:t>,</w:t>
      </w:r>
      <w:r w:rsidRPr="00BC6EE2">
        <w:rPr>
          <w:rFonts w:ascii="Palatino Linotype" w:hAnsi="Palatino Linotype"/>
          <w:i/>
          <w:sz w:val="22"/>
          <w:szCs w:val="22"/>
        </w:rPr>
        <w:t xml:space="preserve"> </w:t>
      </w:r>
      <w:r w:rsidRPr="00BC6EE2">
        <w:rPr>
          <w:rFonts w:ascii="Palatino Linotype" w:hAnsi="Palatino Linotype"/>
          <w:sz w:val="22"/>
          <w:szCs w:val="22"/>
        </w:rPr>
        <w:t xml:space="preserve">Boulder: Lynne </w:t>
      </w:r>
      <w:proofErr w:type="spellStart"/>
      <w:r w:rsidRPr="00BC6EE2">
        <w:rPr>
          <w:rFonts w:ascii="Palatino Linotype" w:hAnsi="Palatino Linotype"/>
          <w:sz w:val="22"/>
          <w:szCs w:val="22"/>
        </w:rPr>
        <w:t>Rienner</w:t>
      </w:r>
      <w:proofErr w:type="spellEnd"/>
      <w:r w:rsidRPr="00BC6EE2">
        <w:rPr>
          <w:rFonts w:ascii="Palatino Linotype" w:hAnsi="Palatino Linotype"/>
          <w:sz w:val="22"/>
          <w:szCs w:val="22"/>
        </w:rPr>
        <w:t xml:space="preserve"> Publishers, 1998, Ch. 3 (Liberia), Ch. 4 (Sierra Leone), Ch. 5 (DR Congo), Ch. 6 (Nigeria). </w:t>
      </w:r>
    </w:p>
    <w:p w14:paraId="271DF4D9" w14:textId="77777777" w:rsidR="00BC6EE2" w:rsidRPr="00BC6EE2" w:rsidRDefault="00BC6EE2" w:rsidP="00902B89">
      <w:pPr>
        <w:jc w:val="both"/>
        <w:rPr>
          <w:rFonts w:ascii="Palatino Linotype" w:hAnsi="Palatino Linotype"/>
          <w:snapToGrid w:val="0"/>
          <w:sz w:val="22"/>
          <w:szCs w:val="22"/>
        </w:rPr>
      </w:pPr>
    </w:p>
    <w:p w14:paraId="4346E7FF"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napToGrid w:val="0"/>
          <w:sz w:val="22"/>
          <w:szCs w:val="22"/>
        </w:rPr>
        <w:t xml:space="preserve">le Billon, Philippe “Angola’s Political Economy of War”, </w:t>
      </w:r>
      <w:r w:rsidRPr="00BC6EE2">
        <w:rPr>
          <w:rFonts w:ascii="Palatino Linotype" w:hAnsi="Palatino Linotype"/>
          <w:i/>
          <w:snapToGrid w:val="0"/>
          <w:sz w:val="22"/>
          <w:szCs w:val="22"/>
        </w:rPr>
        <w:t>African Affairs</w:t>
      </w:r>
      <w:r w:rsidRPr="00BC6EE2">
        <w:rPr>
          <w:rFonts w:ascii="Palatino Linotype" w:hAnsi="Palatino Linotype"/>
          <w:snapToGrid w:val="0"/>
          <w:sz w:val="22"/>
          <w:szCs w:val="22"/>
        </w:rPr>
        <w:t>, 398 (100), 2001.</w:t>
      </w:r>
    </w:p>
    <w:p w14:paraId="123F0033" w14:textId="77777777" w:rsidR="00BC6EE2" w:rsidRPr="00BC6EE2" w:rsidRDefault="00BC6EE2" w:rsidP="00902B89">
      <w:pPr>
        <w:jc w:val="both"/>
        <w:rPr>
          <w:rFonts w:ascii="Palatino Linotype" w:hAnsi="Palatino Linotype"/>
          <w:snapToGrid w:val="0"/>
          <w:sz w:val="22"/>
          <w:szCs w:val="22"/>
        </w:rPr>
      </w:pPr>
    </w:p>
    <w:p w14:paraId="15F760D9" w14:textId="77777777" w:rsidR="00BC6EE2" w:rsidRPr="00BC6EE2" w:rsidRDefault="001E464E" w:rsidP="00902B89">
      <w:pPr>
        <w:jc w:val="both"/>
        <w:rPr>
          <w:rFonts w:ascii="Palatino Linotype" w:hAnsi="Palatino Linotype"/>
          <w:snapToGrid w:val="0"/>
          <w:sz w:val="22"/>
          <w:szCs w:val="22"/>
        </w:rPr>
      </w:pPr>
      <w:r w:rsidRPr="00BC6EE2">
        <w:rPr>
          <w:rFonts w:ascii="Palatino Linotype" w:hAnsi="Palatino Linotype"/>
          <w:snapToGrid w:val="0"/>
          <w:sz w:val="22"/>
          <w:szCs w:val="22"/>
        </w:rPr>
        <w:t xml:space="preserve">Richards, Paul. </w:t>
      </w:r>
      <w:r w:rsidRPr="00BC6EE2">
        <w:rPr>
          <w:rFonts w:ascii="Palatino Linotype" w:hAnsi="Palatino Linotype"/>
          <w:i/>
          <w:snapToGrid w:val="0"/>
          <w:sz w:val="22"/>
          <w:szCs w:val="22"/>
        </w:rPr>
        <w:t>Fighting for the Rain Forest: War, Youth and Resources in Sierra Leone</w:t>
      </w:r>
      <w:r w:rsidRPr="00BC6EE2">
        <w:rPr>
          <w:rFonts w:ascii="Palatino Linotype" w:hAnsi="Palatino Linotype"/>
          <w:snapToGrid w:val="0"/>
          <w:sz w:val="22"/>
          <w:szCs w:val="22"/>
        </w:rPr>
        <w:t>, James Currey, 1996.</w:t>
      </w:r>
    </w:p>
    <w:p w14:paraId="4E4B20C6" w14:textId="77777777" w:rsidR="00BC6EE2" w:rsidRPr="00BC6EE2" w:rsidRDefault="00BC6EE2" w:rsidP="00902B89">
      <w:pPr>
        <w:jc w:val="both"/>
        <w:rPr>
          <w:rFonts w:ascii="Palatino Linotype" w:hAnsi="Palatino Linotype"/>
          <w:snapToGrid w:val="0"/>
          <w:sz w:val="22"/>
          <w:szCs w:val="22"/>
        </w:rPr>
      </w:pPr>
    </w:p>
    <w:p w14:paraId="48CA00E4" w14:textId="4ED242B3" w:rsidR="00BC6EE2" w:rsidRPr="00BC6EE2" w:rsidRDefault="001E464E" w:rsidP="008D7A2F">
      <w:pPr>
        <w:jc w:val="both"/>
        <w:rPr>
          <w:rStyle w:val="citationbook"/>
          <w:rFonts w:ascii="Palatino Linotype" w:hAnsi="Palatino Linotype"/>
        </w:rPr>
      </w:pPr>
      <w:r w:rsidRPr="00BC6EE2">
        <w:rPr>
          <w:rFonts w:ascii="Palatino Linotype" w:hAnsi="Palatino Linotype"/>
          <w:snapToGrid w:val="0"/>
          <w:sz w:val="22"/>
          <w:szCs w:val="22"/>
        </w:rPr>
        <w:t xml:space="preserve">MacLean, Sandra. “Mugabe at War: The Political Economy of Conflict in Zimbabwe”, </w:t>
      </w:r>
      <w:r w:rsidRPr="00BC6EE2">
        <w:rPr>
          <w:rFonts w:ascii="Palatino Linotype" w:hAnsi="Palatino Linotype"/>
          <w:i/>
          <w:snapToGrid w:val="0"/>
          <w:sz w:val="22"/>
          <w:szCs w:val="22"/>
        </w:rPr>
        <w:t>Third World Quarterly</w:t>
      </w:r>
      <w:r w:rsidRPr="00BC6EE2">
        <w:rPr>
          <w:rFonts w:ascii="Palatino Linotype" w:hAnsi="Palatino Linotype"/>
          <w:snapToGrid w:val="0"/>
          <w:sz w:val="22"/>
          <w:szCs w:val="22"/>
        </w:rPr>
        <w:t>, 23(2), 2002.</w:t>
      </w:r>
      <w:r w:rsidR="00C93DBD">
        <w:rPr>
          <w:rFonts w:ascii="Palatino Linotype" w:hAnsi="Palatino Linotype"/>
          <w:snapToGrid w:val="0"/>
          <w:sz w:val="22"/>
          <w:szCs w:val="22"/>
        </w:rPr>
        <w:br w:type="column"/>
      </w:r>
      <w:r w:rsidR="00056010">
        <w:rPr>
          <w:rStyle w:val="citationbook"/>
          <w:rFonts w:ascii="Palatino Linotype" w:hAnsi="Palatino Linotype"/>
          <w:b/>
          <w:sz w:val="22"/>
          <w:szCs w:val="22"/>
        </w:rPr>
        <w:lastRenderedPageBreak/>
        <w:t>6. Development</w:t>
      </w:r>
      <w:r w:rsidR="008D7A2F">
        <w:rPr>
          <w:rStyle w:val="citationbook"/>
          <w:rFonts w:ascii="Palatino Linotype" w:hAnsi="Palatino Linotype"/>
          <w:b/>
          <w:sz w:val="22"/>
          <w:szCs w:val="22"/>
        </w:rPr>
        <w:t xml:space="preserve"> and </w:t>
      </w:r>
      <w:r w:rsidR="00056010">
        <w:rPr>
          <w:rStyle w:val="citationbook"/>
          <w:rFonts w:ascii="Palatino Linotype" w:hAnsi="Palatino Linotype"/>
          <w:b/>
          <w:sz w:val="22"/>
          <w:szCs w:val="22"/>
        </w:rPr>
        <w:t>governance</w:t>
      </w:r>
      <w:r w:rsidR="00CE3738">
        <w:rPr>
          <w:rStyle w:val="citationbook"/>
          <w:rFonts w:ascii="Palatino Linotype" w:hAnsi="Palatino Linotype"/>
          <w:b/>
          <w:sz w:val="22"/>
          <w:szCs w:val="22"/>
        </w:rPr>
        <w:t xml:space="preserve"> </w:t>
      </w:r>
      <w:r w:rsidR="00CE3738">
        <w:rPr>
          <w:rFonts w:ascii="Palatino Linotype" w:hAnsi="Palatino Linotype"/>
          <w:b/>
          <w:sz w:val="22"/>
          <w:szCs w:val="22"/>
        </w:rPr>
        <w:t>(18 November)</w:t>
      </w:r>
    </w:p>
    <w:p w14:paraId="08910293" w14:textId="77777777" w:rsidR="00BC6EE2" w:rsidRPr="00BC6EE2" w:rsidRDefault="00BC6EE2" w:rsidP="00902B89">
      <w:pPr>
        <w:jc w:val="both"/>
        <w:rPr>
          <w:rFonts w:ascii="Palatino Linotype" w:hAnsi="Palatino Linotype"/>
          <w:b/>
          <w:sz w:val="22"/>
          <w:szCs w:val="22"/>
        </w:rPr>
      </w:pPr>
    </w:p>
    <w:p w14:paraId="3E1C696A" w14:textId="77AD9418"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Has development in Africa been a political or economic project? </w:t>
      </w:r>
      <w:r w:rsidR="00931CEB">
        <w:rPr>
          <w:rFonts w:ascii="Palatino Linotype" w:hAnsi="Palatino Linotype"/>
          <w:sz w:val="22"/>
          <w:szCs w:val="22"/>
        </w:rPr>
        <w:t xml:space="preserve">How does the development project relate to global economic and political order? </w:t>
      </w:r>
      <w:r w:rsidRPr="00BC6EE2">
        <w:rPr>
          <w:rFonts w:ascii="Palatino Linotype" w:hAnsi="Palatino Linotype"/>
          <w:sz w:val="22"/>
          <w:szCs w:val="22"/>
        </w:rPr>
        <w:t>Good governance has been characterized as a disciplinary project – is this accurate? If so, who is being disciplined and to what effect? Do the rise of the BRICS, new donors and the ‘neo-developmental state’ present a break from the past?</w:t>
      </w:r>
    </w:p>
    <w:p w14:paraId="6304E132" w14:textId="77777777" w:rsidR="00BC6EE2" w:rsidRPr="00BC6EE2" w:rsidRDefault="00BC6EE2" w:rsidP="00902B89">
      <w:pPr>
        <w:jc w:val="both"/>
        <w:rPr>
          <w:rFonts w:ascii="Palatino Linotype" w:hAnsi="Palatino Linotype"/>
          <w:b/>
          <w:sz w:val="22"/>
          <w:szCs w:val="22"/>
        </w:rPr>
      </w:pPr>
    </w:p>
    <w:p w14:paraId="4D402543" w14:textId="77777777" w:rsidR="00BC6EE2" w:rsidRPr="00BC6EE2" w:rsidRDefault="00BC6EE2" w:rsidP="00902B89">
      <w:pPr>
        <w:jc w:val="both"/>
        <w:rPr>
          <w:rFonts w:ascii="Palatino Linotype" w:hAnsi="Palatino Linotype"/>
          <w:b/>
          <w:sz w:val="22"/>
          <w:szCs w:val="22"/>
        </w:rPr>
      </w:pPr>
    </w:p>
    <w:p w14:paraId="30E25CF9" w14:textId="77777777"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Seminar Reading:</w:t>
      </w:r>
    </w:p>
    <w:p w14:paraId="771589EE"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
    <w:p w14:paraId="7A2C63A3" w14:textId="6FFB192C" w:rsidR="003F3DC9" w:rsidRDefault="00816CEA" w:rsidP="003F3DC9">
      <w:pPr>
        <w:rPr>
          <w:rFonts w:ascii="Palatino Linotype" w:hAnsi="Palatino Linotype"/>
          <w:sz w:val="22"/>
          <w:szCs w:val="22"/>
        </w:rPr>
      </w:pPr>
      <w:r>
        <w:rPr>
          <w:rFonts w:ascii="Palatino Linotype" w:hAnsi="Palatino Linotype"/>
          <w:sz w:val="22"/>
          <w:szCs w:val="22"/>
        </w:rPr>
        <w:t xml:space="preserve">* </w:t>
      </w:r>
      <w:r w:rsidR="003F3DC9" w:rsidRPr="00BC6EE2">
        <w:rPr>
          <w:rFonts w:ascii="Palatino Linotype" w:hAnsi="Palatino Linotype"/>
          <w:sz w:val="22"/>
          <w:szCs w:val="22"/>
        </w:rPr>
        <w:t xml:space="preserve">James Ferguson, </w:t>
      </w:r>
      <w:r w:rsidR="003F3DC9" w:rsidRPr="00BC6EE2">
        <w:rPr>
          <w:rFonts w:ascii="Palatino Linotype" w:hAnsi="Palatino Linotype"/>
          <w:i/>
          <w:sz w:val="22"/>
          <w:szCs w:val="22"/>
        </w:rPr>
        <w:t>The Anti-Politics Machine: Development, Depoliticization and Bureaucratic Power in Lesotho</w:t>
      </w:r>
      <w:r w:rsidR="003F3DC9" w:rsidRPr="00BC6EE2">
        <w:rPr>
          <w:rFonts w:ascii="Palatino Linotype" w:hAnsi="Palatino Linotype"/>
          <w:sz w:val="22"/>
          <w:szCs w:val="22"/>
        </w:rPr>
        <w:t>, University of Minnesota Press, 1994.</w:t>
      </w:r>
      <w:r w:rsidR="008A23F7">
        <w:rPr>
          <w:rFonts w:ascii="Palatino Linotype" w:hAnsi="Palatino Linotype"/>
          <w:sz w:val="22"/>
          <w:szCs w:val="22"/>
        </w:rPr>
        <w:t xml:space="preserve"> </w:t>
      </w:r>
    </w:p>
    <w:p w14:paraId="510F6AA9"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
    <w:p w14:paraId="577BB97F" w14:textId="77777777"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Core readings:</w:t>
      </w:r>
    </w:p>
    <w:p w14:paraId="408830C0" w14:textId="77777777" w:rsidR="00BC6EE2" w:rsidRDefault="00BC6EE2" w:rsidP="00902B89">
      <w:pPr>
        <w:jc w:val="both"/>
        <w:rPr>
          <w:rFonts w:ascii="Palatino Linotype" w:hAnsi="Palatino Linotype"/>
          <w:sz w:val="22"/>
          <w:szCs w:val="22"/>
          <w:u w:val="single"/>
        </w:rPr>
      </w:pPr>
    </w:p>
    <w:p w14:paraId="0F55066E" w14:textId="0CCDB164" w:rsidR="003F3DC9" w:rsidRPr="00056010" w:rsidRDefault="003F3DC9" w:rsidP="003F3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BC6EE2">
        <w:rPr>
          <w:rFonts w:ascii="Palatino Linotype" w:hAnsi="Palatino Linotype"/>
          <w:snapToGrid w:val="0"/>
          <w:sz w:val="22"/>
          <w:szCs w:val="22"/>
        </w:rPr>
        <w:t xml:space="preserve">Rita Abrahamsen, 2000. </w:t>
      </w:r>
      <w:r w:rsidRPr="00BC6EE2">
        <w:rPr>
          <w:rFonts w:ascii="Palatino Linotype" w:hAnsi="Palatino Linotype"/>
          <w:i/>
          <w:snapToGrid w:val="0"/>
          <w:sz w:val="22"/>
          <w:szCs w:val="22"/>
        </w:rPr>
        <w:t>Disciplining Democracy: Development Discourse and Good Governance in Africa</w:t>
      </w:r>
      <w:r w:rsidRPr="00BC6EE2">
        <w:rPr>
          <w:rFonts w:ascii="Palatino Linotype" w:hAnsi="Palatino Linotype"/>
          <w:snapToGrid w:val="0"/>
          <w:sz w:val="22"/>
          <w:szCs w:val="22"/>
        </w:rPr>
        <w:t>, Zed Books, 2000</w:t>
      </w:r>
      <w:r>
        <w:rPr>
          <w:rFonts w:ascii="Palatino Linotype" w:hAnsi="Palatino Linotype"/>
          <w:snapToGrid w:val="0"/>
          <w:sz w:val="22"/>
          <w:szCs w:val="22"/>
        </w:rPr>
        <w:t>, Introduction</w:t>
      </w:r>
      <w:r w:rsidRPr="00BC6EE2">
        <w:rPr>
          <w:rFonts w:ascii="Palatino Linotype" w:hAnsi="Palatino Linotype"/>
          <w:snapToGrid w:val="0"/>
          <w:sz w:val="22"/>
          <w:szCs w:val="22"/>
        </w:rPr>
        <w:t>.</w:t>
      </w:r>
    </w:p>
    <w:p w14:paraId="2B2C2713" w14:textId="77777777" w:rsidR="00056010" w:rsidRDefault="00056010" w:rsidP="00902B89">
      <w:pPr>
        <w:rPr>
          <w:rFonts w:ascii="Palatino Linotype" w:hAnsi="Palatino Linotype"/>
          <w:sz w:val="22"/>
          <w:szCs w:val="22"/>
        </w:rPr>
      </w:pPr>
    </w:p>
    <w:p w14:paraId="43C31A01" w14:textId="6E13EFB5"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Paul Collier, </w:t>
      </w:r>
      <w:r w:rsidRPr="00BC6EE2">
        <w:rPr>
          <w:rFonts w:ascii="Palatino Linotype" w:hAnsi="Palatino Linotype"/>
          <w:i/>
          <w:sz w:val="22"/>
          <w:szCs w:val="22"/>
        </w:rPr>
        <w:t>The Bottom Billion: Why the Poorest Countries are Failing and What Can Be Done About It</w:t>
      </w:r>
      <w:r w:rsidRPr="00BC6EE2">
        <w:rPr>
          <w:rFonts w:ascii="Palatino Linotype" w:hAnsi="Palatino Linotype"/>
          <w:sz w:val="22"/>
          <w:szCs w:val="22"/>
        </w:rPr>
        <w:t>, Oxford: Oxford University Press, 2008, Ch. 2</w:t>
      </w:r>
      <w:r w:rsidR="008A23F7">
        <w:rPr>
          <w:rFonts w:ascii="Palatino Linotype" w:hAnsi="Palatino Linotype"/>
          <w:sz w:val="22"/>
          <w:szCs w:val="22"/>
        </w:rPr>
        <w:t xml:space="preserve"> (limited viewing </w:t>
      </w:r>
      <w:hyperlink r:id="rId62" w:history="1">
        <w:r w:rsidR="008A23F7" w:rsidRPr="008A23F7">
          <w:rPr>
            <w:rStyle w:val="Hyperlink"/>
            <w:rFonts w:ascii="Palatino Linotype" w:hAnsi="Palatino Linotype"/>
            <w:sz w:val="22"/>
            <w:szCs w:val="22"/>
          </w:rPr>
          <w:t>e-book</w:t>
        </w:r>
      </w:hyperlink>
      <w:r w:rsidR="008A23F7">
        <w:rPr>
          <w:rFonts w:ascii="Palatino Linotype" w:hAnsi="Palatino Linotype"/>
          <w:sz w:val="22"/>
          <w:szCs w:val="22"/>
        </w:rPr>
        <w:t>).</w:t>
      </w:r>
    </w:p>
    <w:p w14:paraId="2EC9738D" w14:textId="77777777" w:rsidR="00BC6EE2" w:rsidRDefault="00BC6EE2" w:rsidP="00902B89">
      <w:pPr>
        <w:rPr>
          <w:rFonts w:ascii="Palatino Linotype" w:hAnsi="Palatino Linotype"/>
          <w:sz w:val="22"/>
          <w:szCs w:val="22"/>
        </w:rPr>
      </w:pPr>
    </w:p>
    <w:p w14:paraId="044A8A49" w14:textId="77777777" w:rsidR="0068206E" w:rsidRDefault="0068206E" w:rsidP="00902B89">
      <w:pPr>
        <w:rPr>
          <w:rFonts w:ascii="Palatino Linotype" w:hAnsi="Palatino Linotype"/>
          <w:sz w:val="22"/>
          <w:szCs w:val="22"/>
        </w:rPr>
      </w:pPr>
      <w:r w:rsidRPr="0068206E">
        <w:rPr>
          <w:rFonts w:ascii="Palatino Linotype" w:hAnsi="Palatino Linotype"/>
          <w:sz w:val="22"/>
          <w:szCs w:val="22"/>
        </w:rPr>
        <w:t xml:space="preserve">Mkandawire, </w:t>
      </w:r>
      <w:proofErr w:type="spellStart"/>
      <w:r w:rsidRPr="0068206E">
        <w:rPr>
          <w:rFonts w:ascii="Palatino Linotype" w:hAnsi="Palatino Linotype"/>
          <w:sz w:val="22"/>
          <w:szCs w:val="22"/>
        </w:rPr>
        <w:t>Thandika</w:t>
      </w:r>
      <w:proofErr w:type="spellEnd"/>
      <w:r w:rsidRPr="0068206E">
        <w:rPr>
          <w:rFonts w:ascii="Palatino Linotype" w:hAnsi="Palatino Linotype"/>
          <w:sz w:val="22"/>
          <w:szCs w:val="22"/>
        </w:rPr>
        <w:t>, ‘</w:t>
      </w:r>
      <w:hyperlink r:id="rId63" w:history="1">
        <w:r w:rsidRPr="0068206E">
          <w:rPr>
            <w:rStyle w:val="Hyperlink"/>
            <w:rFonts w:ascii="Palatino Linotype" w:hAnsi="Palatino Linotype"/>
            <w:sz w:val="22"/>
            <w:szCs w:val="22"/>
          </w:rPr>
          <w:t>Neopatrimonialism and the Political Economy of Economic Performance in Africa: Critical Reflections</w:t>
        </w:r>
      </w:hyperlink>
      <w:r w:rsidRPr="0068206E">
        <w:rPr>
          <w:rFonts w:ascii="Palatino Linotype" w:hAnsi="Palatino Linotype"/>
          <w:sz w:val="22"/>
          <w:szCs w:val="22"/>
        </w:rPr>
        <w:t>’. </w:t>
      </w:r>
      <w:r w:rsidRPr="0068206E">
        <w:rPr>
          <w:rFonts w:ascii="Palatino Linotype" w:hAnsi="Palatino Linotype"/>
          <w:i/>
          <w:iCs/>
          <w:sz w:val="22"/>
          <w:szCs w:val="22"/>
        </w:rPr>
        <w:t>World Politics,</w:t>
      </w:r>
      <w:r w:rsidRPr="0068206E">
        <w:rPr>
          <w:rFonts w:ascii="Palatino Linotype" w:hAnsi="Palatino Linotype"/>
          <w:sz w:val="22"/>
          <w:szCs w:val="22"/>
        </w:rPr>
        <w:t> </w:t>
      </w:r>
      <w:r w:rsidRPr="0068206E">
        <w:rPr>
          <w:rFonts w:ascii="Palatino Linotype" w:hAnsi="Palatino Linotype"/>
          <w:i/>
          <w:iCs/>
          <w:sz w:val="22"/>
          <w:szCs w:val="22"/>
        </w:rPr>
        <w:t>67</w:t>
      </w:r>
      <w:r w:rsidRPr="0068206E">
        <w:rPr>
          <w:rFonts w:ascii="Palatino Linotype" w:hAnsi="Palatino Linotype"/>
          <w:sz w:val="22"/>
          <w:szCs w:val="22"/>
        </w:rPr>
        <w:t>(3), 2015, 563-612</w:t>
      </w:r>
    </w:p>
    <w:p w14:paraId="4F52B11B" w14:textId="515E6F7B" w:rsidR="0068206E" w:rsidRDefault="0068206E" w:rsidP="00902B89">
      <w:pPr>
        <w:rPr>
          <w:rFonts w:ascii="Palatino Linotype" w:hAnsi="Palatino Linotype"/>
          <w:sz w:val="22"/>
          <w:szCs w:val="22"/>
        </w:rPr>
      </w:pPr>
    </w:p>
    <w:p w14:paraId="074EA975" w14:textId="77777777" w:rsidR="00931CEB" w:rsidRPr="00910CF7" w:rsidRDefault="00931CEB" w:rsidP="00931CEB">
      <w:pPr>
        <w:contextualSpacing/>
        <w:rPr>
          <w:rFonts w:ascii="Baskerville" w:hAnsi="Baskerville"/>
        </w:rPr>
      </w:pPr>
      <w:proofErr w:type="spellStart"/>
      <w:r w:rsidRPr="00910CF7">
        <w:rPr>
          <w:rFonts w:ascii="Baskerville" w:hAnsi="Baskerville"/>
        </w:rPr>
        <w:t>Meles</w:t>
      </w:r>
      <w:proofErr w:type="spellEnd"/>
      <w:r w:rsidRPr="00910CF7">
        <w:rPr>
          <w:rFonts w:ascii="Baskerville" w:hAnsi="Baskerville"/>
        </w:rPr>
        <w:t xml:space="preserve"> Zenawi, ‘States and Markets: Neoliberal limitations and the case for a developmental state’, in A. Norman, K. </w:t>
      </w:r>
      <w:proofErr w:type="spellStart"/>
      <w:r w:rsidRPr="00910CF7">
        <w:rPr>
          <w:rFonts w:ascii="Baskerville" w:hAnsi="Baskerville"/>
        </w:rPr>
        <w:t>Botchway</w:t>
      </w:r>
      <w:proofErr w:type="spellEnd"/>
      <w:r w:rsidRPr="00910CF7">
        <w:rPr>
          <w:rFonts w:ascii="Baskerville" w:hAnsi="Baskerville"/>
        </w:rPr>
        <w:t xml:space="preserve">, H. Skin and J. E. Stiglitz (eds.), </w:t>
      </w:r>
      <w:r w:rsidRPr="00910CF7">
        <w:rPr>
          <w:rFonts w:ascii="Baskerville" w:hAnsi="Baskerville"/>
          <w:i/>
        </w:rPr>
        <w:t>Good Growth and Governance in Africa: Rethinking development strategies</w:t>
      </w:r>
      <w:r w:rsidRPr="00910CF7">
        <w:rPr>
          <w:rFonts w:ascii="Baskerville" w:hAnsi="Baskerville"/>
        </w:rPr>
        <w:t>, Oxford University Press, 2012</w:t>
      </w:r>
    </w:p>
    <w:p w14:paraId="2EE7A26B" w14:textId="77777777" w:rsidR="00931CEB" w:rsidRDefault="00931CEB" w:rsidP="00902B89">
      <w:pPr>
        <w:rPr>
          <w:rFonts w:ascii="Palatino Linotype" w:hAnsi="Palatino Linotype"/>
          <w:sz w:val="22"/>
          <w:szCs w:val="22"/>
        </w:rPr>
      </w:pPr>
    </w:p>
    <w:p w14:paraId="1D5A040D" w14:textId="77777777" w:rsidR="00BC6EE2" w:rsidRPr="00BC6EE2" w:rsidRDefault="00BC6EE2" w:rsidP="00902B89">
      <w:pPr>
        <w:jc w:val="both"/>
        <w:rPr>
          <w:rFonts w:ascii="Palatino Linotype" w:hAnsi="Palatino Linotype"/>
          <w:sz w:val="22"/>
          <w:szCs w:val="22"/>
        </w:rPr>
      </w:pPr>
    </w:p>
    <w:p w14:paraId="215A1DB9"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r w:rsidRPr="00BC6EE2">
        <w:rPr>
          <w:rFonts w:ascii="Palatino Linotype" w:hAnsi="Palatino Linotype"/>
          <w:b/>
          <w:snapToGrid w:val="0"/>
          <w:sz w:val="22"/>
          <w:szCs w:val="22"/>
        </w:rPr>
        <w:t>Supplementary readings:</w:t>
      </w:r>
    </w:p>
    <w:p w14:paraId="19330220"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p>
    <w:p w14:paraId="67BBC0FC" w14:textId="0EBC62C6" w:rsidR="0068206E" w:rsidRPr="000A7DB7" w:rsidRDefault="0068206E" w:rsidP="0068206E">
      <w:pPr>
        <w:rPr>
          <w:rFonts w:ascii="Palatino Linotype" w:hAnsi="Palatino Linotype"/>
          <w:iCs/>
          <w:sz w:val="22"/>
          <w:szCs w:val="22"/>
        </w:rPr>
      </w:pPr>
      <w:r w:rsidRPr="00BC6EE2">
        <w:rPr>
          <w:rStyle w:val="citationbook"/>
          <w:rFonts w:ascii="Palatino Linotype" w:hAnsi="Palatino Linotype"/>
          <w:sz w:val="22"/>
          <w:szCs w:val="22"/>
        </w:rPr>
        <w:t>Mkandawire,</w:t>
      </w:r>
      <w:r w:rsidR="00931CEB" w:rsidRPr="00931CEB">
        <w:rPr>
          <w:rStyle w:val="citationbook"/>
          <w:rFonts w:ascii="Palatino Linotype" w:hAnsi="Palatino Linotype"/>
          <w:sz w:val="22"/>
          <w:szCs w:val="22"/>
        </w:rPr>
        <w:t xml:space="preserve"> </w:t>
      </w:r>
      <w:proofErr w:type="spellStart"/>
      <w:r w:rsidR="00931CEB" w:rsidRPr="00BC6EE2">
        <w:rPr>
          <w:rStyle w:val="citationbook"/>
          <w:rFonts w:ascii="Palatino Linotype" w:hAnsi="Palatino Linotype"/>
          <w:sz w:val="22"/>
          <w:szCs w:val="22"/>
        </w:rPr>
        <w:t>Thandika</w:t>
      </w:r>
      <w:proofErr w:type="spellEnd"/>
      <w:r w:rsidR="00931CEB">
        <w:rPr>
          <w:rStyle w:val="citationbook"/>
          <w:rFonts w:ascii="Palatino Linotype" w:hAnsi="Palatino Linotype"/>
          <w:sz w:val="22"/>
          <w:szCs w:val="22"/>
        </w:rPr>
        <w:t>,</w:t>
      </w:r>
      <w:r w:rsidRPr="00BC6EE2">
        <w:rPr>
          <w:rStyle w:val="citationbook"/>
          <w:rFonts w:ascii="Palatino Linotype" w:hAnsi="Palatino Linotype"/>
          <w:b/>
          <w:sz w:val="22"/>
          <w:szCs w:val="22"/>
        </w:rPr>
        <w:t xml:space="preserve"> </w:t>
      </w:r>
      <w:hyperlink r:id="rId64" w:history="1">
        <w:r w:rsidRPr="008A23F7">
          <w:rPr>
            <w:rStyle w:val="Hyperlink"/>
            <w:rFonts w:ascii="Palatino Linotype" w:hAnsi="Palatino Linotype"/>
            <w:sz w:val="22"/>
            <w:szCs w:val="22"/>
          </w:rPr>
          <w:t>‘Thinking About Developmental States in Africa’</w:t>
        </w:r>
      </w:hyperlink>
      <w:r w:rsidRPr="00BC6EE2">
        <w:rPr>
          <w:rFonts w:ascii="Palatino Linotype" w:hAnsi="Palatino Linotype"/>
          <w:sz w:val="22"/>
          <w:szCs w:val="22"/>
        </w:rPr>
        <w:t xml:space="preserve">. </w:t>
      </w:r>
      <w:r w:rsidRPr="00BC6EE2">
        <w:rPr>
          <w:rStyle w:val="HTMLCite"/>
          <w:rFonts w:ascii="Palatino Linotype" w:hAnsi="Palatino Linotype"/>
          <w:sz w:val="22"/>
          <w:szCs w:val="22"/>
        </w:rPr>
        <w:t>Cambridge Journal of Economics,</w:t>
      </w:r>
      <w:r w:rsidRPr="00BC6EE2">
        <w:rPr>
          <w:rStyle w:val="slug-pub-date"/>
          <w:rFonts w:ascii="Palatino Linotype" w:hAnsi="Palatino Linotype"/>
          <w:i/>
          <w:iCs/>
          <w:sz w:val="22"/>
          <w:szCs w:val="22"/>
        </w:rPr>
        <w:t xml:space="preserve"> </w:t>
      </w:r>
      <w:r w:rsidRPr="00BC6EE2">
        <w:rPr>
          <w:rStyle w:val="slug-vol"/>
          <w:rFonts w:ascii="Palatino Linotype" w:hAnsi="Palatino Linotype"/>
          <w:iCs/>
          <w:sz w:val="22"/>
          <w:szCs w:val="22"/>
        </w:rPr>
        <w:t>25</w:t>
      </w:r>
      <w:r w:rsidRPr="00BC6EE2">
        <w:rPr>
          <w:rStyle w:val="slug-issue"/>
          <w:rFonts w:ascii="Palatino Linotype" w:hAnsi="Palatino Linotype"/>
          <w:iCs/>
          <w:sz w:val="22"/>
          <w:szCs w:val="22"/>
        </w:rPr>
        <w:t xml:space="preserve">/3, </w:t>
      </w:r>
      <w:r w:rsidR="00C93DBD">
        <w:rPr>
          <w:rStyle w:val="slug-issue"/>
          <w:rFonts w:ascii="Palatino Linotype" w:hAnsi="Palatino Linotype"/>
          <w:iCs/>
          <w:sz w:val="22"/>
          <w:szCs w:val="22"/>
        </w:rPr>
        <w:t>(</w:t>
      </w:r>
      <w:r w:rsidRPr="00BC6EE2">
        <w:rPr>
          <w:rStyle w:val="slug-issue"/>
          <w:rFonts w:ascii="Palatino Linotype" w:hAnsi="Palatino Linotype"/>
          <w:iCs/>
          <w:sz w:val="22"/>
          <w:szCs w:val="22"/>
        </w:rPr>
        <w:t>2001</w:t>
      </w:r>
      <w:r w:rsidR="00C93DBD">
        <w:rPr>
          <w:rStyle w:val="slug-issue"/>
          <w:rFonts w:ascii="Palatino Linotype" w:hAnsi="Palatino Linotype"/>
          <w:iCs/>
          <w:sz w:val="22"/>
          <w:szCs w:val="22"/>
        </w:rPr>
        <w:t>)</w:t>
      </w:r>
      <w:r w:rsidRPr="00BC6EE2">
        <w:rPr>
          <w:rStyle w:val="slug-issue"/>
          <w:rFonts w:ascii="Palatino Linotype" w:hAnsi="Palatino Linotype"/>
          <w:iCs/>
          <w:sz w:val="22"/>
          <w:szCs w:val="22"/>
        </w:rPr>
        <w:t xml:space="preserve">: </w:t>
      </w:r>
      <w:r w:rsidRPr="00BC6EE2">
        <w:rPr>
          <w:rStyle w:val="slug-pages"/>
          <w:rFonts w:ascii="Palatino Linotype" w:hAnsi="Palatino Linotype"/>
          <w:iCs/>
          <w:sz w:val="22"/>
          <w:szCs w:val="22"/>
        </w:rPr>
        <w:t xml:space="preserve">289-314. </w:t>
      </w:r>
    </w:p>
    <w:p w14:paraId="51A571BA" w14:textId="77777777" w:rsidR="0068206E" w:rsidRDefault="0068206E" w:rsidP="008A23F7">
      <w:pPr>
        <w:jc w:val="both"/>
        <w:rPr>
          <w:rFonts w:ascii="Palatino Linotype" w:hAnsi="Palatino Linotype"/>
          <w:sz w:val="22"/>
          <w:szCs w:val="22"/>
          <w:lang w:val="en-US"/>
        </w:rPr>
      </w:pPr>
    </w:p>
    <w:p w14:paraId="5912C7DF" w14:textId="77777777" w:rsidR="00931CEB" w:rsidRPr="00931CEB" w:rsidRDefault="00931CEB" w:rsidP="00931CEB">
      <w:pPr>
        <w:jc w:val="both"/>
        <w:rPr>
          <w:rFonts w:ascii="Palatino Linotype" w:hAnsi="Palatino Linotype"/>
          <w:sz w:val="22"/>
          <w:szCs w:val="22"/>
          <w:lang w:val="en-US"/>
        </w:rPr>
      </w:pPr>
      <w:r w:rsidRPr="00931CEB">
        <w:rPr>
          <w:rFonts w:ascii="Palatino Linotype" w:hAnsi="Palatino Linotype"/>
          <w:sz w:val="22"/>
          <w:szCs w:val="22"/>
          <w:lang w:val="en-US"/>
        </w:rPr>
        <w:t xml:space="preserve">Mkandawire, </w:t>
      </w:r>
      <w:proofErr w:type="spellStart"/>
      <w:r w:rsidRPr="00931CEB">
        <w:rPr>
          <w:rFonts w:ascii="Palatino Linotype" w:hAnsi="Palatino Linotype"/>
          <w:sz w:val="22"/>
          <w:szCs w:val="22"/>
          <w:lang w:val="en-US"/>
        </w:rPr>
        <w:t>Thandika</w:t>
      </w:r>
      <w:proofErr w:type="spellEnd"/>
      <w:r w:rsidRPr="00931CEB">
        <w:rPr>
          <w:rFonts w:ascii="Palatino Linotype" w:hAnsi="Palatino Linotype"/>
          <w:sz w:val="22"/>
          <w:szCs w:val="22"/>
          <w:lang w:val="en-US"/>
        </w:rPr>
        <w:t xml:space="preserve">, ‘Good Governance: the itinerary of an idea’, </w:t>
      </w:r>
      <w:r w:rsidRPr="00931CEB">
        <w:rPr>
          <w:rFonts w:ascii="Palatino Linotype" w:hAnsi="Palatino Linotype"/>
          <w:i/>
          <w:iCs/>
          <w:sz w:val="22"/>
          <w:szCs w:val="22"/>
          <w:lang w:val="en-US"/>
        </w:rPr>
        <w:t xml:space="preserve">Development in Practice </w:t>
      </w:r>
      <w:r w:rsidRPr="00931CEB">
        <w:rPr>
          <w:rFonts w:ascii="Palatino Linotype" w:hAnsi="Palatino Linotype"/>
          <w:sz w:val="22"/>
          <w:szCs w:val="22"/>
          <w:lang w:val="en-US"/>
        </w:rPr>
        <w:t>17, no. 4/5 (2007): 679-81</w:t>
      </w:r>
    </w:p>
    <w:p w14:paraId="65E53919" w14:textId="77777777" w:rsidR="00931CEB" w:rsidRDefault="00931CEB" w:rsidP="008A23F7">
      <w:pPr>
        <w:jc w:val="both"/>
        <w:rPr>
          <w:rFonts w:ascii="Palatino Linotype" w:hAnsi="Palatino Linotype"/>
          <w:sz w:val="22"/>
          <w:szCs w:val="22"/>
          <w:lang w:val="en-US"/>
        </w:rPr>
      </w:pPr>
    </w:p>
    <w:p w14:paraId="0DEFCDC6" w14:textId="5E906E52" w:rsidR="008A23F7" w:rsidRPr="008A23F7" w:rsidRDefault="008A23F7" w:rsidP="008A23F7">
      <w:pPr>
        <w:jc w:val="both"/>
        <w:rPr>
          <w:rFonts w:ascii="Palatino Linotype" w:hAnsi="Palatino Linotype"/>
          <w:sz w:val="22"/>
          <w:szCs w:val="22"/>
          <w:lang w:val="en-US"/>
        </w:rPr>
      </w:pPr>
      <w:proofErr w:type="spellStart"/>
      <w:r w:rsidRPr="008A23F7">
        <w:rPr>
          <w:rFonts w:ascii="Palatino Linotype" w:hAnsi="Palatino Linotype"/>
          <w:sz w:val="22"/>
          <w:szCs w:val="22"/>
          <w:lang w:val="en-US"/>
        </w:rPr>
        <w:t>Arrighi</w:t>
      </w:r>
      <w:proofErr w:type="spellEnd"/>
      <w:r w:rsidRPr="008A23F7">
        <w:rPr>
          <w:rFonts w:ascii="Palatino Linotype" w:hAnsi="Palatino Linotype"/>
          <w:sz w:val="22"/>
          <w:szCs w:val="22"/>
          <w:lang w:val="en-US"/>
        </w:rPr>
        <w:t xml:space="preserve">, Giovanni, ‘The African crisis: World Systemic and Regional Aspects’, </w:t>
      </w:r>
      <w:r w:rsidRPr="008A23F7">
        <w:rPr>
          <w:rFonts w:ascii="Palatino Linotype" w:hAnsi="Palatino Linotype"/>
          <w:i/>
          <w:sz w:val="22"/>
          <w:szCs w:val="22"/>
          <w:lang w:val="en-US"/>
        </w:rPr>
        <w:t>New Left Review</w:t>
      </w:r>
      <w:r w:rsidRPr="008A23F7">
        <w:rPr>
          <w:rFonts w:ascii="Palatino Linotype" w:hAnsi="Palatino Linotype"/>
          <w:sz w:val="22"/>
          <w:szCs w:val="22"/>
          <w:lang w:val="en-US"/>
        </w:rPr>
        <w:t>, 15 (2002): 5-36</w:t>
      </w:r>
    </w:p>
    <w:p w14:paraId="31502998" w14:textId="77777777" w:rsidR="008A23F7" w:rsidRDefault="008A23F7" w:rsidP="008A23F7">
      <w:pPr>
        <w:jc w:val="both"/>
        <w:rPr>
          <w:rStyle w:val="citationbook"/>
          <w:rFonts w:ascii="Palatino Linotype" w:hAnsi="Palatino Linotype"/>
          <w:sz w:val="22"/>
          <w:szCs w:val="22"/>
        </w:rPr>
      </w:pPr>
    </w:p>
    <w:p w14:paraId="7A680782" w14:textId="4B065630" w:rsidR="008A23F7" w:rsidRPr="00BC6EE2" w:rsidRDefault="008A23F7" w:rsidP="008A23F7">
      <w:pPr>
        <w:jc w:val="both"/>
        <w:rPr>
          <w:rStyle w:val="st"/>
          <w:rFonts w:ascii="Palatino Linotype" w:hAnsi="Palatino Linotype"/>
        </w:rPr>
      </w:pPr>
      <w:r w:rsidRPr="00BC6EE2">
        <w:rPr>
          <w:rStyle w:val="citationbook"/>
          <w:rFonts w:ascii="Palatino Linotype" w:hAnsi="Palatino Linotype"/>
          <w:sz w:val="22"/>
          <w:szCs w:val="22"/>
        </w:rPr>
        <w:t>Mkandawire</w:t>
      </w:r>
      <w:r w:rsidRPr="00BC6EE2">
        <w:rPr>
          <w:rStyle w:val="st"/>
          <w:rFonts w:ascii="Palatino Linotype" w:hAnsi="Palatino Linotype"/>
          <w:sz w:val="22"/>
          <w:szCs w:val="22"/>
        </w:rPr>
        <w:t>,</w:t>
      </w:r>
      <w:r w:rsidR="00931CEB">
        <w:rPr>
          <w:rStyle w:val="st"/>
          <w:rFonts w:ascii="Palatino Linotype" w:hAnsi="Palatino Linotype"/>
          <w:sz w:val="22"/>
          <w:szCs w:val="22"/>
        </w:rPr>
        <w:t xml:space="preserve"> </w:t>
      </w:r>
      <w:proofErr w:type="spellStart"/>
      <w:r w:rsidR="00931CEB" w:rsidRPr="00BC6EE2">
        <w:rPr>
          <w:rStyle w:val="citationbook"/>
          <w:rFonts w:ascii="Palatino Linotype" w:hAnsi="Palatino Linotype"/>
          <w:sz w:val="22"/>
          <w:szCs w:val="22"/>
        </w:rPr>
        <w:t>Thandika</w:t>
      </w:r>
      <w:proofErr w:type="spellEnd"/>
      <w:r w:rsidRPr="00BC6EE2">
        <w:rPr>
          <w:rStyle w:val="st"/>
          <w:rFonts w:ascii="Palatino Linotype" w:hAnsi="Palatino Linotype"/>
          <w:sz w:val="22"/>
          <w:szCs w:val="22"/>
        </w:rPr>
        <w:t xml:space="preserve"> ‘Can Africa turn from Recovery to Development’, </w:t>
      </w:r>
      <w:r w:rsidRPr="00BC6EE2">
        <w:rPr>
          <w:rStyle w:val="st"/>
          <w:rFonts w:ascii="Palatino Linotype" w:hAnsi="Palatino Linotype"/>
          <w:i/>
          <w:sz w:val="22"/>
          <w:szCs w:val="22"/>
        </w:rPr>
        <w:t xml:space="preserve">Current History </w:t>
      </w:r>
      <w:r w:rsidRPr="00BC6EE2">
        <w:rPr>
          <w:rStyle w:val="st"/>
          <w:rFonts w:ascii="Palatino Linotype" w:hAnsi="Palatino Linotype"/>
          <w:sz w:val="22"/>
          <w:szCs w:val="22"/>
        </w:rPr>
        <w:t>113, no. 763 (2014): 171-177.</w:t>
      </w:r>
    </w:p>
    <w:p w14:paraId="03F4ED7B" w14:textId="77777777" w:rsidR="008A23F7" w:rsidRPr="00BC6EE2" w:rsidRDefault="008A23F7" w:rsidP="008A23F7">
      <w:pPr>
        <w:jc w:val="both"/>
        <w:rPr>
          <w:rFonts w:ascii="Palatino Linotype" w:hAnsi="Palatino Linotype"/>
          <w:sz w:val="22"/>
          <w:szCs w:val="22"/>
        </w:rPr>
      </w:pPr>
    </w:p>
    <w:p w14:paraId="54E536C7" w14:textId="37D46F2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r w:rsidRPr="00BC6EE2">
        <w:rPr>
          <w:rFonts w:ascii="Palatino Linotype" w:hAnsi="Palatino Linotype"/>
          <w:sz w:val="22"/>
          <w:szCs w:val="22"/>
        </w:rPr>
        <w:t>Scott,</w:t>
      </w:r>
      <w:r w:rsidR="00931CEB">
        <w:rPr>
          <w:rFonts w:ascii="Palatino Linotype" w:hAnsi="Palatino Linotype"/>
          <w:sz w:val="22"/>
          <w:szCs w:val="22"/>
        </w:rPr>
        <w:t xml:space="preserve"> </w:t>
      </w:r>
      <w:r w:rsidR="00931CEB" w:rsidRPr="00BC6EE2">
        <w:rPr>
          <w:rFonts w:ascii="Palatino Linotype" w:hAnsi="Palatino Linotype"/>
          <w:sz w:val="22"/>
          <w:szCs w:val="22"/>
        </w:rPr>
        <w:t>James</w:t>
      </w:r>
      <w:r w:rsidR="00931CEB">
        <w:rPr>
          <w:rFonts w:ascii="Palatino Linotype" w:hAnsi="Palatino Linotype"/>
          <w:sz w:val="22"/>
          <w:szCs w:val="22"/>
        </w:rPr>
        <w:t>,</w:t>
      </w:r>
      <w:r w:rsidRPr="00BC6EE2">
        <w:rPr>
          <w:rFonts w:ascii="Palatino Linotype" w:hAnsi="Palatino Linotype"/>
          <w:sz w:val="22"/>
          <w:szCs w:val="22"/>
        </w:rPr>
        <w:t xml:space="preserve"> </w:t>
      </w:r>
      <w:r w:rsidRPr="00BC6EE2">
        <w:rPr>
          <w:rFonts w:ascii="Palatino Linotype" w:hAnsi="Palatino Linotype"/>
          <w:i/>
          <w:sz w:val="22"/>
          <w:szCs w:val="22"/>
        </w:rPr>
        <w:t xml:space="preserve">Seeing Like a State – How Certain Schemes to Improve the Human </w:t>
      </w:r>
      <w:r w:rsidRPr="00BC6EE2">
        <w:rPr>
          <w:rFonts w:ascii="Palatino Linotype" w:hAnsi="Palatino Linotype"/>
          <w:i/>
          <w:iCs/>
          <w:sz w:val="22"/>
          <w:szCs w:val="22"/>
        </w:rPr>
        <w:t xml:space="preserve">Condition have Failed. </w:t>
      </w:r>
      <w:r w:rsidRPr="00BC6EE2">
        <w:rPr>
          <w:rFonts w:ascii="Palatino Linotype" w:hAnsi="Palatino Linotype"/>
          <w:sz w:val="22"/>
          <w:szCs w:val="22"/>
        </w:rPr>
        <w:t>New Haven: Yale University Press, 1998.</w:t>
      </w:r>
    </w:p>
    <w:p w14:paraId="78735020"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
    <w:p w14:paraId="5DEECC02" w14:textId="77777777" w:rsidR="008A23F7" w:rsidRPr="008A23F7" w:rsidRDefault="008A23F7" w:rsidP="008A23F7">
      <w:pPr>
        <w:rPr>
          <w:rFonts w:ascii="Palatino Linotype" w:hAnsi="Palatino Linotype"/>
          <w:sz w:val="22"/>
          <w:szCs w:val="22"/>
        </w:rPr>
      </w:pPr>
      <w:r w:rsidRPr="008A23F7">
        <w:rPr>
          <w:rFonts w:ascii="Palatino Linotype" w:hAnsi="Palatino Linotype"/>
          <w:sz w:val="22"/>
          <w:szCs w:val="22"/>
        </w:rPr>
        <w:lastRenderedPageBreak/>
        <w:t xml:space="preserve">Ferguson, James. ‘Seeing Like an Oil Company: Space, Security, and Global Capital in Neoliberal Africa’ </w:t>
      </w:r>
      <w:r w:rsidRPr="008A23F7">
        <w:rPr>
          <w:rFonts w:ascii="Palatino Linotype" w:hAnsi="Palatino Linotype"/>
          <w:i/>
          <w:sz w:val="22"/>
          <w:szCs w:val="22"/>
        </w:rPr>
        <w:t>American Anthropologist</w:t>
      </w:r>
      <w:r w:rsidRPr="008A23F7">
        <w:rPr>
          <w:rFonts w:ascii="Palatino Linotype" w:hAnsi="Palatino Linotype"/>
          <w:sz w:val="22"/>
          <w:szCs w:val="22"/>
        </w:rPr>
        <w:t xml:space="preserve"> 107:3, 2005</w:t>
      </w:r>
    </w:p>
    <w:p w14:paraId="3B9E99AC" w14:textId="77777777" w:rsidR="008A23F7" w:rsidRDefault="008A23F7" w:rsidP="00902B89">
      <w:pPr>
        <w:rPr>
          <w:rFonts w:ascii="Palatino Linotype" w:hAnsi="Palatino Linotype"/>
          <w:sz w:val="22"/>
          <w:szCs w:val="22"/>
        </w:rPr>
      </w:pPr>
    </w:p>
    <w:p w14:paraId="7AD5C1AD" w14:textId="1C170EC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Tania Murray Li. </w:t>
      </w:r>
      <w:r w:rsidRPr="00BC6EE2">
        <w:rPr>
          <w:rFonts w:ascii="Palatino Linotype" w:hAnsi="Palatino Linotype"/>
          <w:i/>
          <w:sz w:val="22"/>
          <w:szCs w:val="22"/>
        </w:rPr>
        <w:t xml:space="preserve">The Will to Improve: Governmentality, Development, and the Practice of </w:t>
      </w:r>
      <w:r w:rsidRPr="00BC6EE2">
        <w:rPr>
          <w:rFonts w:ascii="Palatino Linotype" w:hAnsi="Palatino Linotype"/>
          <w:i/>
          <w:iCs/>
          <w:sz w:val="22"/>
          <w:szCs w:val="22"/>
        </w:rPr>
        <w:t>Politics</w:t>
      </w:r>
      <w:r w:rsidRPr="00BC6EE2">
        <w:rPr>
          <w:rFonts w:ascii="Palatino Linotype" w:hAnsi="Palatino Linotype"/>
          <w:sz w:val="22"/>
          <w:szCs w:val="22"/>
        </w:rPr>
        <w:t>. Durham: Duke University Press, 2007.</w:t>
      </w:r>
    </w:p>
    <w:p w14:paraId="7573F2F8" w14:textId="77777777" w:rsidR="00BC6EE2" w:rsidRPr="00BC6EE2" w:rsidRDefault="00BC6EE2" w:rsidP="00902B89">
      <w:pPr>
        <w:rPr>
          <w:rFonts w:ascii="Palatino Linotype" w:hAnsi="Palatino Linotype"/>
          <w:sz w:val="22"/>
          <w:szCs w:val="22"/>
        </w:rPr>
      </w:pPr>
    </w:p>
    <w:p w14:paraId="7C3D0E4C"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William Brown. ‘Reconsidering the Aid Relationship: International Relations and Social Development’, </w:t>
      </w:r>
      <w:r w:rsidRPr="00BC6EE2">
        <w:rPr>
          <w:rFonts w:ascii="Palatino Linotype" w:hAnsi="Palatino Linotype"/>
          <w:i/>
          <w:iCs/>
          <w:sz w:val="22"/>
          <w:szCs w:val="22"/>
        </w:rPr>
        <w:t xml:space="preserve">The Round Table, </w:t>
      </w:r>
      <w:r w:rsidRPr="00BC6EE2">
        <w:rPr>
          <w:rFonts w:ascii="Palatino Linotype" w:hAnsi="Palatino Linotype"/>
          <w:sz w:val="22"/>
          <w:szCs w:val="22"/>
        </w:rPr>
        <w:t>98, 2009, pp. 285-99.</w:t>
      </w:r>
    </w:p>
    <w:p w14:paraId="4D5A83B4" w14:textId="37062F33" w:rsidR="00BC6EE2" w:rsidRDefault="00BC6EE2" w:rsidP="00902B89">
      <w:pPr>
        <w:rPr>
          <w:rFonts w:ascii="Palatino Linotype" w:hAnsi="Palatino Linotype"/>
          <w:sz w:val="22"/>
          <w:szCs w:val="22"/>
        </w:rPr>
      </w:pPr>
    </w:p>
    <w:p w14:paraId="4FF44A29" w14:textId="77777777" w:rsidR="008A23F7" w:rsidRPr="008A23F7" w:rsidRDefault="008A23F7" w:rsidP="008A23F7">
      <w:pPr>
        <w:rPr>
          <w:rFonts w:ascii="Palatino Linotype" w:hAnsi="Palatino Linotype"/>
          <w:sz w:val="22"/>
          <w:szCs w:val="22"/>
          <w:lang w:val="en-US"/>
        </w:rPr>
      </w:pPr>
      <w:r w:rsidRPr="008A23F7">
        <w:rPr>
          <w:rFonts w:ascii="Palatino Linotype" w:hAnsi="Palatino Linotype"/>
          <w:sz w:val="22"/>
          <w:szCs w:val="22"/>
          <w:lang w:val="en-US"/>
        </w:rPr>
        <w:t xml:space="preserve">Rodney, Walter, </w:t>
      </w:r>
      <w:r w:rsidRPr="008A23F7">
        <w:rPr>
          <w:rFonts w:ascii="Palatino Linotype" w:hAnsi="Palatino Linotype"/>
          <w:i/>
          <w:iCs/>
          <w:sz w:val="22"/>
          <w:szCs w:val="22"/>
          <w:lang w:val="en-US"/>
        </w:rPr>
        <w:t xml:space="preserve">How Europe Underdeveloped Africa, </w:t>
      </w:r>
      <w:r w:rsidRPr="008A23F7">
        <w:rPr>
          <w:rFonts w:ascii="Palatino Linotype" w:hAnsi="Palatino Linotype"/>
          <w:iCs/>
          <w:sz w:val="22"/>
          <w:szCs w:val="22"/>
          <w:lang w:val="en-US"/>
        </w:rPr>
        <w:t>Howard University Press,</w:t>
      </w:r>
      <w:r w:rsidRPr="008A23F7">
        <w:rPr>
          <w:rFonts w:ascii="Palatino Linotype" w:hAnsi="Palatino Linotype"/>
          <w:i/>
          <w:iCs/>
          <w:sz w:val="22"/>
          <w:szCs w:val="22"/>
          <w:lang w:val="en-US"/>
        </w:rPr>
        <w:t xml:space="preserve"> </w:t>
      </w:r>
      <w:r w:rsidRPr="008A23F7">
        <w:rPr>
          <w:rFonts w:ascii="Palatino Linotype" w:hAnsi="Palatino Linotype"/>
          <w:sz w:val="22"/>
          <w:szCs w:val="22"/>
          <w:lang w:val="en-US"/>
        </w:rPr>
        <w:t>1974, Ch. 1, 5</w:t>
      </w:r>
    </w:p>
    <w:p w14:paraId="5DF0EE16" w14:textId="77777777" w:rsidR="008A23F7" w:rsidRPr="008A23F7" w:rsidRDefault="008A23F7" w:rsidP="008A23F7">
      <w:pPr>
        <w:rPr>
          <w:rFonts w:ascii="Palatino Linotype" w:hAnsi="Palatino Linotype"/>
          <w:sz w:val="22"/>
          <w:szCs w:val="22"/>
          <w:lang w:val="en-US"/>
        </w:rPr>
      </w:pPr>
      <w:r w:rsidRPr="008A23F7">
        <w:rPr>
          <w:rFonts w:ascii="Palatino Linotype" w:hAnsi="Palatino Linotype"/>
          <w:sz w:val="22"/>
          <w:szCs w:val="22"/>
          <w:lang w:val="en-US"/>
        </w:rPr>
        <w:t xml:space="preserve">Amin, Samir, ‘Underdevelopment and Dependence in Black Africa: Origins and Contemporary Forms’, </w:t>
      </w:r>
      <w:r w:rsidRPr="008A23F7">
        <w:rPr>
          <w:rFonts w:ascii="Palatino Linotype" w:hAnsi="Palatino Linotype"/>
          <w:i/>
          <w:sz w:val="22"/>
          <w:szCs w:val="22"/>
          <w:lang w:val="en-US"/>
        </w:rPr>
        <w:t>Journal of Modern African Studies</w:t>
      </w:r>
      <w:r w:rsidRPr="008A23F7">
        <w:rPr>
          <w:rFonts w:ascii="Palatino Linotype" w:hAnsi="Palatino Linotype"/>
          <w:sz w:val="22"/>
          <w:szCs w:val="22"/>
          <w:lang w:val="en-US"/>
        </w:rPr>
        <w:t xml:space="preserve"> 10, no. 4 (1972): 503-24</w:t>
      </w:r>
    </w:p>
    <w:p w14:paraId="034D8502" w14:textId="77777777" w:rsidR="008A23F7" w:rsidRPr="00BC6EE2" w:rsidRDefault="008A23F7" w:rsidP="00902B89">
      <w:pPr>
        <w:rPr>
          <w:rFonts w:ascii="Palatino Linotype" w:hAnsi="Palatino Linotype"/>
          <w:sz w:val="22"/>
          <w:szCs w:val="22"/>
        </w:rPr>
      </w:pPr>
    </w:p>
    <w:p w14:paraId="247B613E"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Mark Duffield. ‘Social Reconstruction and the Radicalisation of Development: Aid as a Relation of Global Liberal Governance’, </w:t>
      </w:r>
      <w:r w:rsidRPr="00BC6EE2">
        <w:rPr>
          <w:rFonts w:ascii="Palatino Linotype" w:hAnsi="Palatino Linotype"/>
          <w:i/>
          <w:iCs/>
          <w:sz w:val="22"/>
          <w:szCs w:val="22"/>
        </w:rPr>
        <w:t>Development and Change</w:t>
      </w:r>
      <w:r w:rsidRPr="00BC6EE2">
        <w:rPr>
          <w:rFonts w:ascii="Palatino Linotype" w:hAnsi="Palatino Linotype"/>
          <w:sz w:val="22"/>
          <w:szCs w:val="22"/>
        </w:rPr>
        <w:t>, 33, 5, 2002.</w:t>
      </w:r>
    </w:p>
    <w:p w14:paraId="2C4E3AA0" w14:textId="77777777" w:rsidR="00BC6EE2" w:rsidRPr="00BC6EE2" w:rsidRDefault="00BC6EE2" w:rsidP="00902B89">
      <w:pPr>
        <w:rPr>
          <w:rFonts w:ascii="Palatino Linotype" w:hAnsi="Palatino Linotype"/>
          <w:sz w:val="22"/>
          <w:szCs w:val="22"/>
        </w:rPr>
      </w:pPr>
    </w:p>
    <w:p w14:paraId="502BE151" w14:textId="77777777" w:rsidR="00BC6EE2" w:rsidRPr="00BC6EE2" w:rsidRDefault="001E464E" w:rsidP="00902B89">
      <w:pPr>
        <w:rPr>
          <w:rFonts w:ascii="Palatino Linotype" w:hAnsi="Palatino Linotype"/>
          <w:sz w:val="22"/>
          <w:szCs w:val="22"/>
        </w:rPr>
      </w:pPr>
      <w:r w:rsidRPr="00BC6EE2">
        <w:rPr>
          <w:rFonts w:ascii="Palatino Linotype" w:hAnsi="Palatino Linotype"/>
          <w:sz w:val="22"/>
          <w:szCs w:val="22"/>
        </w:rPr>
        <w:t xml:space="preserve">William Easterly. </w:t>
      </w:r>
      <w:r w:rsidRPr="00BC6EE2">
        <w:rPr>
          <w:rFonts w:ascii="Palatino Linotype" w:hAnsi="Palatino Linotype"/>
          <w:i/>
          <w:sz w:val="22"/>
          <w:szCs w:val="22"/>
        </w:rPr>
        <w:t>The White Man’s Burden: why the West’s efforts to aid the rest have done so much ill and so little good</w:t>
      </w:r>
      <w:r w:rsidRPr="00BC6EE2">
        <w:rPr>
          <w:rFonts w:ascii="Palatino Linotype" w:hAnsi="Palatino Linotype"/>
          <w:sz w:val="22"/>
          <w:szCs w:val="22"/>
        </w:rPr>
        <w:t>, New York: Penguin Press, 2006.</w:t>
      </w:r>
    </w:p>
    <w:p w14:paraId="3E6FCE6C" w14:textId="77777777" w:rsidR="00BC6EE2" w:rsidRPr="00BC6EE2" w:rsidRDefault="00BC6EE2" w:rsidP="00902B89">
      <w:pPr>
        <w:rPr>
          <w:rFonts w:ascii="Palatino Linotype" w:hAnsi="Palatino Linotype"/>
          <w:sz w:val="22"/>
          <w:szCs w:val="22"/>
        </w:rPr>
      </w:pPr>
    </w:p>
    <w:p w14:paraId="624ED196" w14:textId="77777777" w:rsidR="00BC6EE2" w:rsidRPr="00BC6EE2" w:rsidRDefault="001E464E" w:rsidP="00902B89">
      <w:pPr>
        <w:widowControl w:val="0"/>
        <w:autoSpaceDE w:val="0"/>
        <w:autoSpaceDN w:val="0"/>
        <w:adjustRightInd w:val="0"/>
        <w:rPr>
          <w:rFonts w:ascii="Palatino Linotype" w:hAnsi="Palatino Linotype"/>
          <w:i/>
          <w:sz w:val="22"/>
          <w:szCs w:val="22"/>
          <w:lang w:val="en-US"/>
        </w:rPr>
      </w:pPr>
      <w:r w:rsidRPr="00BC6EE2">
        <w:rPr>
          <w:rFonts w:ascii="Palatino Linotype" w:hAnsi="Palatino Linotype"/>
          <w:sz w:val="22"/>
          <w:szCs w:val="22"/>
          <w:lang w:val="en-US"/>
        </w:rPr>
        <w:t xml:space="preserve">Arthur Goldsmith. 2001. “Foreign Aid and Statehood in Africa,” </w:t>
      </w:r>
      <w:r w:rsidRPr="00BC6EE2">
        <w:rPr>
          <w:rFonts w:ascii="Palatino Linotype" w:hAnsi="Palatino Linotype"/>
          <w:i/>
          <w:sz w:val="22"/>
          <w:szCs w:val="22"/>
          <w:lang w:val="en-US"/>
        </w:rPr>
        <w:t>International</w:t>
      </w:r>
    </w:p>
    <w:p w14:paraId="04CB44DB" w14:textId="77777777" w:rsidR="00BC6EE2" w:rsidRPr="00BC6EE2" w:rsidRDefault="001E464E" w:rsidP="00902B89">
      <w:pPr>
        <w:widowControl w:val="0"/>
        <w:autoSpaceDE w:val="0"/>
        <w:autoSpaceDN w:val="0"/>
        <w:adjustRightInd w:val="0"/>
        <w:rPr>
          <w:rFonts w:ascii="Palatino Linotype" w:hAnsi="Palatino Linotype"/>
          <w:sz w:val="22"/>
          <w:szCs w:val="22"/>
          <w:lang w:val="en-US"/>
        </w:rPr>
      </w:pPr>
      <w:r w:rsidRPr="00BC6EE2">
        <w:rPr>
          <w:rFonts w:ascii="Palatino Linotype" w:hAnsi="Palatino Linotype"/>
          <w:i/>
          <w:sz w:val="22"/>
          <w:szCs w:val="22"/>
          <w:lang w:val="en-US"/>
        </w:rPr>
        <w:t>Organization</w:t>
      </w:r>
      <w:r w:rsidRPr="00BC6EE2">
        <w:rPr>
          <w:rFonts w:ascii="Palatino Linotype" w:hAnsi="Palatino Linotype"/>
          <w:sz w:val="22"/>
          <w:szCs w:val="22"/>
          <w:lang w:val="en-US"/>
        </w:rPr>
        <w:t>, 55:1 (Winter), 123-48.</w:t>
      </w:r>
    </w:p>
    <w:p w14:paraId="051D457A" w14:textId="77777777" w:rsidR="00BC6EE2" w:rsidRPr="00BC6EE2" w:rsidRDefault="00BC6EE2" w:rsidP="00902B89">
      <w:pPr>
        <w:widowControl w:val="0"/>
        <w:autoSpaceDE w:val="0"/>
        <w:autoSpaceDN w:val="0"/>
        <w:adjustRightInd w:val="0"/>
        <w:rPr>
          <w:rFonts w:ascii="Palatino Linotype" w:hAnsi="Palatino Linotype"/>
          <w:sz w:val="22"/>
          <w:szCs w:val="22"/>
          <w:lang w:val="en-US"/>
        </w:rPr>
      </w:pPr>
    </w:p>
    <w:p w14:paraId="4EFF0A79" w14:textId="77777777" w:rsidR="00BC6EE2" w:rsidRPr="00BC6EE2" w:rsidRDefault="001E464E" w:rsidP="00902B89">
      <w:pPr>
        <w:widowControl w:val="0"/>
        <w:autoSpaceDE w:val="0"/>
        <w:autoSpaceDN w:val="0"/>
        <w:adjustRightInd w:val="0"/>
        <w:rPr>
          <w:rFonts w:ascii="Palatino Linotype" w:hAnsi="Palatino Linotype"/>
          <w:i/>
          <w:sz w:val="22"/>
          <w:szCs w:val="22"/>
          <w:lang w:val="en-US"/>
        </w:rPr>
      </w:pPr>
      <w:r w:rsidRPr="00BC6EE2">
        <w:rPr>
          <w:rFonts w:ascii="Palatino Linotype" w:hAnsi="Palatino Linotype"/>
          <w:sz w:val="22"/>
          <w:szCs w:val="22"/>
          <w:lang w:val="en-US"/>
        </w:rPr>
        <w:t xml:space="preserve">Randall Stone. 2004. “The Political Economy of IMF Lending in Africa,” </w:t>
      </w:r>
      <w:r w:rsidRPr="00BC6EE2">
        <w:rPr>
          <w:rFonts w:ascii="Palatino Linotype" w:hAnsi="Palatino Linotype"/>
          <w:i/>
          <w:sz w:val="22"/>
          <w:szCs w:val="22"/>
          <w:lang w:val="en-US"/>
        </w:rPr>
        <w:t>American</w:t>
      </w:r>
    </w:p>
    <w:p w14:paraId="2941A3CB" w14:textId="77777777" w:rsidR="00BC6EE2" w:rsidRPr="00BC6EE2" w:rsidRDefault="001E464E" w:rsidP="00902B89">
      <w:pPr>
        <w:rPr>
          <w:rFonts w:ascii="Palatino Linotype" w:hAnsi="Palatino Linotype"/>
          <w:sz w:val="22"/>
          <w:szCs w:val="22"/>
        </w:rPr>
      </w:pPr>
      <w:r w:rsidRPr="00BC6EE2">
        <w:rPr>
          <w:rFonts w:ascii="Palatino Linotype" w:hAnsi="Palatino Linotype"/>
          <w:i/>
          <w:sz w:val="22"/>
          <w:szCs w:val="22"/>
          <w:lang w:val="en-US"/>
        </w:rPr>
        <w:t>Political Science Review</w:t>
      </w:r>
      <w:r w:rsidRPr="00BC6EE2">
        <w:rPr>
          <w:rFonts w:ascii="Palatino Linotype" w:hAnsi="Palatino Linotype"/>
          <w:sz w:val="22"/>
          <w:szCs w:val="22"/>
          <w:lang w:val="en-US"/>
        </w:rPr>
        <w:t>, 98:4 (Nov), 577-91.</w:t>
      </w:r>
    </w:p>
    <w:p w14:paraId="5635626F" w14:textId="77777777" w:rsidR="00BC6EE2" w:rsidRPr="00BC6EE2" w:rsidRDefault="00BC6EE2" w:rsidP="00902B89">
      <w:pPr>
        <w:rPr>
          <w:rFonts w:ascii="Palatino Linotype" w:hAnsi="Palatino Linotype"/>
          <w:sz w:val="22"/>
          <w:szCs w:val="22"/>
        </w:rPr>
      </w:pPr>
    </w:p>
    <w:p w14:paraId="590E254C"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r w:rsidRPr="00BC6EE2">
        <w:rPr>
          <w:rFonts w:ascii="Palatino Linotype" w:hAnsi="Palatino Linotype"/>
          <w:sz w:val="22"/>
          <w:szCs w:val="22"/>
        </w:rPr>
        <w:t xml:space="preserve">Carol Lancaster. 2005. “Development in Africa: The Good, the Bad, the Ugly.” </w:t>
      </w:r>
      <w:r w:rsidRPr="00BC6EE2">
        <w:rPr>
          <w:rFonts w:ascii="Palatino Linotype" w:hAnsi="Palatino Linotype"/>
          <w:i/>
          <w:iCs/>
          <w:sz w:val="22"/>
          <w:szCs w:val="22"/>
        </w:rPr>
        <w:t>Current History</w:t>
      </w:r>
      <w:r w:rsidRPr="00BC6EE2">
        <w:rPr>
          <w:rFonts w:ascii="Palatino Linotype" w:hAnsi="Palatino Linotype"/>
          <w:sz w:val="22"/>
          <w:szCs w:val="22"/>
        </w:rPr>
        <w:t>. Vol. 104, No. 682: pp. 222-227.</w:t>
      </w:r>
    </w:p>
    <w:p w14:paraId="0EB9C0CF"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
    <w:p w14:paraId="072683C5" w14:textId="3FC364FE"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BC6EE2">
        <w:rPr>
          <w:rFonts w:ascii="Palatino Linotype" w:hAnsi="Palatino Linotype"/>
          <w:snapToGrid w:val="0"/>
          <w:sz w:val="22"/>
          <w:szCs w:val="22"/>
        </w:rPr>
        <w:t>Pádraig</w:t>
      </w:r>
      <w:proofErr w:type="spellEnd"/>
      <w:r w:rsidRPr="00BC6EE2">
        <w:rPr>
          <w:rFonts w:ascii="Palatino Linotype" w:hAnsi="Palatino Linotype"/>
          <w:snapToGrid w:val="0"/>
          <w:sz w:val="22"/>
          <w:szCs w:val="22"/>
        </w:rPr>
        <w:t xml:space="preserve"> Carmody. 2011. </w:t>
      </w:r>
      <w:r w:rsidRPr="00BC6EE2">
        <w:rPr>
          <w:rFonts w:ascii="Palatino Linotype" w:hAnsi="Palatino Linotype"/>
          <w:i/>
          <w:snapToGrid w:val="0"/>
          <w:sz w:val="22"/>
          <w:szCs w:val="22"/>
        </w:rPr>
        <w:t>The New Scramble for Africa</w:t>
      </w:r>
      <w:r w:rsidR="00056010">
        <w:rPr>
          <w:rFonts w:ascii="Palatino Linotype" w:hAnsi="Palatino Linotype"/>
          <w:snapToGrid w:val="0"/>
          <w:sz w:val="22"/>
          <w:szCs w:val="22"/>
        </w:rPr>
        <w:t>, Polity, Intro</w:t>
      </w:r>
      <w:r w:rsidRPr="00BC6EE2">
        <w:rPr>
          <w:rFonts w:ascii="Palatino Linotype" w:hAnsi="Palatino Linotype"/>
          <w:snapToGrid w:val="0"/>
          <w:sz w:val="22"/>
          <w:szCs w:val="22"/>
        </w:rPr>
        <w:t>, Ch. 1, 5, 6, 7.</w:t>
      </w:r>
    </w:p>
    <w:p w14:paraId="02EA1D11"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6A69D16A"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BC6EE2">
        <w:rPr>
          <w:rFonts w:ascii="Palatino Linotype" w:hAnsi="Palatino Linotype"/>
          <w:snapToGrid w:val="0"/>
          <w:sz w:val="22"/>
          <w:szCs w:val="22"/>
        </w:rPr>
        <w:t xml:space="preserve">Graham Harrison. 2004. </w:t>
      </w:r>
      <w:r w:rsidRPr="00BC6EE2">
        <w:rPr>
          <w:rFonts w:ascii="Palatino Linotype" w:hAnsi="Palatino Linotype"/>
          <w:i/>
          <w:snapToGrid w:val="0"/>
          <w:sz w:val="22"/>
          <w:szCs w:val="22"/>
        </w:rPr>
        <w:t>The World Bank and Africa: The Construction of Governance States</w:t>
      </w:r>
      <w:r w:rsidRPr="00BC6EE2">
        <w:rPr>
          <w:rFonts w:ascii="Palatino Linotype" w:hAnsi="Palatino Linotype"/>
          <w:snapToGrid w:val="0"/>
          <w:sz w:val="22"/>
          <w:szCs w:val="22"/>
        </w:rPr>
        <w:t>, Routledge, 2004, Ch. 1.</w:t>
      </w:r>
    </w:p>
    <w:p w14:paraId="7893D135"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59CDDF34" w14:textId="77777777" w:rsidR="00BC6EE2" w:rsidRPr="00BC6EE2" w:rsidRDefault="001E464E" w:rsidP="00902B89">
      <w:pPr>
        <w:jc w:val="both"/>
        <w:rPr>
          <w:rFonts w:ascii="Palatino Linotype" w:hAnsi="Palatino Linotype"/>
          <w:sz w:val="22"/>
          <w:szCs w:val="22"/>
        </w:rPr>
      </w:pPr>
      <w:r w:rsidRPr="00BC6EE2">
        <w:rPr>
          <w:rFonts w:ascii="Palatino Linotype" w:hAnsi="Palatino Linotype"/>
          <w:sz w:val="22"/>
          <w:szCs w:val="22"/>
        </w:rPr>
        <w:t xml:space="preserve">R Biel, “Imperialism and International Governance: The Case of US Policy Towards Africa”, </w:t>
      </w:r>
      <w:r w:rsidRPr="00BC6EE2">
        <w:rPr>
          <w:rFonts w:ascii="Palatino Linotype" w:hAnsi="Palatino Linotype"/>
          <w:i/>
          <w:sz w:val="22"/>
          <w:szCs w:val="22"/>
        </w:rPr>
        <w:t>Review of African Political Economy</w:t>
      </w:r>
      <w:r w:rsidRPr="00BC6EE2">
        <w:rPr>
          <w:rFonts w:ascii="Palatino Linotype" w:hAnsi="Palatino Linotype"/>
          <w:sz w:val="22"/>
          <w:szCs w:val="22"/>
        </w:rPr>
        <w:t>, 30 (95), 2003.</w:t>
      </w:r>
    </w:p>
    <w:p w14:paraId="49F8BEF5" w14:textId="77777777" w:rsidR="00BC6EE2" w:rsidRP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p>
    <w:p w14:paraId="66C29A83" w14:textId="77777777" w:rsidR="00BC6EE2" w:rsidRPr="00BC6EE2" w:rsidRDefault="00BC6EE2" w:rsidP="00902B89">
      <w:pPr>
        <w:jc w:val="both"/>
        <w:rPr>
          <w:rFonts w:ascii="Palatino Linotype" w:hAnsi="Palatino Linotype"/>
          <w:b/>
          <w:sz w:val="22"/>
          <w:szCs w:val="22"/>
        </w:rPr>
      </w:pPr>
    </w:p>
    <w:p w14:paraId="52AE87CE" w14:textId="78238BC4" w:rsidR="00BC6EE2" w:rsidRPr="00BC6EE2" w:rsidRDefault="00B946C6" w:rsidP="00902B89">
      <w:pPr>
        <w:jc w:val="both"/>
        <w:rPr>
          <w:rFonts w:ascii="Palatino Linotype" w:hAnsi="Palatino Linotype"/>
          <w:b/>
          <w:sz w:val="22"/>
          <w:szCs w:val="22"/>
        </w:rPr>
      </w:pPr>
      <w:r>
        <w:rPr>
          <w:rFonts w:ascii="Palatino Linotype" w:hAnsi="Palatino Linotype"/>
          <w:b/>
          <w:sz w:val="22"/>
          <w:szCs w:val="22"/>
        </w:rPr>
        <w:br w:type="column"/>
      </w:r>
      <w:r w:rsidR="00056010">
        <w:rPr>
          <w:rFonts w:ascii="Palatino Linotype" w:hAnsi="Palatino Linotype"/>
          <w:b/>
          <w:sz w:val="22"/>
          <w:szCs w:val="22"/>
        </w:rPr>
        <w:lastRenderedPageBreak/>
        <w:t xml:space="preserve">7. </w:t>
      </w:r>
      <w:r w:rsidR="00931CEB">
        <w:rPr>
          <w:rFonts w:ascii="Palatino Linotype" w:hAnsi="Palatino Linotype"/>
          <w:b/>
          <w:sz w:val="22"/>
          <w:szCs w:val="22"/>
        </w:rPr>
        <w:t>Non-domination: g</w:t>
      </w:r>
      <w:r w:rsidR="00930B87">
        <w:rPr>
          <w:rFonts w:ascii="Palatino Linotype" w:hAnsi="Palatino Linotype"/>
          <w:b/>
          <w:sz w:val="22"/>
          <w:szCs w:val="22"/>
        </w:rPr>
        <w:t xml:space="preserve">ender, class and </w:t>
      </w:r>
      <w:r w:rsidR="00931CEB">
        <w:rPr>
          <w:rFonts w:ascii="Palatino Linotype" w:hAnsi="Palatino Linotype"/>
          <w:b/>
          <w:sz w:val="22"/>
          <w:szCs w:val="22"/>
        </w:rPr>
        <w:t>social movements</w:t>
      </w:r>
      <w:r w:rsidR="00CE3738">
        <w:rPr>
          <w:rFonts w:ascii="Palatino Linotype" w:hAnsi="Palatino Linotype"/>
          <w:b/>
          <w:sz w:val="22"/>
          <w:szCs w:val="22"/>
        </w:rPr>
        <w:t xml:space="preserve"> (25 November)</w:t>
      </w:r>
    </w:p>
    <w:p w14:paraId="1BAB9620" w14:textId="77777777" w:rsidR="00BC6EE2" w:rsidRDefault="00BC6EE2" w:rsidP="00902B89">
      <w:pPr>
        <w:jc w:val="both"/>
        <w:rPr>
          <w:rFonts w:ascii="Palatino Linotype" w:hAnsi="Palatino Linotype"/>
          <w:b/>
          <w:sz w:val="22"/>
          <w:szCs w:val="22"/>
        </w:rPr>
      </w:pPr>
    </w:p>
    <w:p w14:paraId="411EE52E" w14:textId="40EBC1AE" w:rsidR="00BB4511" w:rsidRPr="00BB4511" w:rsidRDefault="00931CEB" w:rsidP="00902B89">
      <w:pPr>
        <w:jc w:val="both"/>
        <w:rPr>
          <w:rFonts w:ascii="Palatino Linotype" w:hAnsi="Palatino Linotype"/>
          <w:sz w:val="22"/>
          <w:szCs w:val="22"/>
        </w:rPr>
      </w:pPr>
      <w:r>
        <w:rPr>
          <w:rFonts w:ascii="Palatino Linotype" w:hAnsi="Palatino Linotype"/>
          <w:sz w:val="22"/>
          <w:szCs w:val="22"/>
        </w:rPr>
        <w:t>If you’re a woman or a peasant</w:t>
      </w:r>
      <w:r w:rsidR="009B5649">
        <w:rPr>
          <w:rFonts w:ascii="Palatino Linotype" w:hAnsi="Palatino Linotype"/>
          <w:sz w:val="22"/>
          <w:szCs w:val="22"/>
        </w:rPr>
        <w:t xml:space="preserve"> or one of the urban poor,</w:t>
      </w:r>
      <w:r>
        <w:rPr>
          <w:rFonts w:ascii="Palatino Linotype" w:hAnsi="Palatino Linotype"/>
          <w:sz w:val="22"/>
          <w:szCs w:val="22"/>
        </w:rPr>
        <w:t xml:space="preserve"> </w:t>
      </w:r>
      <w:r w:rsidR="00BB4511" w:rsidRPr="00BB4511">
        <w:rPr>
          <w:rFonts w:ascii="Palatino Linotype" w:hAnsi="Palatino Linotype"/>
          <w:sz w:val="22"/>
          <w:szCs w:val="22"/>
        </w:rPr>
        <w:t xml:space="preserve">African </w:t>
      </w:r>
      <w:r w:rsidR="00BB4511">
        <w:rPr>
          <w:rFonts w:ascii="Palatino Linotype" w:hAnsi="Palatino Linotype"/>
          <w:sz w:val="22"/>
          <w:szCs w:val="22"/>
        </w:rPr>
        <w:t xml:space="preserve">states typically were formed in nationalist struggles </w:t>
      </w:r>
      <w:r w:rsidR="00FD0243">
        <w:rPr>
          <w:rFonts w:ascii="Palatino Linotype" w:hAnsi="Palatino Linotype"/>
          <w:sz w:val="22"/>
          <w:szCs w:val="22"/>
        </w:rPr>
        <w:t>that made claims for the nation as a community of undivided common interest. Q</w:t>
      </w:r>
      <w:r w:rsidR="00BB4511">
        <w:rPr>
          <w:rFonts w:ascii="Palatino Linotype" w:hAnsi="Palatino Linotype"/>
          <w:sz w:val="22"/>
          <w:szCs w:val="22"/>
        </w:rPr>
        <w:t>uestions of gender</w:t>
      </w:r>
      <w:r w:rsidR="009B5649">
        <w:rPr>
          <w:rFonts w:ascii="Palatino Linotype" w:hAnsi="Palatino Linotype"/>
          <w:sz w:val="22"/>
          <w:szCs w:val="22"/>
        </w:rPr>
        <w:t>,</w:t>
      </w:r>
      <w:r w:rsidR="001A18CE">
        <w:rPr>
          <w:rFonts w:ascii="Palatino Linotype" w:hAnsi="Palatino Linotype"/>
          <w:sz w:val="22"/>
          <w:szCs w:val="22"/>
        </w:rPr>
        <w:t xml:space="preserve"> class</w:t>
      </w:r>
      <w:r w:rsidR="00BB4511">
        <w:rPr>
          <w:rFonts w:ascii="Palatino Linotype" w:hAnsi="Palatino Linotype"/>
          <w:sz w:val="22"/>
          <w:szCs w:val="22"/>
        </w:rPr>
        <w:t xml:space="preserve"> were ignored </w:t>
      </w:r>
      <w:r w:rsidR="001A18CE">
        <w:rPr>
          <w:rFonts w:ascii="Palatino Linotype" w:hAnsi="Palatino Linotype"/>
          <w:sz w:val="22"/>
          <w:szCs w:val="22"/>
        </w:rPr>
        <w:t>or</w:t>
      </w:r>
      <w:r w:rsidR="00BB4511">
        <w:rPr>
          <w:rFonts w:ascii="Palatino Linotype" w:hAnsi="Palatino Linotype"/>
          <w:sz w:val="22"/>
          <w:szCs w:val="22"/>
        </w:rPr>
        <w:t xml:space="preserve"> left to be dealt with later. Efforts to raise questions of gender in African politics or in </w:t>
      </w:r>
      <w:r w:rsidR="001A18CE">
        <w:rPr>
          <w:rFonts w:ascii="Palatino Linotype" w:hAnsi="Palatino Linotype"/>
          <w:sz w:val="22"/>
          <w:szCs w:val="22"/>
        </w:rPr>
        <w:t xml:space="preserve">the study of African societies have opened debates about </w:t>
      </w:r>
      <w:r w:rsidR="00FD0243">
        <w:rPr>
          <w:rFonts w:ascii="Palatino Linotype" w:hAnsi="Palatino Linotype"/>
          <w:sz w:val="22"/>
          <w:szCs w:val="22"/>
        </w:rPr>
        <w:t xml:space="preserve">the contextual specificity of ideas </w:t>
      </w:r>
      <w:r w:rsidR="00204D44">
        <w:rPr>
          <w:rFonts w:ascii="Palatino Linotype" w:hAnsi="Palatino Linotype"/>
          <w:sz w:val="22"/>
          <w:szCs w:val="22"/>
        </w:rPr>
        <w:t>about</w:t>
      </w:r>
      <w:r w:rsidR="00FD0243">
        <w:rPr>
          <w:rFonts w:ascii="Palatino Linotype" w:hAnsi="Palatino Linotype"/>
          <w:sz w:val="22"/>
          <w:szCs w:val="22"/>
        </w:rPr>
        <w:t xml:space="preserve"> gender, and the applicability of ideas about class struggle to societies whose experience has not been that of western-style industrial capitalism. </w:t>
      </w:r>
      <w:r w:rsidR="00A80189">
        <w:rPr>
          <w:rFonts w:ascii="Palatino Linotype" w:hAnsi="Palatino Linotype"/>
          <w:sz w:val="22"/>
          <w:szCs w:val="22"/>
        </w:rPr>
        <w:t xml:space="preserve">The spread of multi-party democracy has been accompanied by a focus on </w:t>
      </w:r>
      <w:r w:rsidR="001A31ED">
        <w:rPr>
          <w:rFonts w:ascii="Palatino Linotype" w:hAnsi="Palatino Linotype"/>
          <w:sz w:val="22"/>
          <w:szCs w:val="22"/>
        </w:rPr>
        <w:t>‘</w:t>
      </w:r>
      <w:r w:rsidR="00A80189">
        <w:rPr>
          <w:rFonts w:ascii="Palatino Linotype" w:hAnsi="Palatino Linotype"/>
          <w:sz w:val="22"/>
          <w:szCs w:val="22"/>
        </w:rPr>
        <w:t>c</w:t>
      </w:r>
      <w:r w:rsidR="001A31ED">
        <w:rPr>
          <w:rFonts w:ascii="Palatino Linotype" w:hAnsi="Palatino Linotype"/>
          <w:sz w:val="22"/>
          <w:szCs w:val="22"/>
        </w:rPr>
        <w:t>ivil society’</w:t>
      </w:r>
      <w:r w:rsidR="00A80189">
        <w:rPr>
          <w:rFonts w:ascii="Palatino Linotype" w:hAnsi="Palatino Linotype"/>
          <w:sz w:val="22"/>
          <w:szCs w:val="22"/>
        </w:rPr>
        <w:t xml:space="preserve">, but this notion </w:t>
      </w:r>
      <w:r w:rsidR="0057299F">
        <w:rPr>
          <w:rFonts w:ascii="Palatino Linotype" w:hAnsi="Palatino Linotype"/>
          <w:sz w:val="22"/>
          <w:szCs w:val="22"/>
        </w:rPr>
        <w:t xml:space="preserve">has been criticised </w:t>
      </w:r>
      <w:r w:rsidR="00A80189">
        <w:rPr>
          <w:rFonts w:ascii="Palatino Linotype" w:hAnsi="Palatino Linotype"/>
          <w:sz w:val="22"/>
          <w:szCs w:val="22"/>
        </w:rPr>
        <w:t xml:space="preserve">as </w:t>
      </w:r>
      <w:r w:rsidR="00B835E6">
        <w:rPr>
          <w:rFonts w:ascii="Palatino Linotype" w:hAnsi="Palatino Linotype"/>
          <w:sz w:val="22"/>
          <w:szCs w:val="22"/>
        </w:rPr>
        <w:t xml:space="preserve">serving a middle-class and urban section of society, and being subject to the influence of donors. </w:t>
      </w:r>
      <w:r>
        <w:rPr>
          <w:rFonts w:ascii="Palatino Linotype" w:hAnsi="Palatino Linotype"/>
          <w:sz w:val="22"/>
          <w:szCs w:val="22"/>
        </w:rPr>
        <w:t xml:space="preserve">What does a focus on </w:t>
      </w:r>
      <w:r w:rsidR="009B5649">
        <w:rPr>
          <w:rFonts w:ascii="Palatino Linotype" w:hAnsi="Palatino Linotype"/>
          <w:sz w:val="22"/>
          <w:szCs w:val="22"/>
        </w:rPr>
        <w:t xml:space="preserve">gender or </w:t>
      </w:r>
      <w:r>
        <w:rPr>
          <w:rFonts w:ascii="Palatino Linotype" w:hAnsi="Palatino Linotype"/>
          <w:sz w:val="22"/>
          <w:szCs w:val="22"/>
        </w:rPr>
        <w:t>the urban underclass reveal about the politics of protest, and of change, in Africa?</w:t>
      </w:r>
    </w:p>
    <w:p w14:paraId="6B228AD7" w14:textId="77777777" w:rsidR="00BB4511" w:rsidRDefault="00BB4511" w:rsidP="00902B89">
      <w:pPr>
        <w:jc w:val="both"/>
        <w:rPr>
          <w:rFonts w:ascii="Palatino Linotype" w:hAnsi="Palatino Linotype"/>
          <w:b/>
          <w:sz w:val="22"/>
          <w:szCs w:val="22"/>
        </w:rPr>
      </w:pPr>
    </w:p>
    <w:p w14:paraId="27354182" w14:textId="77777777" w:rsidR="00BB4511" w:rsidRPr="00BC6EE2" w:rsidRDefault="00BB4511" w:rsidP="00902B89">
      <w:pPr>
        <w:jc w:val="both"/>
        <w:rPr>
          <w:rFonts w:ascii="Palatino Linotype" w:hAnsi="Palatino Linotype"/>
          <w:b/>
          <w:sz w:val="22"/>
          <w:szCs w:val="22"/>
        </w:rPr>
      </w:pPr>
    </w:p>
    <w:p w14:paraId="5C940AE8" w14:textId="77777777"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Seminar Reading:</w:t>
      </w:r>
    </w:p>
    <w:p w14:paraId="36734E5C" w14:textId="77777777" w:rsid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
    <w:p w14:paraId="5E945020" w14:textId="0EC89291" w:rsidR="00930B87" w:rsidRDefault="00FF1073"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z w:val="22"/>
          <w:szCs w:val="22"/>
        </w:rPr>
      </w:pPr>
      <w:proofErr w:type="spellStart"/>
      <w:r>
        <w:rPr>
          <w:rFonts w:ascii="Palatino Linotype" w:hAnsi="Palatino Linotype"/>
          <w:sz w:val="22"/>
          <w:szCs w:val="22"/>
        </w:rPr>
        <w:t>Ifi</w:t>
      </w:r>
      <w:proofErr w:type="spellEnd"/>
      <w:r>
        <w:rPr>
          <w:rFonts w:ascii="Palatino Linotype" w:hAnsi="Palatino Linotype"/>
          <w:sz w:val="22"/>
          <w:szCs w:val="22"/>
        </w:rPr>
        <w:t xml:space="preserve"> </w:t>
      </w:r>
      <w:proofErr w:type="spellStart"/>
      <w:r>
        <w:rPr>
          <w:rFonts w:ascii="Palatino Linotype" w:hAnsi="Palatino Linotype"/>
          <w:sz w:val="22"/>
          <w:szCs w:val="22"/>
        </w:rPr>
        <w:t>Amadiume</w:t>
      </w:r>
      <w:proofErr w:type="spellEnd"/>
      <w:r>
        <w:rPr>
          <w:rFonts w:ascii="Palatino Linotype" w:hAnsi="Palatino Linotype"/>
          <w:sz w:val="22"/>
          <w:szCs w:val="22"/>
        </w:rPr>
        <w:t xml:space="preserve">, 2000. </w:t>
      </w:r>
      <w:r w:rsidRPr="00FF1073">
        <w:rPr>
          <w:rFonts w:ascii="Palatino Linotype" w:hAnsi="Palatino Linotype"/>
          <w:i/>
          <w:sz w:val="22"/>
          <w:szCs w:val="22"/>
        </w:rPr>
        <w:t>Daughters of the Goddess, Daughters of Imperialism: African Women, Culture, Power and Democracy</w:t>
      </w:r>
      <w:r>
        <w:rPr>
          <w:rFonts w:ascii="Palatino Linotype" w:hAnsi="Palatino Linotype"/>
          <w:sz w:val="22"/>
          <w:szCs w:val="22"/>
        </w:rPr>
        <w:t xml:space="preserve">. London, Zed. </w:t>
      </w:r>
    </w:p>
    <w:p w14:paraId="770C5F70" w14:textId="77777777" w:rsidR="00BC6EE2" w:rsidRPr="00BC6EE2" w:rsidRDefault="00BC6EE2" w:rsidP="00902B89">
      <w:pPr>
        <w:jc w:val="both"/>
        <w:rPr>
          <w:rFonts w:ascii="Palatino Linotype" w:hAnsi="Palatino Linotype"/>
          <w:sz w:val="22"/>
          <w:szCs w:val="22"/>
        </w:rPr>
      </w:pPr>
    </w:p>
    <w:p w14:paraId="30B63ABC" w14:textId="77777777" w:rsidR="00BC6EE2" w:rsidRPr="00BC6EE2" w:rsidRDefault="001E464E" w:rsidP="00902B89">
      <w:pPr>
        <w:jc w:val="both"/>
        <w:rPr>
          <w:rFonts w:ascii="Palatino Linotype" w:hAnsi="Palatino Linotype"/>
          <w:b/>
          <w:sz w:val="22"/>
          <w:szCs w:val="22"/>
        </w:rPr>
      </w:pPr>
      <w:r w:rsidRPr="00BC6EE2">
        <w:rPr>
          <w:rFonts w:ascii="Palatino Linotype" w:hAnsi="Palatino Linotype"/>
          <w:b/>
          <w:sz w:val="22"/>
          <w:szCs w:val="22"/>
        </w:rPr>
        <w:t>Core readings:</w:t>
      </w:r>
    </w:p>
    <w:p w14:paraId="2FC46913" w14:textId="04D5B652" w:rsidR="000A7DB7" w:rsidRDefault="000A7DB7" w:rsidP="000A7DB7">
      <w:pPr>
        <w:spacing w:before="120" w:after="240"/>
        <w:rPr>
          <w:rFonts w:ascii="Baskerville" w:hAnsi="Baskerville"/>
        </w:rPr>
      </w:pPr>
      <w:r>
        <w:rPr>
          <w:rFonts w:ascii="Baskerville" w:hAnsi="Baskerville"/>
        </w:rPr>
        <w:t xml:space="preserve">Adam Branch </w:t>
      </w:r>
      <w:r w:rsidRPr="00B72E17">
        <w:rPr>
          <w:rFonts w:ascii="Baskerville" w:hAnsi="Baskerville"/>
        </w:rPr>
        <w:t xml:space="preserve">and Zachariah </w:t>
      </w:r>
      <w:proofErr w:type="spellStart"/>
      <w:r w:rsidRPr="00B72E17">
        <w:rPr>
          <w:rFonts w:ascii="Baskerville" w:hAnsi="Baskerville"/>
        </w:rPr>
        <w:t>Mampilly</w:t>
      </w:r>
      <w:proofErr w:type="spellEnd"/>
      <w:r w:rsidRPr="00B72E17">
        <w:rPr>
          <w:rFonts w:ascii="Baskerville" w:hAnsi="Baskerville"/>
        </w:rPr>
        <w:t xml:space="preserve">, </w:t>
      </w:r>
      <w:r w:rsidRPr="00B72E17">
        <w:rPr>
          <w:rFonts w:ascii="Baskerville" w:hAnsi="Baskerville"/>
          <w:i/>
        </w:rPr>
        <w:t xml:space="preserve">Africa Uprising, </w:t>
      </w:r>
      <w:r w:rsidRPr="00B72E17">
        <w:rPr>
          <w:rFonts w:ascii="Baskerville" w:hAnsi="Baskerville"/>
        </w:rPr>
        <w:t>London, Zed Books, 2015</w:t>
      </w:r>
      <w:r>
        <w:rPr>
          <w:rFonts w:ascii="Baskerville" w:hAnsi="Baskerville"/>
        </w:rPr>
        <w:t>.</w:t>
      </w:r>
      <w:r w:rsidR="00816CEA">
        <w:rPr>
          <w:rFonts w:ascii="Baskerville" w:hAnsi="Baskerville"/>
        </w:rPr>
        <w:t xml:space="preserve"> Introduction</w:t>
      </w:r>
    </w:p>
    <w:p w14:paraId="57ACC072" w14:textId="5E6E5DA4" w:rsidR="000A7DB7" w:rsidRPr="00B72E17" w:rsidRDefault="000A7DB7" w:rsidP="000A7DB7">
      <w:pPr>
        <w:rPr>
          <w:rFonts w:ascii="Baskerville" w:hAnsi="Baskerville"/>
        </w:rPr>
      </w:pPr>
      <w:r w:rsidRPr="00B72E17">
        <w:rPr>
          <w:rFonts w:ascii="Baskerville" w:hAnsi="Baskerville"/>
        </w:rPr>
        <w:t>Harrison</w:t>
      </w:r>
      <w:r w:rsidRPr="00B72E17">
        <w:rPr>
          <w:rFonts w:ascii="Baskerville" w:hAnsi="Baskerville"/>
          <w:bCs/>
        </w:rPr>
        <w:t xml:space="preserve">, Graham. </w:t>
      </w:r>
      <w:r w:rsidRPr="00B72E17">
        <w:rPr>
          <w:rFonts w:ascii="Baskerville" w:hAnsi="Baskerville"/>
          <w:i/>
          <w:iCs/>
        </w:rPr>
        <w:t>Issues in the Contemporary Politics of Sub-Saharan Africa: The Dynamics of Struggle and Resistance,</w:t>
      </w:r>
      <w:r w:rsidRPr="00B72E17">
        <w:rPr>
          <w:rFonts w:ascii="Baskerville" w:hAnsi="Baskerville"/>
          <w:b/>
          <w:bCs/>
        </w:rPr>
        <w:t xml:space="preserve"> </w:t>
      </w:r>
      <w:r w:rsidRPr="00B72E17">
        <w:rPr>
          <w:rStyle w:val="st"/>
          <w:rFonts w:ascii="Baskerville" w:hAnsi="Baskerville"/>
        </w:rPr>
        <w:t>New York: Palgrave Macmillan. 2002</w:t>
      </w:r>
      <w:r w:rsidRPr="00B72E17">
        <w:rPr>
          <w:rFonts w:ascii="Baskerville" w:hAnsi="Baskerville"/>
        </w:rPr>
        <w:t xml:space="preserve">. </w:t>
      </w:r>
      <w:r w:rsidR="00816CEA">
        <w:rPr>
          <w:rFonts w:ascii="Baskerville" w:hAnsi="Baskerville"/>
        </w:rPr>
        <w:t>Introduction</w:t>
      </w:r>
    </w:p>
    <w:p w14:paraId="195FBCF8" w14:textId="77777777" w:rsidR="000A7DB7" w:rsidRPr="00B72E17" w:rsidRDefault="000A7DB7" w:rsidP="000A7DB7">
      <w:pPr>
        <w:rPr>
          <w:rFonts w:ascii="Baskerville" w:hAnsi="Baskerville"/>
        </w:rPr>
      </w:pPr>
    </w:p>
    <w:p w14:paraId="1A389791" w14:textId="77777777" w:rsidR="00BC6EE2" w:rsidRPr="00BC6EE2" w:rsidRDefault="001E464E" w:rsidP="00902B89">
      <w:pPr>
        <w:jc w:val="both"/>
        <w:rPr>
          <w:rFonts w:ascii="Palatino Linotype" w:hAnsi="Palatino Linotype"/>
          <w:sz w:val="22"/>
          <w:szCs w:val="22"/>
        </w:rPr>
      </w:pPr>
      <w:proofErr w:type="spellStart"/>
      <w:r w:rsidRPr="00BC6EE2">
        <w:rPr>
          <w:rFonts w:ascii="Palatino Linotype" w:hAnsi="Palatino Linotype"/>
          <w:color w:val="000000"/>
          <w:sz w:val="22"/>
          <w:szCs w:val="22"/>
        </w:rPr>
        <w:t>Harri</w:t>
      </w:r>
      <w:proofErr w:type="spellEnd"/>
      <w:r w:rsidRPr="00BC6EE2">
        <w:rPr>
          <w:rFonts w:ascii="Palatino Linotype" w:hAnsi="Palatino Linotype"/>
          <w:color w:val="000000"/>
          <w:sz w:val="22"/>
          <w:szCs w:val="22"/>
        </w:rPr>
        <w:t xml:space="preserve"> Englund, </w:t>
      </w:r>
      <w:r w:rsidRPr="00BC6EE2">
        <w:rPr>
          <w:rFonts w:ascii="Palatino Linotype" w:hAnsi="Palatino Linotype"/>
          <w:i/>
          <w:color w:val="000000"/>
          <w:sz w:val="22"/>
          <w:szCs w:val="22"/>
        </w:rPr>
        <w:t>Prisoners of Freedom</w:t>
      </w:r>
      <w:r w:rsidRPr="00BC6EE2">
        <w:rPr>
          <w:rFonts w:ascii="Palatino Linotype" w:hAnsi="Palatino Linotype"/>
          <w:color w:val="000000"/>
          <w:sz w:val="22"/>
          <w:szCs w:val="22"/>
        </w:rPr>
        <w:t xml:space="preserve">: </w:t>
      </w:r>
      <w:r w:rsidRPr="00BC6EE2">
        <w:rPr>
          <w:rFonts w:ascii="Palatino Linotype" w:hAnsi="Palatino Linotype"/>
          <w:i/>
          <w:sz w:val="22"/>
          <w:szCs w:val="22"/>
        </w:rPr>
        <w:t>Human Rights and the African Poor</w:t>
      </w:r>
      <w:r w:rsidRPr="00BC6EE2">
        <w:rPr>
          <w:rFonts w:ascii="Palatino Linotype" w:hAnsi="Palatino Linotype"/>
          <w:sz w:val="22"/>
          <w:szCs w:val="22"/>
        </w:rPr>
        <w:t xml:space="preserve"> (California UP, 2006), Introduction, Ch 1.</w:t>
      </w:r>
    </w:p>
    <w:p w14:paraId="081B5C56" w14:textId="77777777" w:rsidR="00BC6EE2" w:rsidRDefault="00BC6EE2" w:rsidP="00902B89">
      <w:pPr>
        <w:jc w:val="both"/>
        <w:rPr>
          <w:rFonts w:ascii="Palatino Linotype" w:hAnsi="Palatino Linotype"/>
          <w:i/>
          <w:color w:val="000000"/>
          <w:sz w:val="22"/>
          <w:szCs w:val="22"/>
        </w:rPr>
      </w:pPr>
    </w:p>
    <w:p w14:paraId="2F56659D" w14:textId="2832535B" w:rsidR="00931408" w:rsidRPr="00931408" w:rsidRDefault="00931408" w:rsidP="00931408">
      <w:pPr>
        <w:jc w:val="both"/>
        <w:rPr>
          <w:rFonts w:ascii="Palatino Linotype" w:hAnsi="Palatino Linotype"/>
          <w:color w:val="000000"/>
          <w:sz w:val="22"/>
          <w:szCs w:val="22"/>
        </w:rPr>
      </w:pPr>
      <w:r w:rsidRPr="00931408">
        <w:rPr>
          <w:rFonts w:ascii="Palatino Linotype" w:hAnsi="Palatino Linotype"/>
          <w:color w:val="000000"/>
          <w:sz w:val="22"/>
          <w:szCs w:val="22"/>
        </w:rPr>
        <w:t>Mama, A</w:t>
      </w:r>
      <w:r w:rsidR="0043752A">
        <w:rPr>
          <w:rFonts w:ascii="Palatino Linotype" w:hAnsi="Palatino Linotype"/>
          <w:color w:val="000000"/>
          <w:sz w:val="22"/>
          <w:szCs w:val="22"/>
        </w:rPr>
        <w:t>mina</w:t>
      </w:r>
      <w:r w:rsidRPr="00931408">
        <w:rPr>
          <w:rFonts w:ascii="Palatino Linotype" w:hAnsi="Palatino Linotype"/>
          <w:color w:val="000000"/>
          <w:sz w:val="22"/>
          <w:szCs w:val="22"/>
        </w:rPr>
        <w:t>. 2001.</w:t>
      </w:r>
      <w:r w:rsidRPr="00931408">
        <w:rPr>
          <w:rFonts w:ascii="Palatino Linotype" w:hAnsi="Palatino Linotype"/>
          <w:i/>
          <w:color w:val="000000"/>
          <w:sz w:val="22"/>
          <w:szCs w:val="22"/>
        </w:rPr>
        <w:t xml:space="preserve"> “</w:t>
      </w:r>
      <w:hyperlink r:id="rId65" w:anchor="metadata_info_tab_contents" w:history="1">
        <w:r w:rsidRPr="0043752A">
          <w:rPr>
            <w:rStyle w:val="Hyperlink"/>
            <w:rFonts w:ascii="Palatino Linotype" w:hAnsi="Palatino Linotype"/>
            <w:iCs/>
            <w:sz w:val="22"/>
            <w:szCs w:val="22"/>
          </w:rPr>
          <w:t>Challenging Subjects: Gender and Power in African Contexts</w:t>
        </w:r>
      </w:hyperlink>
      <w:r w:rsidRPr="00931408">
        <w:rPr>
          <w:rFonts w:ascii="Palatino Linotype" w:hAnsi="Palatino Linotype"/>
          <w:i/>
          <w:color w:val="000000"/>
          <w:sz w:val="22"/>
          <w:szCs w:val="22"/>
        </w:rPr>
        <w:t xml:space="preserve">.” </w:t>
      </w:r>
      <w:r w:rsidRPr="0043752A">
        <w:rPr>
          <w:rFonts w:ascii="Palatino Linotype" w:hAnsi="Palatino Linotype"/>
          <w:i/>
          <w:iCs/>
          <w:color w:val="000000"/>
          <w:sz w:val="22"/>
          <w:szCs w:val="22"/>
        </w:rPr>
        <w:t xml:space="preserve">African Sociological Review/Revue </w:t>
      </w:r>
      <w:proofErr w:type="spellStart"/>
      <w:r w:rsidRPr="0043752A">
        <w:rPr>
          <w:rFonts w:ascii="Palatino Linotype" w:hAnsi="Palatino Linotype"/>
          <w:i/>
          <w:iCs/>
          <w:color w:val="000000"/>
          <w:sz w:val="22"/>
          <w:szCs w:val="22"/>
        </w:rPr>
        <w:t>Africaine</w:t>
      </w:r>
      <w:proofErr w:type="spellEnd"/>
      <w:r w:rsidRPr="0043752A">
        <w:rPr>
          <w:rFonts w:ascii="Palatino Linotype" w:hAnsi="Palatino Linotype"/>
          <w:i/>
          <w:iCs/>
          <w:color w:val="000000"/>
          <w:sz w:val="22"/>
          <w:szCs w:val="22"/>
        </w:rPr>
        <w:t xml:space="preserve"> de </w:t>
      </w:r>
      <w:proofErr w:type="spellStart"/>
      <w:r w:rsidRPr="0043752A">
        <w:rPr>
          <w:rFonts w:ascii="Palatino Linotype" w:hAnsi="Palatino Linotype"/>
          <w:i/>
          <w:iCs/>
          <w:color w:val="000000"/>
          <w:sz w:val="22"/>
          <w:szCs w:val="22"/>
        </w:rPr>
        <w:t>Sociologie</w:t>
      </w:r>
      <w:proofErr w:type="spellEnd"/>
      <w:r w:rsidR="0043752A">
        <w:rPr>
          <w:rFonts w:ascii="Palatino Linotype" w:hAnsi="Palatino Linotype"/>
          <w:color w:val="000000"/>
          <w:sz w:val="22"/>
          <w:szCs w:val="22"/>
        </w:rPr>
        <w:t xml:space="preserve"> </w:t>
      </w:r>
      <w:r w:rsidRPr="00931408">
        <w:rPr>
          <w:rFonts w:ascii="Palatino Linotype" w:hAnsi="Palatino Linotype"/>
          <w:color w:val="000000"/>
          <w:sz w:val="22"/>
          <w:szCs w:val="22"/>
        </w:rPr>
        <w:t>5(2): 63–73.</w:t>
      </w:r>
    </w:p>
    <w:p w14:paraId="7F46DFFC" w14:textId="77777777" w:rsidR="00931408" w:rsidRDefault="00931408" w:rsidP="00902B89">
      <w:pPr>
        <w:jc w:val="both"/>
        <w:rPr>
          <w:rFonts w:ascii="Palatino Linotype" w:hAnsi="Palatino Linotype"/>
          <w:i/>
          <w:color w:val="000000"/>
          <w:sz w:val="22"/>
          <w:szCs w:val="22"/>
        </w:rPr>
      </w:pPr>
    </w:p>
    <w:p w14:paraId="2A12AAD1" w14:textId="385D974B" w:rsidR="00872520" w:rsidRPr="00872520" w:rsidRDefault="00872520" w:rsidP="00872520">
      <w:pPr>
        <w:rPr>
          <w:rFonts w:ascii="Palatino Linotype" w:hAnsi="Palatino Linotype"/>
          <w:i/>
          <w:iCs/>
          <w:sz w:val="22"/>
          <w:szCs w:val="22"/>
        </w:rPr>
      </w:pPr>
      <w:r w:rsidRPr="00872520">
        <w:rPr>
          <w:rFonts w:ascii="Palatino Linotype" w:hAnsi="Palatino Linotype"/>
          <w:sz w:val="22"/>
          <w:szCs w:val="22"/>
        </w:rPr>
        <w:t>Tripp</w:t>
      </w:r>
      <w:r>
        <w:rPr>
          <w:rFonts w:ascii="Palatino Linotype" w:hAnsi="Palatino Linotype"/>
          <w:sz w:val="22"/>
          <w:szCs w:val="22"/>
        </w:rPr>
        <w:t xml:space="preserve">, </w:t>
      </w:r>
      <w:proofErr w:type="spellStart"/>
      <w:r w:rsidRPr="00872520">
        <w:rPr>
          <w:rFonts w:ascii="Palatino Linotype" w:hAnsi="Palatino Linotype"/>
          <w:sz w:val="22"/>
          <w:szCs w:val="22"/>
        </w:rPr>
        <w:t>Aili</w:t>
      </w:r>
      <w:proofErr w:type="spellEnd"/>
      <w:r w:rsidRPr="00872520">
        <w:rPr>
          <w:rFonts w:ascii="Palatino Linotype" w:hAnsi="Palatino Linotype"/>
          <w:sz w:val="22"/>
          <w:szCs w:val="22"/>
        </w:rPr>
        <w:t xml:space="preserve"> Mari</w:t>
      </w:r>
      <w:r>
        <w:rPr>
          <w:rFonts w:ascii="Palatino Linotype" w:hAnsi="Palatino Linotype"/>
          <w:sz w:val="22"/>
          <w:szCs w:val="22"/>
        </w:rPr>
        <w:t>. 2019. “</w:t>
      </w:r>
      <w:hyperlink r:id="rId66" w:history="1">
        <w:r w:rsidRPr="00872520">
          <w:rPr>
            <w:rStyle w:val="Hyperlink"/>
            <w:rFonts w:ascii="Palatino Linotype" w:hAnsi="Palatino Linotype"/>
            <w:sz w:val="22"/>
            <w:szCs w:val="22"/>
          </w:rPr>
          <w:t>Women's Political Movements and Civil Society in Africa</w:t>
        </w:r>
      </w:hyperlink>
      <w:r>
        <w:rPr>
          <w:rFonts w:ascii="Palatino Linotype" w:hAnsi="Palatino Linotype"/>
          <w:sz w:val="22"/>
          <w:szCs w:val="22"/>
        </w:rPr>
        <w:t>”</w:t>
      </w:r>
      <w:r w:rsidRPr="00872520">
        <w:rPr>
          <w:rFonts w:ascii="Palatino Linotype" w:hAnsi="Palatino Linotype"/>
          <w:sz w:val="22"/>
          <w:szCs w:val="22"/>
        </w:rPr>
        <w:t> </w:t>
      </w:r>
      <w:r w:rsidRPr="00872520">
        <w:rPr>
          <w:rFonts w:ascii="Palatino Linotype" w:hAnsi="Palatino Linotype"/>
          <w:i/>
          <w:iCs/>
          <w:sz w:val="22"/>
          <w:szCs w:val="22"/>
        </w:rPr>
        <w:t xml:space="preserve">The Oxford </w:t>
      </w:r>
      <w:proofErr w:type="spellStart"/>
      <w:r w:rsidRPr="00872520">
        <w:rPr>
          <w:rFonts w:ascii="Palatino Linotype" w:hAnsi="Palatino Linotype"/>
          <w:i/>
          <w:iCs/>
          <w:sz w:val="22"/>
          <w:szCs w:val="22"/>
        </w:rPr>
        <w:t>Encyclopedia</w:t>
      </w:r>
      <w:proofErr w:type="spellEnd"/>
      <w:r w:rsidRPr="00872520">
        <w:rPr>
          <w:rFonts w:ascii="Palatino Linotype" w:hAnsi="Palatino Linotype"/>
          <w:i/>
          <w:iCs/>
          <w:sz w:val="22"/>
          <w:szCs w:val="22"/>
        </w:rPr>
        <w:t xml:space="preserve"> of African Politics</w:t>
      </w:r>
    </w:p>
    <w:p w14:paraId="25340B36" w14:textId="292FCFDF" w:rsidR="00872520" w:rsidRPr="00872520" w:rsidRDefault="00872520" w:rsidP="00872520">
      <w:pPr>
        <w:jc w:val="both"/>
        <w:rPr>
          <w:rFonts w:ascii="Palatino Linotype" w:hAnsi="Palatino Linotype"/>
          <w:sz w:val="22"/>
          <w:szCs w:val="22"/>
        </w:rPr>
      </w:pPr>
    </w:p>
    <w:p w14:paraId="36D81982" w14:textId="77777777" w:rsidR="00872520" w:rsidRDefault="00872520" w:rsidP="00902B89">
      <w:pPr>
        <w:jc w:val="both"/>
        <w:rPr>
          <w:rFonts w:ascii="Palatino Linotype" w:hAnsi="Palatino Linotype"/>
          <w:sz w:val="22"/>
          <w:szCs w:val="22"/>
        </w:rPr>
      </w:pPr>
    </w:p>
    <w:p w14:paraId="3B515545" w14:textId="77777777" w:rsidR="00BC6EE2" w:rsidRPr="00BC6EE2" w:rsidRDefault="001E464E"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r w:rsidRPr="00BC6EE2">
        <w:rPr>
          <w:rFonts w:ascii="Palatino Linotype" w:hAnsi="Palatino Linotype"/>
          <w:b/>
          <w:snapToGrid w:val="0"/>
          <w:sz w:val="22"/>
          <w:szCs w:val="22"/>
        </w:rPr>
        <w:t>Supplementary readings:</w:t>
      </w:r>
    </w:p>
    <w:p w14:paraId="3A411700" w14:textId="77777777" w:rsidR="00BC6EE2" w:rsidRDefault="00BC6EE2"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p>
    <w:p w14:paraId="354916C4" w14:textId="77777777" w:rsidR="003722FF" w:rsidRPr="00B72E17" w:rsidRDefault="003722FF" w:rsidP="003722FF">
      <w:pPr>
        <w:rPr>
          <w:rFonts w:ascii="Baskerville" w:hAnsi="Baskerville"/>
        </w:rPr>
      </w:pPr>
      <w:r w:rsidRPr="00B72E17">
        <w:rPr>
          <w:rFonts w:ascii="Baskerville" w:hAnsi="Baskerville"/>
        </w:rPr>
        <w:t xml:space="preserve">Seddon, David and Leo </w:t>
      </w:r>
      <w:proofErr w:type="spellStart"/>
      <w:r w:rsidRPr="00B72E17">
        <w:rPr>
          <w:rFonts w:ascii="Baskerville" w:hAnsi="Baskerville"/>
        </w:rPr>
        <w:t>Zeilig</w:t>
      </w:r>
      <w:proofErr w:type="spellEnd"/>
      <w:r w:rsidRPr="00B72E17">
        <w:rPr>
          <w:rFonts w:ascii="Baskerville" w:hAnsi="Baskerville"/>
        </w:rPr>
        <w:t xml:space="preserve">, ‘Class and Protest in Africa: New Waves’, </w:t>
      </w:r>
      <w:r w:rsidRPr="00B72E17">
        <w:rPr>
          <w:rFonts w:ascii="Baskerville" w:hAnsi="Baskerville"/>
          <w:i/>
          <w:iCs/>
        </w:rPr>
        <w:t>Review of African Political Economy</w:t>
      </w:r>
      <w:r w:rsidRPr="00B72E17">
        <w:rPr>
          <w:rFonts w:ascii="Baskerville" w:hAnsi="Baskerville"/>
        </w:rPr>
        <w:t>, 103 (2005)</w:t>
      </w:r>
    </w:p>
    <w:p w14:paraId="4FFB27D5" w14:textId="77777777" w:rsidR="003722FF" w:rsidRDefault="003722FF" w:rsidP="003722FF">
      <w:pPr>
        <w:contextualSpacing/>
        <w:rPr>
          <w:rFonts w:ascii="Palatino Linotype" w:hAnsi="Palatino Linotype"/>
          <w:sz w:val="22"/>
        </w:rPr>
      </w:pPr>
    </w:p>
    <w:p w14:paraId="7133ECEB" w14:textId="77777777" w:rsidR="003722FF" w:rsidRPr="00BC6EE2" w:rsidRDefault="003722FF" w:rsidP="003722FF">
      <w:pPr>
        <w:contextualSpacing/>
        <w:rPr>
          <w:rFonts w:ascii="Palatino Linotype" w:hAnsi="Palatino Linotype"/>
          <w:sz w:val="22"/>
        </w:rPr>
      </w:pPr>
      <w:r w:rsidRPr="00BC6EE2">
        <w:rPr>
          <w:rFonts w:ascii="Palatino Linotype" w:hAnsi="Palatino Linotype"/>
          <w:sz w:val="22"/>
        </w:rPr>
        <w:t xml:space="preserve">Adam Branch, </w:t>
      </w:r>
      <w:r w:rsidRPr="00BC6EE2">
        <w:rPr>
          <w:rFonts w:ascii="Palatino Linotype" w:hAnsi="Palatino Linotype"/>
          <w:i/>
          <w:sz w:val="22"/>
        </w:rPr>
        <w:t>Displacing Human Rights: War and Intervention in Northern Uganda</w:t>
      </w:r>
      <w:r w:rsidRPr="00BC6EE2">
        <w:rPr>
          <w:rFonts w:ascii="Palatino Linotype" w:hAnsi="Palatino Linotype"/>
          <w:sz w:val="22"/>
        </w:rPr>
        <w:t>, Oxford University Press, 2011 Ch. 1, 3</w:t>
      </w:r>
    </w:p>
    <w:p w14:paraId="7014EBB4" w14:textId="2CECA397" w:rsidR="003722FF" w:rsidRDefault="003722FF" w:rsidP="003722FF">
      <w:pPr>
        <w:jc w:val="both"/>
        <w:rPr>
          <w:rFonts w:ascii="Palatino Linotype" w:hAnsi="Palatino Linotype"/>
          <w:i/>
          <w:color w:val="000000"/>
          <w:sz w:val="22"/>
          <w:szCs w:val="22"/>
        </w:rPr>
      </w:pPr>
    </w:p>
    <w:p w14:paraId="0A6A69F7" w14:textId="77777777" w:rsidR="00816CEA" w:rsidRPr="00B15A2D" w:rsidRDefault="00816CEA" w:rsidP="0081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00"/>
          <w:sz w:val="22"/>
          <w:szCs w:val="22"/>
        </w:rPr>
      </w:pPr>
      <w:r>
        <w:rPr>
          <w:rFonts w:ascii="Palatino Linotype" w:hAnsi="Palatino Linotype"/>
          <w:color w:val="000000"/>
          <w:sz w:val="22"/>
          <w:szCs w:val="22"/>
        </w:rPr>
        <w:t xml:space="preserve">Megan H. Mackenzie, </w:t>
      </w:r>
      <w:r w:rsidRPr="00A8466C">
        <w:rPr>
          <w:rFonts w:ascii="Palatino Linotype" w:hAnsi="Palatino Linotype"/>
          <w:i/>
          <w:color w:val="000000"/>
          <w:sz w:val="22"/>
          <w:szCs w:val="22"/>
        </w:rPr>
        <w:t>Female Soldiers in Sierra Leone: Sex, Security and Post-Conflict Development</w:t>
      </w:r>
      <w:r>
        <w:rPr>
          <w:rFonts w:ascii="Palatino Linotype" w:hAnsi="Palatino Linotype"/>
          <w:color w:val="000000"/>
          <w:sz w:val="22"/>
          <w:szCs w:val="22"/>
        </w:rPr>
        <w:t>, London: New York University Press, 2012.</w:t>
      </w:r>
    </w:p>
    <w:p w14:paraId="7450CD0A" w14:textId="77777777" w:rsidR="00816CEA" w:rsidRDefault="00816CEA" w:rsidP="003722FF">
      <w:pPr>
        <w:jc w:val="both"/>
        <w:rPr>
          <w:rFonts w:ascii="Palatino Linotype" w:hAnsi="Palatino Linotype"/>
          <w:sz w:val="22"/>
          <w:szCs w:val="22"/>
        </w:rPr>
      </w:pPr>
    </w:p>
    <w:p w14:paraId="5038E322" w14:textId="2F6FEFD7" w:rsidR="003722FF" w:rsidRDefault="003722FF" w:rsidP="003722FF">
      <w:pPr>
        <w:jc w:val="both"/>
        <w:rPr>
          <w:rFonts w:ascii="Palatino Linotype" w:hAnsi="Palatino Linotype"/>
          <w:sz w:val="22"/>
          <w:szCs w:val="22"/>
        </w:rPr>
      </w:pPr>
      <w:r w:rsidRPr="00931408">
        <w:rPr>
          <w:rFonts w:ascii="Palatino Linotype" w:hAnsi="Palatino Linotype"/>
          <w:sz w:val="22"/>
          <w:szCs w:val="22"/>
        </w:rPr>
        <w:lastRenderedPageBreak/>
        <w:t xml:space="preserve">Tamale, S. 2011. </w:t>
      </w:r>
      <w:r w:rsidRPr="00931408">
        <w:rPr>
          <w:rFonts w:ascii="Palatino Linotype" w:hAnsi="Palatino Linotype"/>
          <w:i/>
          <w:sz w:val="22"/>
          <w:szCs w:val="22"/>
        </w:rPr>
        <w:t>African Sexualities: A Reader.</w:t>
      </w:r>
      <w:r w:rsidRPr="00931408">
        <w:rPr>
          <w:rFonts w:ascii="Palatino Linotype" w:hAnsi="Palatino Linotype"/>
          <w:sz w:val="22"/>
          <w:szCs w:val="22"/>
        </w:rPr>
        <w:t xml:space="preserve"> London: </w:t>
      </w:r>
      <w:proofErr w:type="spellStart"/>
      <w:r w:rsidRPr="00931408">
        <w:rPr>
          <w:rFonts w:ascii="Palatino Linotype" w:hAnsi="Palatino Linotype"/>
          <w:sz w:val="22"/>
          <w:szCs w:val="22"/>
        </w:rPr>
        <w:t>Pambazuka</w:t>
      </w:r>
      <w:proofErr w:type="spellEnd"/>
      <w:r w:rsidRPr="00931408">
        <w:rPr>
          <w:rFonts w:ascii="Palatino Linotype" w:hAnsi="Palatino Linotype"/>
          <w:sz w:val="22"/>
          <w:szCs w:val="22"/>
        </w:rPr>
        <w:t>.</w:t>
      </w:r>
    </w:p>
    <w:p w14:paraId="23810194" w14:textId="77777777" w:rsidR="00EC4F05" w:rsidRDefault="00EC4F05"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p>
    <w:p w14:paraId="5B8F51C3" w14:textId="0C09737E"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EC4F05">
        <w:rPr>
          <w:rFonts w:ascii="Palatino Linotype" w:hAnsi="Palatino Linotype"/>
          <w:snapToGrid w:val="0"/>
          <w:sz w:val="22"/>
          <w:szCs w:val="22"/>
        </w:rPr>
        <w:t xml:space="preserve">Abdullah, H.J. and Fofana-Ibrahim, A., 2010. </w:t>
      </w:r>
      <w:r>
        <w:rPr>
          <w:rFonts w:ascii="Palatino Linotype" w:hAnsi="Palatino Linotype"/>
          <w:snapToGrid w:val="0"/>
          <w:sz w:val="22"/>
          <w:szCs w:val="22"/>
        </w:rPr>
        <w:t>‘</w:t>
      </w:r>
      <w:r w:rsidRPr="00EC4F05">
        <w:rPr>
          <w:rFonts w:ascii="Palatino Linotype" w:hAnsi="Palatino Linotype"/>
          <w:snapToGrid w:val="0"/>
          <w:sz w:val="22"/>
          <w:szCs w:val="22"/>
        </w:rPr>
        <w:t>The Meaning and Practice of Women’s Empowerment in Post-conflict Sierra Leone.</w:t>
      </w:r>
      <w:r>
        <w:rPr>
          <w:rFonts w:ascii="Palatino Linotype" w:hAnsi="Palatino Linotype"/>
          <w:snapToGrid w:val="0"/>
          <w:sz w:val="22"/>
          <w:szCs w:val="22"/>
        </w:rPr>
        <w:t>’</w:t>
      </w:r>
      <w:r w:rsidRPr="00EC4F05">
        <w:rPr>
          <w:rFonts w:ascii="Palatino Linotype" w:hAnsi="Palatino Linotype"/>
          <w:snapToGrid w:val="0"/>
          <w:sz w:val="22"/>
          <w:szCs w:val="22"/>
        </w:rPr>
        <w:t xml:space="preserve"> </w:t>
      </w:r>
      <w:r w:rsidRPr="00EC4F05">
        <w:rPr>
          <w:rFonts w:ascii="Palatino Linotype" w:hAnsi="Palatino Linotype"/>
          <w:i/>
          <w:snapToGrid w:val="0"/>
          <w:sz w:val="22"/>
          <w:szCs w:val="22"/>
        </w:rPr>
        <w:t>Development</w:t>
      </w:r>
      <w:r w:rsidRPr="00EC4F05">
        <w:rPr>
          <w:rFonts w:ascii="Palatino Linotype" w:hAnsi="Palatino Linotype"/>
          <w:snapToGrid w:val="0"/>
          <w:sz w:val="22"/>
          <w:szCs w:val="22"/>
        </w:rPr>
        <w:t>, 53(2), pp.259-266.</w:t>
      </w:r>
    </w:p>
    <w:p w14:paraId="4DEA0F4B" w14:textId="77777777"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1AB265E9" w14:textId="77777777" w:rsidR="00872520" w:rsidRPr="00872520" w:rsidRDefault="00872520" w:rsidP="00872520">
      <w:pPr>
        <w:rPr>
          <w:rFonts w:ascii="Palatino Linotype" w:hAnsi="Palatino Linotype"/>
          <w:i/>
          <w:iCs/>
          <w:sz w:val="22"/>
          <w:szCs w:val="22"/>
        </w:rPr>
      </w:pPr>
      <w:proofErr w:type="spellStart"/>
      <w:r w:rsidRPr="00872520">
        <w:rPr>
          <w:rFonts w:ascii="Palatino Linotype" w:hAnsi="Palatino Linotype"/>
          <w:sz w:val="22"/>
          <w:szCs w:val="22"/>
        </w:rPr>
        <w:t>Pailey</w:t>
      </w:r>
      <w:proofErr w:type="spellEnd"/>
      <w:r>
        <w:rPr>
          <w:rFonts w:ascii="Palatino Linotype" w:hAnsi="Palatino Linotype"/>
          <w:sz w:val="22"/>
          <w:szCs w:val="22"/>
        </w:rPr>
        <w:t xml:space="preserve">, </w:t>
      </w:r>
      <w:proofErr w:type="spellStart"/>
      <w:r w:rsidRPr="00872520">
        <w:rPr>
          <w:rFonts w:ascii="Palatino Linotype" w:hAnsi="Palatino Linotype"/>
          <w:sz w:val="22"/>
          <w:szCs w:val="22"/>
        </w:rPr>
        <w:t>Robtel</w:t>
      </w:r>
      <w:proofErr w:type="spellEnd"/>
      <w:r w:rsidRPr="00872520">
        <w:rPr>
          <w:rFonts w:ascii="Palatino Linotype" w:hAnsi="Palatino Linotype"/>
          <w:sz w:val="22"/>
          <w:szCs w:val="22"/>
        </w:rPr>
        <w:t xml:space="preserve"> </w:t>
      </w:r>
      <w:proofErr w:type="spellStart"/>
      <w:r w:rsidRPr="00872520">
        <w:rPr>
          <w:rFonts w:ascii="Palatino Linotype" w:hAnsi="Palatino Linotype"/>
          <w:sz w:val="22"/>
          <w:szCs w:val="22"/>
        </w:rPr>
        <w:t>Neajai</w:t>
      </w:r>
      <w:proofErr w:type="spellEnd"/>
      <w:r>
        <w:rPr>
          <w:rFonts w:ascii="Palatino Linotype" w:hAnsi="Palatino Linotype"/>
          <w:sz w:val="22"/>
          <w:szCs w:val="22"/>
        </w:rPr>
        <w:t>. 2019. “</w:t>
      </w:r>
      <w:hyperlink r:id="rId67" w:history="1">
        <w:r w:rsidRPr="00872520">
          <w:rPr>
            <w:rStyle w:val="Hyperlink"/>
            <w:rFonts w:ascii="Palatino Linotype" w:hAnsi="Palatino Linotype"/>
            <w:sz w:val="22"/>
            <w:szCs w:val="22"/>
          </w:rPr>
          <w:t>Women, Equality, and Citizenship in Contemporary Africa</w:t>
        </w:r>
      </w:hyperlink>
      <w:r>
        <w:rPr>
          <w:rFonts w:ascii="Palatino Linotype" w:hAnsi="Palatino Linotype"/>
          <w:sz w:val="22"/>
          <w:szCs w:val="22"/>
        </w:rPr>
        <w:t>”</w:t>
      </w:r>
      <w:r w:rsidRPr="00872520">
        <w:rPr>
          <w:rFonts w:ascii="Palatino Linotype" w:hAnsi="Palatino Linotype"/>
          <w:sz w:val="22"/>
          <w:szCs w:val="22"/>
        </w:rPr>
        <w:t> </w:t>
      </w:r>
      <w:r w:rsidRPr="00872520">
        <w:rPr>
          <w:rFonts w:ascii="Palatino Linotype" w:hAnsi="Palatino Linotype"/>
          <w:i/>
          <w:iCs/>
          <w:sz w:val="22"/>
          <w:szCs w:val="22"/>
        </w:rPr>
        <w:t xml:space="preserve">The Oxford </w:t>
      </w:r>
      <w:proofErr w:type="spellStart"/>
      <w:r w:rsidRPr="00872520">
        <w:rPr>
          <w:rFonts w:ascii="Palatino Linotype" w:hAnsi="Palatino Linotype"/>
          <w:i/>
          <w:iCs/>
          <w:sz w:val="22"/>
          <w:szCs w:val="22"/>
        </w:rPr>
        <w:t>Encyclopedia</w:t>
      </w:r>
      <w:proofErr w:type="spellEnd"/>
      <w:r w:rsidRPr="00872520">
        <w:rPr>
          <w:rFonts w:ascii="Palatino Linotype" w:hAnsi="Palatino Linotype"/>
          <w:i/>
          <w:iCs/>
          <w:sz w:val="22"/>
          <w:szCs w:val="22"/>
        </w:rPr>
        <w:t xml:space="preserve"> of African Politics</w:t>
      </w:r>
    </w:p>
    <w:p w14:paraId="48FC6DFE" w14:textId="77777777" w:rsidR="00872520" w:rsidRDefault="00872520" w:rsidP="00872520">
      <w:pPr>
        <w:rPr>
          <w:rFonts w:ascii="Palatino Linotype" w:hAnsi="Palatino Linotype"/>
          <w:sz w:val="22"/>
          <w:szCs w:val="22"/>
        </w:rPr>
      </w:pPr>
    </w:p>
    <w:p w14:paraId="24409303" w14:textId="77777777"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EC4F05">
        <w:rPr>
          <w:rFonts w:ascii="Palatino Linotype" w:hAnsi="Palatino Linotype"/>
          <w:snapToGrid w:val="0"/>
          <w:sz w:val="22"/>
          <w:szCs w:val="22"/>
        </w:rPr>
        <w:t>Alidou</w:t>
      </w:r>
      <w:proofErr w:type="spellEnd"/>
      <w:r w:rsidRPr="00EC4F05">
        <w:rPr>
          <w:rFonts w:ascii="Palatino Linotype" w:hAnsi="Palatino Linotype"/>
          <w:snapToGrid w:val="0"/>
          <w:sz w:val="22"/>
          <w:szCs w:val="22"/>
        </w:rPr>
        <w:t xml:space="preserve">, O.D., 2005. </w:t>
      </w:r>
      <w:r w:rsidRPr="00EC4F05">
        <w:rPr>
          <w:rFonts w:ascii="Palatino Linotype" w:hAnsi="Palatino Linotype"/>
          <w:i/>
          <w:snapToGrid w:val="0"/>
          <w:sz w:val="22"/>
          <w:szCs w:val="22"/>
        </w:rPr>
        <w:t>Engaging modernity: Muslim women and the politics of agency in postcolonial Niger</w:t>
      </w:r>
      <w:r w:rsidRPr="00EC4F05">
        <w:rPr>
          <w:rFonts w:ascii="Palatino Linotype" w:hAnsi="Palatino Linotype"/>
          <w:snapToGrid w:val="0"/>
          <w:sz w:val="22"/>
          <w:szCs w:val="22"/>
        </w:rPr>
        <w:t xml:space="preserve">. </w:t>
      </w:r>
      <w:proofErr w:type="spellStart"/>
      <w:r w:rsidRPr="00EC4F05">
        <w:rPr>
          <w:rFonts w:ascii="Palatino Linotype" w:hAnsi="Palatino Linotype"/>
          <w:snapToGrid w:val="0"/>
          <w:sz w:val="22"/>
          <w:szCs w:val="22"/>
        </w:rPr>
        <w:t>Univ</w:t>
      </w:r>
      <w:proofErr w:type="spellEnd"/>
      <w:r w:rsidRPr="00EC4F05">
        <w:rPr>
          <w:rFonts w:ascii="Palatino Linotype" w:hAnsi="Palatino Linotype"/>
          <w:snapToGrid w:val="0"/>
          <w:sz w:val="22"/>
          <w:szCs w:val="22"/>
        </w:rPr>
        <w:t xml:space="preserve"> of Wisconsin Press.</w:t>
      </w:r>
    </w:p>
    <w:p w14:paraId="61A05D99" w14:textId="77777777"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5C54A684" w14:textId="77777777"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EC4F05">
        <w:rPr>
          <w:rFonts w:ascii="Palatino Linotype" w:hAnsi="Palatino Linotype"/>
          <w:snapToGrid w:val="0"/>
          <w:sz w:val="22"/>
          <w:szCs w:val="22"/>
        </w:rPr>
        <w:t xml:space="preserve">Imam, A., A. Mama, and F. Sow (eds). 1997. </w:t>
      </w:r>
      <w:r w:rsidRPr="00EC4F05">
        <w:rPr>
          <w:rFonts w:ascii="Palatino Linotype" w:hAnsi="Palatino Linotype"/>
          <w:i/>
          <w:snapToGrid w:val="0"/>
          <w:sz w:val="22"/>
          <w:szCs w:val="22"/>
        </w:rPr>
        <w:t>Engendering African Social Sciences.</w:t>
      </w:r>
      <w:r w:rsidRPr="00EC4F05">
        <w:rPr>
          <w:rFonts w:ascii="Palatino Linotype" w:hAnsi="Palatino Linotype"/>
          <w:snapToGrid w:val="0"/>
          <w:sz w:val="22"/>
          <w:szCs w:val="22"/>
        </w:rPr>
        <w:t xml:space="preserve"> Dakar: CODESRIA.</w:t>
      </w:r>
    </w:p>
    <w:p w14:paraId="60339E18" w14:textId="77777777"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3684FA48" w14:textId="1D252AB3"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EC4F05">
        <w:rPr>
          <w:rFonts w:ascii="Palatino Linotype" w:hAnsi="Palatino Linotype"/>
          <w:snapToGrid w:val="0"/>
          <w:sz w:val="22"/>
          <w:szCs w:val="22"/>
        </w:rPr>
        <w:t>Khadiagala</w:t>
      </w:r>
      <w:proofErr w:type="spellEnd"/>
      <w:r w:rsidRPr="00EC4F05">
        <w:rPr>
          <w:rFonts w:ascii="Palatino Linotype" w:hAnsi="Palatino Linotype"/>
          <w:snapToGrid w:val="0"/>
          <w:sz w:val="22"/>
          <w:szCs w:val="22"/>
        </w:rPr>
        <w:t xml:space="preserve">, L., 2001. </w:t>
      </w:r>
      <w:r>
        <w:rPr>
          <w:rFonts w:ascii="Palatino Linotype" w:hAnsi="Palatino Linotype"/>
          <w:snapToGrid w:val="0"/>
          <w:sz w:val="22"/>
          <w:szCs w:val="22"/>
        </w:rPr>
        <w:t>‘</w:t>
      </w:r>
      <w:r w:rsidRPr="00EC4F05">
        <w:rPr>
          <w:rFonts w:ascii="Palatino Linotype" w:hAnsi="Palatino Linotype"/>
          <w:snapToGrid w:val="0"/>
          <w:sz w:val="22"/>
          <w:szCs w:val="22"/>
        </w:rPr>
        <w:t>The failure of popular justice in Uganda: Local councils and women’s property rights.</w:t>
      </w:r>
      <w:r>
        <w:rPr>
          <w:rFonts w:ascii="Palatino Linotype" w:hAnsi="Palatino Linotype"/>
          <w:snapToGrid w:val="0"/>
          <w:sz w:val="22"/>
          <w:szCs w:val="22"/>
        </w:rPr>
        <w:t xml:space="preserve">’ </w:t>
      </w:r>
      <w:r w:rsidRPr="00EC4F05">
        <w:rPr>
          <w:rFonts w:ascii="Palatino Linotype" w:hAnsi="Palatino Linotype"/>
          <w:i/>
          <w:snapToGrid w:val="0"/>
          <w:sz w:val="22"/>
          <w:szCs w:val="22"/>
        </w:rPr>
        <w:t xml:space="preserve"> Development and change</w:t>
      </w:r>
      <w:r w:rsidRPr="00EC4F05">
        <w:rPr>
          <w:rFonts w:ascii="Palatino Linotype" w:hAnsi="Palatino Linotype"/>
          <w:snapToGrid w:val="0"/>
          <w:sz w:val="22"/>
          <w:szCs w:val="22"/>
        </w:rPr>
        <w:t>, 32(1), pp.55-76.</w:t>
      </w:r>
    </w:p>
    <w:p w14:paraId="35E3C3EF" w14:textId="77777777"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26827E50" w14:textId="77777777"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EC4F05">
        <w:rPr>
          <w:rFonts w:ascii="Palatino Linotype" w:hAnsi="Palatino Linotype"/>
          <w:snapToGrid w:val="0"/>
          <w:sz w:val="22"/>
          <w:szCs w:val="22"/>
        </w:rPr>
        <w:t xml:space="preserve">Mama, A. 1997. “Feminism or Femocracy? State Feminism and Democratisation in Nigeria.” </w:t>
      </w:r>
      <w:r w:rsidRPr="00EC4F05">
        <w:rPr>
          <w:rFonts w:ascii="Palatino Linotype" w:hAnsi="Palatino Linotype"/>
          <w:i/>
          <w:snapToGrid w:val="0"/>
          <w:sz w:val="22"/>
          <w:szCs w:val="22"/>
        </w:rPr>
        <w:t>Africa Development</w:t>
      </w:r>
      <w:r w:rsidRPr="00EC4F05">
        <w:rPr>
          <w:rFonts w:ascii="Palatino Linotype" w:hAnsi="Palatino Linotype"/>
          <w:snapToGrid w:val="0"/>
          <w:sz w:val="22"/>
          <w:szCs w:val="22"/>
        </w:rPr>
        <w:t>.20(1): 37–58.</w:t>
      </w:r>
    </w:p>
    <w:p w14:paraId="7DE0766C" w14:textId="77777777"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77349AF3" w14:textId="092EF3E4"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EC4F05">
        <w:rPr>
          <w:rFonts w:ascii="Palatino Linotype" w:hAnsi="Palatino Linotype"/>
          <w:snapToGrid w:val="0"/>
          <w:sz w:val="22"/>
          <w:szCs w:val="22"/>
        </w:rPr>
        <w:t>Medie</w:t>
      </w:r>
      <w:proofErr w:type="spellEnd"/>
      <w:r w:rsidRPr="00EC4F05">
        <w:rPr>
          <w:rFonts w:ascii="Palatino Linotype" w:hAnsi="Palatino Linotype"/>
          <w:snapToGrid w:val="0"/>
          <w:sz w:val="22"/>
          <w:szCs w:val="22"/>
        </w:rPr>
        <w:t xml:space="preserve">, P. A. 2013. </w:t>
      </w:r>
      <w:r>
        <w:rPr>
          <w:rFonts w:ascii="Palatino Linotype" w:hAnsi="Palatino Linotype"/>
          <w:snapToGrid w:val="0"/>
          <w:sz w:val="22"/>
          <w:szCs w:val="22"/>
        </w:rPr>
        <w:t>‘</w:t>
      </w:r>
      <w:r w:rsidRPr="00EC4F05">
        <w:rPr>
          <w:rFonts w:ascii="Palatino Linotype" w:hAnsi="Palatino Linotype"/>
          <w:snapToGrid w:val="0"/>
          <w:sz w:val="22"/>
          <w:szCs w:val="22"/>
        </w:rPr>
        <w:t>Fighting Gender-based Violence: The Women’s Movement and the Enforcement of Rape Law in Liberia.</w:t>
      </w:r>
      <w:r>
        <w:rPr>
          <w:rFonts w:ascii="Palatino Linotype" w:hAnsi="Palatino Linotype"/>
          <w:snapToGrid w:val="0"/>
          <w:sz w:val="22"/>
          <w:szCs w:val="22"/>
        </w:rPr>
        <w:t>’</w:t>
      </w:r>
      <w:r w:rsidRPr="00EC4F05">
        <w:rPr>
          <w:rFonts w:ascii="Palatino Linotype" w:hAnsi="Palatino Linotype"/>
          <w:snapToGrid w:val="0"/>
          <w:sz w:val="22"/>
          <w:szCs w:val="22"/>
        </w:rPr>
        <w:t xml:space="preserve"> </w:t>
      </w:r>
      <w:r w:rsidRPr="00EC4F05">
        <w:rPr>
          <w:rFonts w:ascii="Palatino Linotype" w:hAnsi="Palatino Linotype"/>
          <w:i/>
          <w:snapToGrid w:val="0"/>
          <w:sz w:val="22"/>
          <w:szCs w:val="22"/>
        </w:rPr>
        <w:t>African Affairs</w:t>
      </w:r>
      <w:r w:rsidRPr="00EC4F05">
        <w:rPr>
          <w:rFonts w:ascii="Palatino Linotype" w:hAnsi="Palatino Linotype"/>
          <w:snapToGrid w:val="0"/>
          <w:sz w:val="22"/>
          <w:szCs w:val="22"/>
        </w:rPr>
        <w:t>. 112 (448): 377-397.</w:t>
      </w:r>
    </w:p>
    <w:p w14:paraId="272BFBD5" w14:textId="77777777"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38295EF4" w14:textId="77777777"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EC4F05">
        <w:rPr>
          <w:rFonts w:ascii="Palatino Linotype" w:hAnsi="Palatino Linotype"/>
          <w:snapToGrid w:val="0"/>
          <w:sz w:val="22"/>
          <w:szCs w:val="22"/>
        </w:rPr>
        <w:t>Oloka</w:t>
      </w:r>
      <w:proofErr w:type="spellEnd"/>
      <w:r w:rsidRPr="00EC4F05">
        <w:rPr>
          <w:rFonts w:ascii="Palatino Linotype" w:hAnsi="Palatino Linotype"/>
          <w:snapToGrid w:val="0"/>
          <w:sz w:val="22"/>
          <w:szCs w:val="22"/>
        </w:rPr>
        <w:t xml:space="preserve">-Onyango, J. and Tamale, S. 1995. ” The Personal is Political,” or Why Women’s Rights are Indeed Human Rights: An African Perspective on International Feminism. </w:t>
      </w:r>
      <w:r w:rsidRPr="00EC4F05">
        <w:rPr>
          <w:rFonts w:ascii="Palatino Linotype" w:hAnsi="Palatino Linotype"/>
          <w:i/>
          <w:snapToGrid w:val="0"/>
          <w:sz w:val="22"/>
          <w:szCs w:val="22"/>
        </w:rPr>
        <w:t>Human Rights Quarterly</w:t>
      </w:r>
      <w:r w:rsidRPr="00EC4F05">
        <w:rPr>
          <w:rFonts w:ascii="Palatino Linotype" w:hAnsi="Palatino Linotype"/>
          <w:snapToGrid w:val="0"/>
          <w:sz w:val="22"/>
          <w:szCs w:val="22"/>
        </w:rPr>
        <w:t>. 17(4): 691-731.</w:t>
      </w:r>
    </w:p>
    <w:p w14:paraId="694F1AA9" w14:textId="77777777"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262C8817" w14:textId="77777777"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roofErr w:type="spellStart"/>
      <w:r w:rsidRPr="00EC4F05">
        <w:rPr>
          <w:rFonts w:ascii="Palatino Linotype" w:hAnsi="Palatino Linotype"/>
          <w:snapToGrid w:val="0"/>
          <w:sz w:val="22"/>
          <w:szCs w:val="22"/>
        </w:rPr>
        <w:t>Oyěwùmí</w:t>
      </w:r>
      <w:proofErr w:type="spellEnd"/>
      <w:r w:rsidRPr="00EC4F05">
        <w:rPr>
          <w:rFonts w:ascii="Palatino Linotype" w:hAnsi="Palatino Linotype"/>
          <w:snapToGrid w:val="0"/>
          <w:sz w:val="22"/>
          <w:szCs w:val="22"/>
        </w:rPr>
        <w:t xml:space="preserve">, O. 1997. </w:t>
      </w:r>
      <w:r w:rsidRPr="00EC4F05">
        <w:rPr>
          <w:rFonts w:ascii="Palatino Linotype" w:hAnsi="Palatino Linotype"/>
          <w:i/>
          <w:snapToGrid w:val="0"/>
          <w:sz w:val="22"/>
          <w:szCs w:val="22"/>
        </w:rPr>
        <w:t>The Invention of Women: Making an African Sense of Western Gender Discourses.</w:t>
      </w:r>
      <w:r w:rsidRPr="00EC4F05">
        <w:rPr>
          <w:rFonts w:ascii="Palatino Linotype" w:hAnsi="Palatino Linotype"/>
          <w:snapToGrid w:val="0"/>
          <w:sz w:val="22"/>
          <w:szCs w:val="22"/>
        </w:rPr>
        <w:t xml:space="preserve"> University of Minnesota Press.</w:t>
      </w:r>
    </w:p>
    <w:p w14:paraId="1ABEC560" w14:textId="77777777"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156D9ED8" w14:textId="77777777" w:rsid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EC4F05">
        <w:rPr>
          <w:rFonts w:ascii="Palatino Linotype" w:hAnsi="Palatino Linotype"/>
          <w:snapToGrid w:val="0"/>
          <w:sz w:val="22"/>
          <w:szCs w:val="22"/>
        </w:rPr>
        <w:t xml:space="preserve">Tamale, S. 1999. </w:t>
      </w:r>
      <w:r w:rsidRPr="00EC4F05">
        <w:rPr>
          <w:rFonts w:ascii="Palatino Linotype" w:hAnsi="Palatino Linotype"/>
          <w:i/>
          <w:snapToGrid w:val="0"/>
          <w:sz w:val="22"/>
          <w:szCs w:val="22"/>
        </w:rPr>
        <w:t xml:space="preserve">When Hens Begin to Crow: Gender and Parliamentary Politics in Uganda. </w:t>
      </w:r>
      <w:r w:rsidRPr="00EC4F05">
        <w:rPr>
          <w:rFonts w:ascii="Palatino Linotype" w:hAnsi="Palatino Linotype"/>
          <w:snapToGrid w:val="0"/>
          <w:sz w:val="22"/>
          <w:szCs w:val="22"/>
        </w:rPr>
        <w:t>Westview Press.</w:t>
      </w:r>
    </w:p>
    <w:p w14:paraId="23A6B0A5" w14:textId="77777777" w:rsidR="00EC4F05" w:rsidRPr="00EC4F05" w:rsidRDefault="00EC4F05" w:rsidP="00EC4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p>
    <w:p w14:paraId="27264FB4" w14:textId="09DE31BA" w:rsidR="00EC4F05" w:rsidRPr="00EC4F05" w:rsidRDefault="00EC4F05"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snapToGrid w:val="0"/>
          <w:sz w:val="22"/>
          <w:szCs w:val="22"/>
        </w:rPr>
      </w:pPr>
      <w:r w:rsidRPr="00EC4F05">
        <w:rPr>
          <w:rFonts w:ascii="Palatino Linotype" w:hAnsi="Palatino Linotype"/>
          <w:snapToGrid w:val="0"/>
          <w:sz w:val="22"/>
          <w:szCs w:val="22"/>
        </w:rPr>
        <w:t xml:space="preserve">Tamale, S. 2007. </w:t>
      </w:r>
      <w:r>
        <w:rPr>
          <w:rFonts w:ascii="Palatino Linotype" w:hAnsi="Palatino Linotype"/>
          <w:snapToGrid w:val="0"/>
          <w:sz w:val="22"/>
          <w:szCs w:val="22"/>
        </w:rPr>
        <w:t>‘</w:t>
      </w:r>
      <w:r w:rsidRPr="00EC4F05">
        <w:rPr>
          <w:rFonts w:ascii="Palatino Linotype" w:hAnsi="Palatino Linotype"/>
          <w:snapToGrid w:val="0"/>
          <w:sz w:val="22"/>
          <w:szCs w:val="22"/>
        </w:rPr>
        <w:t>Out of the Closet: Unveiling Sexuality Discourses in Uganda</w:t>
      </w:r>
      <w:r>
        <w:rPr>
          <w:rFonts w:ascii="Palatino Linotype" w:hAnsi="Palatino Linotype"/>
          <w:snapToGrid w:val="0"/>
          <w:sz w:val="22"/>
          <w:szCs w:val="22"/>
        </w:rPr>
        <w:t>’</w:t>
      </w:r>
      <w:r w:rsidRPr="00EC4F05">
        <w:rPr>
          <w:rFonts w:ascii="Palatino Linotype" w:hAnsi="Palatino Linotype"/>
          <w:snapToGrid w:val="0"/>
          <w:sz w:val="22"/>
          <w:szCs w:val="22"/>
        </w:rPr>
        <w:t xml:space="preserve">. </w:t>
      </w:r>
      <w:r>
        <w:rPr>
          <w:rFonts w:ascii="Palatino Linotype" w:hAnsi="Palatino Linotype"/>
          <w:snapToGrid w:val="0"/>
          <w:sz w:val="22"/>
          <w:szCs w:val="22"/>
        </w:rPr>
        <w:t xml:space="preserve">In </w:t>
      </w:r>
      <w:r w:rsidRPr="00EC4F05">
        <w:rPr>
          <w:rFonts w:ascii="Palatino Linotype" w:hAnsi="Palatino Linotype"/>
          <w:i/>
          <w:snapToGrid w:val="0"/>
          <w:sz w:val="22"/>
          <w:szCs w:val="22"/>
        </w:rPr>
        <w:t>Africa After Gender</w:t>
      </w:r>
      <w:r>
        <w:rPr>
          <w:rFonts w:ascii="Palatino Linotype" w:hAnsi="Palatino Linotype"/>
          <w:snapToGrid w:val="0"/>
          <w:sz w:val="22"/>
          <w:szCs w:val="22"/>
        </w:rPr>
        <w:t xml:space="preserve"> </w:t>
      </w:r>
      <w:r w:rsidRPr="00EC4F05">
        <w:rPr>
          <w:rFonts w:ascii="Palatino Linotype" w:hAnsi="Palatino Linotype"/>
          <w:snapToGrid w:val="0"/>
          <w:sz w:val="22"/>
          <w:szCs w:val="22"/>
        </w:rPr>
        <w:t>edited by C.M. Cole (et al), 17-29.</w:t>
      </w:r>
    </w:p>
    <w:p w14:paraId="03CC6411" w14:textId="77777777" w:rsidR="00EC4F05" w:rsidRPr="00BC6EE2" w:rsidRDefault="00EC4F05" w:rsidP="0090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napToGrid w:val="0"/>
          <w:sz w:val="22"/>
          <w:szCs w:val="22"/>
        </w:rPr>
      </w:pPr>
    </w:p>
    <w:p w14:paraId="4BF00498" w14:textId="77777777" w:rsidR="00BC6EE2" w:rsidRPr="00BC6EE2" w:rsidRDefault="00BC6EE2" w:rsidP="00902B89">
      <w:pPr>
        <w:jc w:val="both"/>
        <w:rPr>
          <w:rFonts w:ascii="Palatino Linotype" w:hAnsi="Palatino Linotype"/>
          <w:sz w:val="22"/>
          <w:szCs w:val="22"/>
        </w:rPr>
      </w:pPr>
    </w:p>
    <w:p w14:paraId="11645A12" w14:textId="77777777" w:rsidR="00BC6EE2" w:rsidRPr="00BC6EE2" w:rsidRDefault="00BC6EE2" w:rsidP="00902B89">
      <w:pPr>
        <w:jc w:val="both"/>
        <w:rPr>
          <w:rFonts w:ascii="Palatino Linotype" w:hAnsi="Palatino Linotype"/>
          <w:sz w:val="22"/>
          <w:szCs w:val="22"/>
        </w:rPr>
      </w:pPr>
    </w:p>
    <w:p w14:paraId="2BC5853E" w14:textId="77777777" w:rsidR="00BC6EE2" w:rsidRPr="00BC6EE2" w:rsidRDefault="00BC6EE2" w:rsidP="00902B89">
      <w:pPr>
        <w:jc w:val="both"/>
        <w:rPr>
          <w:rFonts w:ascii="Palatino Linotype" w:hAnsi="Palatino Linotype"/>
          <w:sz w:val="22"/>
          <w:szCs w:val="22"/>
        </w:rPr>
      </w:pPr>
    </w:p>
    <w:p w14:paraId="539567A6" w14:textId="77777777" w:rsidR="00BC6EE2" w:rsidRPr="00BC6EE2" w:rsidRDefault="00BC6EE2" w:rsidP="00902B89">
      <w:pPr>
        <w:jc w:val="both"/>
        <w:rPr>
          <w:rFonts w:ascii="Palatino Linotype" w:hAnsi="Palatino Linotype"/>
          <w:sz w:val="22"/>
          <w:szCs w:val="22"/>
        </w:rPr>
      </w:pPr>
    </w:p>
    <w:p w14:paraId="03D6D707" w14:textId="1441BB0D" w:rsidR="00BC6EE2" w:rsidRPr="00BC6EE2" w:rsidRDefault="00BC6EE2" w:rsidP="00902B89">
      <w:pPr>
        <w:jc w:val="both"/>
        <w:rPr>
          <w:rFonts w:ascii="Palatino Linotype" w:hAnsi="Palatino Linotype"/>
          <w:b/>
          <w:sz w:val="22"/>
          <w:szCs w:val="22"/>
        </w:rPr>
      </w:pPr>
    </w:p>
    <w:sectPr w:rsidR="00BC6EE2" w:rsidRPr="00BC6EE2" w:rsidSect="00872520">
      <w:footerReference w:type="even" r:id="rId68"/>
      <w:footerReference w:type="default" r:id="rId69"/>
      <w:headerReference w:type="first" r:id="rId70"/>
      <w:footerReference w:type="first" r:id="rId71"/>
      <w:pgSz w:w="11899" w:h="16838"/>
      <w:pgMar w:top="1440" w:right="1409" w:bottom="1296"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BE6F" w14:textId="77777777" w:rsidR="002C3130" w:rsidRDefault="002C3130">
      <w:r>
        <w:separator/>
      </w:r>
    </w:p>
  </w:endnote>
  <w:endnote w:type="continuationSeparator" w:id="0">
    <w:p w14:paraId="4747DDC4" w14:textId="77777777" w:rsidR="002C3130" w:rsidRDefault="002C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de">
    <w:altName w:val="Baskerville"/>
    <w:panose1 w:val="020B0604020202020204"/>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Perpetua">
    <w:panose1 w:val="02020502060401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6BF5" w14:textId="77777777" w:rsidR="00CE3738" w:rsidRDefault="00C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359E3" w14:textId="77777777" w:rsidR="00CE3738" w:rsidRDefault="00C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A395" w14:textId="17AB29FF" w:rsidR="00CE3738" w:rsidRDefault="00C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23F5A" w14:textId="77777777" w:rsidR="00CE3738" w:rsidRDefault="00CE37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616979"/>
      <w:docPartObj>
        <w:docPartGallery w:val="Page Numbers (Bottom of Page)"/>
        <w:docPartUnique/>
      </w:docPartObj>
    </w:sdtPr>
    <w:sdtEndPr>
      <w:rPr>
        <w:noProof/>
      </w:rPr>
    </w:sdtEndPr>
    <w:sdtContent>
      <w:p w14:paraId="14C05542" w14:textId="52CF7EDC" w:rsidR="00CE3738" w:rsidRDefault="00CE37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5CE41D5" w14:textId="77777777" w:rsidR="00CE3738" w:rsidRDefault="00CE3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A6EE9" w14:textId="77777777" w:rsidR="002C3130" w:rsidRDefault="002C3130">
      <w:r>
        <w:separator/>
      </w:r>
    </w:p>
  </w:footnote>
  <w:footnote w:type="continuationSeparator" w:id="0">
    <w:p w14:paraId="5E772551" w14:textId="77777777" w:rsidR="002C3130" w:rsidRDefault="002C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467C" w14:textId="5681BD90" w:rsidR="00CE3738" w:rsidRPr="00E31A3A" w:rsidRDefault="00CE3738" w:rsidP="00BC6EE2">
    <w:pPr>
      <w:pStyle w:val="Header"/>
      <w:jc w:val="right"/>
      <w:rPr>
        <w:rFonts w:ascii="Baskerville" w:hAnsi="Baskerville"/>
        <w:i/>
        <w:sz w:val="22"/>
      </w:rPr>
    </w:pPr>
    <w:r>
      <w:rPr>
        <w:rFonts w:ascii="Baskerville" w:hAnsi="Baskerville"/>
        <w:i/>
        <w:sz w:val="22"/>
      </w:rPr>
      <w:t xml:space="preserve">Version: </w:t>
    </w:r>
    <w:r w:rsidR="00BD20D0">
      <w:rPr>
        <w:rFonts w:ascii="Baskerville" w:hAnsi="Baskerville"/>
        <w:i/>
        <w:sz w:val="22"/>
      </w:rPr>
      <w:t>3</w:t>
    </w:r>
    <w:r>
      <w:rPr>
        <w:rFonts w:ascii="Baskerville" w:hAnsi="Baskerville"/>
        <w:i/>
        <w:sz w:val="22"/>
      </w:rPr>
      <w:t xml:space="preserve"> </w:t>
    </w:r>
    <w:r w:rsidR="00BD20D0">
      <w:rPr>
        <w:rFonts w:ascii="Baskerville" w:hAnsi="Baskerville"/>
        <w:i/>
        <w:sz w:val="22"/>
      </w:rPr>
      <w:t xml:space="preserve">October </w:t>
    </w:r>
    <w:r>
      <w:rPr>
        <w:rFonts w:ascii="Baskerville" w:hAnsi="Baskerville"/>
        <w:i/>
        <w:sz w:val="2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636"/>
    <w:multiLevelType w:val="hybridMultilevel"/>
    <w:tmpl w:val="98CC5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67C8"/>
    <w:multiLevelType w:val="hybridMultilevel"/>
    <w:tmpl w:val="53E4CC0A"/>
    <w:lvl w:ilvl="0" w:tplc="0001040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6A5FC5"/>
    <w:multiLevelType w:val="hybridMultilevel"/>
    <w:tmpl w:val="A03A5A5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4EB"/>
    <w:multiLevelType w:val="hybridMultilevel"/>
    <w:tmpl w:val="199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E0523"/>
    <w:multiLevelType w:val="hybridMultilevel"/>
    <w:tmpl w:val="B97C7E72"/>
    <w:lvl w:ilvl="0" w:tplc="E7D0B7C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D3D9D"/>
    <w:multiLevelType w:val="hybridMultilevel"/>
    <w:tmpl w:val="D4C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82370"/>
    <w:multiLevelType w:val="hybridMultilevel"/>
    <w:tmpl w:val="773E2AF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F7E0A"/>
    <w:multiLevelType w:val="hybridMultilevel"/>
    <w:tmpl w:val="556C8AD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E2896"/>
    <w:multiLevelType w:val="multilevel"/>
    <w:tmpl w:val="910A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D2197"/>
    <w:multiLevelType w:val="singleLevel"/>
    <w:tmpl w:val="031A4C7E"/>
    <w:lvl w:ilvl="0">
      <w:start w:val="1"/>
      <w:numFmt w:val="decimal"/>
      <w:lvlText w:val="%1.     "/>
      <w:lvlJc w:val="left"/>
      <w:pPr>
        <w:tabs>
          <w:tab w:val="num" w:pos="720"/>
        </w:tabs>
      </w:pPr>
    </w:lvl>
  </w:abstractNum>
  <w:abstractNum w:abstractNumId="10" w15:restartNumberingAfterBreak="0">
    <w:nsid w:val="25F60F89"/>
    <w:multiLevelType w:val="hybridMultilevel"/>
    <w:tmpl w:val="6620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47C90"/>
    <w:multiLevelType w:val="hybridMultilevel"/>
    <w:tmpl w:val="CA1AE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E3EA5"/>
    <w:multiLevelType w:val="hybridMultilevel"/>
    <w:tmpl w:val="35C65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DA0AE9"/>
    <w:multiLevelType w:val="hybridMultilevel"/>
    <w:tmpl w:val="3A400706"/>
    <w:lvl w:ilvl="0" w:tplc="FE6E5E32">
      <w:start w:val="1"/>
      <w:numFmt w:val="bullet"/>
      <w:lvlText w:val="-"/>
      <w:lvlJc w:val="left"/>
      <w:pPr>
        <w:ind w:left="720" w:hanging="360"/>
      </w:pPr>
      <w:rPr>
        <w:rFonts w:ascii="Baskerville" w:eastAsia="Times" w:hAnsi="Baskervil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42613"/>
    <w:multiLevelType w:val="hybridMultilevel"/>
    <w:tmpl w:val="BF84AA6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7272C8"/>
    <w:multiLevelType w:val="hybridMultilevel"/>
    <w:tmpl w:val="22F0B802"/>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8F7F98"/>
    <w:multiLevelType w:val="hybridMultilevel"/>
    <w:tmpl w:val="28D85F76"/>
    <w:lvl w:ilvl="0" w:tplc="9CDC62B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F66C99"/>
    <w:multiLevelType w:val="hybridMultilevel"/>
    <w:tmpl w:val="E9DE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74456"/>
    <w:multiLevelType w:val="multilevel"/>
    <w:tmpl w:val="C91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E65ED1"/>
    <w:multiLevelType w:val="hybridMultilevel"/>
    <w:tmpl w:val="7B722942"/>
    <w:lvl w:ilvl="0" w:tplc="37A4E9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70357EB0"/>
    <w:multiLevelType w:val="hybridMultilevel"/>
    <w:tmpl w:val="D0A4C5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816AE4"/>
    <w:multiLevelType w:val="hybridMultilevel"/>
    <w:tmpl w:val="1A1C1868"/>
    <w:lvl w:ilvl="0" w:tplc="04090017">
      <w:start w:val="1"/>
      <w:numFmt w:val="lowerLetter"/>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7EC21F6E"/>
    <w:multiLevelType w:val="hybridMultilevel"/>
    <w:tmpl w:val="DDC4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4"/>
  </w:num>
  <w:num w:numId="5">
    <w:abstractNumId w:val="6"/>
  </w:num>
  <w:num w:numId="6">
    <w:abstractNumId w:val="20"/>
  </w:num>
  <w:num w:numId="7">
    <w:abstractNumId w:val="19"/>
  </w:num>
  <w:num w:numId="8">
    <w:abstractNumId w:val="21"/>
  </w:num>
  <w:num w:numId="9">
    <w:abstractNumId w:val="2"/>
  </w:num>
  <w:num w:numId="10">
    <w:abstractNumId w:val="7"/>
  </w:num>
  <w:num w:numId="11">
    <w:abstractNumId w:val="1"/>
  </w:num>
  <w:num w:numId="12">
    <w:abstractNumId w:val="15"/>
  </w:num>
  <w:num w:numId="13">
    <w:abstractNumId w:val="22"/>
  </w:num>
  <w:num w:numId="14">
    <w:abstractNumId w:val="3"/>
  </w:num>
  <w:num w:numId="15">
    <w:abstractNumId w:val="12"/>
  </w:num>
  <w:num w:numId="16">
    <w:abstractNumId w:val="9"/>
  </w:num>
  <w:num w:numId="17">
    <w:abstractNumId w:val="10"/>
  </w:num>
  <w:num w:numId="18">
    <w:abstractNumId w:val="4"/>
  </w:num>
  <w:num w:numId="19">
    <w:abstractNumId w:val="5"/>
  </w:num>
  <w:num w:numId="20">
    <w:abstractNumId w:val="13"/>
  </w:num>
  <w:num w:numId="21">
    <w:abstractNumId w:val="0"/>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05"/>
    <w:rsid w:val="00013A82"/>
    <w:rsid w:val="0002338A"/>
    <w:rsid w:val="00031FDD"/>
    <w:rsid w:val="000420FA"/>
    <w:rsid w:val="00045C90"/>
    <w:rsid w:val="00047854"/>
    <w:rsid w:val="000507A5"/>
    <w:rsid w:val="00055554"/>
    <w:rsid w:val="00056010"/>
    <w:rsid w:val="0007097C"/>
    <w:rsid w:val="0007191F"/>
    <w:rsid w:val="0008638E"/>
    <w:rsid w:val="000A7DB7"/>
    <w:rsid w:val="000C4582"/>
    <w:rsid w:val="000E534A"/>
    <w:rsid w:val="00137503"/>
    <w:rsid w:val="00137758"/>
    <w:rsid w:val="00144759"/>
    <w:rsid w:val="001451EA"/>
    <w:rsid w:val="00147D46"/>
    <w:rsid w:val="00163B1C"/>
    <w:rsid w:val="00165780"/>
    <w:rsid w:val="00176DC4"/>
    <w:rsid w:val="001843CE"/>
    <w:rsid w:val="00190758"/>
    <w:rsid w:val="0019729E"/>
    <w:rsid w:val="00197C0A"/>
    <w:rsid w:val="001A18CE"/>
    <w:rsid w:val="001A23A9"/>
    <w:rsid w:val="001A31ED"/>
    <w:rsid w:val="001B03B7"/>
    <w:rsid w:val="001E464E"/>
    <w:rsid w:val="00202A84"/>
    <w:rsid w:val="00204D44"/>
    <w:rsid w:val="00221E51"/>
    <w:rsid w:val="0023608E"/>
    <w:rsid w:val="00252DEF"/>
    <w:rsid w:val="00257F0E"/>
    <w:rsid w:val="002B0FA2"/>
    <w:rsid w:val="002B641A"/>
    <w:rsid w:val="002C3130"/>
    <w:rsid w:val="002C51A1"/>
    <w:rsid w:val="002D224A"/>
    <w:rsid w:val="002D520C"/>
    <w:rsid w:val="002F78D6"/>
    <w:rsid w:val="003227A3"/>
    <w:rsid w:val="0037070E"/>
    <w:rsid w:val="003722FF"/>
    <w:rsid w:val="00385CAC"/>
    <w:rsid w:val="003A1113"/>
    <w:rsid w:val="003B0707"/>
    <w:rsid w:val="003D2170"/>
    <w:rsid w:val="003E74DD"/>
    <w:rsid w:val="003F3DC9"/>
    <w:rsid w:val="00404616"/>
    <w:rsid w:val="00406D56"/>
    <w:rsid w:val="00431130"/>
    <w:rsid w:val="0043752A"/>
    <w:rsid w:val="00454800"/>
    <w:rsid w:val="004A6325"/>
    <w:rsid w:val="004C693C"/>
    <w:rsid w:val="004F6817"/>
    <w:rsid w:val="00502FC3"/>
    <w:rsid w:val="00516177"/>
    <w:rsid w:val="00531305"/>
    <w:rsid w:val="00550EE0"/>
    <w:rsid w:val="00555A4E"/>
    <w:rsid w:val="00557649"/>
    <w:rsid w:val="0057299F"/>
    <w:rsid w:val="00591EA1"/>
    <w:rsid w:val="005A19E4"/>
    <w:rsid w:val="005A59B0"/>
    <w:rsid w:val="005D35EE"/>
    <w:rsid w:val="005F3258"/>
    <w:rsid w:val="00601059"/>
    <w:rsid w:val="00602C62"/>
    <w:rsid w:val="00604FBD"/>
    <w:rsid w:val="00606EAE"/>
    <w:rsid w:val="006257ED"/>
    <w:rsid w:val="00631AD4"/>
    <w:rsid w:val="00640C92"/>
    <w:rsid w:val="00677BFD"/>
    <w:rsid w:val="0068206E"/>
    <w:rsid w:val="006921AB"/>
    <w:rsid w:val="006A5C20"/>
    <w:rsid w:val="006E74A8"/>
    <w:rsid w:val="00715F1D"/>
    <w:rsid w:val="0071656A"/>
    <w:rsid w:val="00732408"/>
    <w:rsid w:val="0073270E"/>
    <w:rsid w:val="007330F5"/>
    <w:rsid w:val="007360EA"/>
    <w:rsid w:val="00753091"/>
    <w:rsid w:val="00772ADD"/>
    <w:rsid w:val="007A19D7"/>
    <w:rsid w:val="007B09B6"/>
    <w:rsid w:val="007B10A6"/>
    <w:rsid w:val="007D4A9B"/>
    <w:rsid w:val="007D4CFB"/>
    <w:rsid w:val="007E199D"/>
    <w:rsid w:val="007E2AB9"/>
    <w:rsid w:val="007E7C7E"/>
    <w:rsid w:val="007F3CD3"/>
    <w:rsid w:val="00816CEA"/>
    <w:rsid w:val="008212F4"/>
    <w:rsid w:val="00872520"/>
    <w:rsid w:val="00887444"/>
    <w:rsid w:val="00890598"/>
    <w:rsid w:val="0089123F"/>
    <w:rsid w:val="008A23F7"/>
    <w:rsid w:val="008D5C7A"/>
    <w:rsid w:val="008D7A2F"/>
    <w:rsid w:val="008E61DE"/>
    <w:rsid w:val="008F3116"/>
    <w:rsid w:val="008F3F73"/>
    <w:rsid w:val="00902B89"/>
    <w:rsid w:val="00904CD3"/>
    <w:rsid w:val="0091105C"/>
    <w:rsid w:val="00930B87"/>
    <w:rsid w:val="00931408"/>
    <w:rsid w:val="00931CEB"/>
    <w:rsid w:val="00961D54"/>
    <w:rsid w:val="009676F1"/>
    <w:rsid w:val="00984404"/>
    <w:rsid w:val="009A6E4A"/>
    <w:rsid w:val="009B152E"/>
    <w:rsid w:val="009B1FCA"/>
    <w:rsid w:val="009B5649"/>
    <w:rsid w:val="009C2A17"/>
    <w:rsid w:val="009D79A3"/>
    <w:rsid w:val="00A17696"/>
    <w:rsid w:val="00A4510F"/>
    <w:rsid w:val="00A55834"/>
    <w:rsid w:val="00A57DC0"/>
    <w:rsid w:val="00A73DD1"/>
    <w:rsid w:val="00A80189"/>
    <w:rsid w:val="00A8466C"/>
    <w:rsid w:val="00A958B4"/>
    <w:rsid w:val="00AB2A5A"/>
    <w:rsid w:val="00AF1488"/>
    <w:rsid w:val="00AF5408"/>
    <w:rsid w:val="00B15A2D"/>
    <w:rsid w:val="00B42345"/>
    <w:rsid w:val="00B70192"/>
    <w:rsid w:val="00B835E6"/>
    <w:rsid w:val="00B86CCF"/>
    <w:rsid w:val="00B93059"/>
    <w:rsid w:val="00B946C6"/>
    <w:rsid w:val="00BB4511"/>
    <w:rsid w:val="00BC6EE2"/>
    <w:rsid w:val="00BD17F9"/>
    <w:rsid w:val="00BD20D0"/>
    <w:rsid w:val="00BE29EF"/>
    <w:rsid w:val="00C0037D"/>
    <w:rsid w:val="00C50CA1"/>
    <w:rsid w:val="00C74CAD"/>
    <w:rsid w:val="00C778BD"/>
    <w:rsid w:val="00C905BC"/>
    <w:rsid w:val="00C93DBD"/>
    <w:rsid w:val="00CC3E75"/>
    <w:rsid w:val="00CD0EF7"/>
    <w:rsid w:val="00CD1A21"/>
    <w:rsid w:val="00CE3738"/>
    <w:rsid w:val="00D21C5B"/>
    <w:rsid w:val="00D221F6"/>
    <w:rsid w:val="00D25733"/>
    <w:rsid w:val="00D3603D"/>
    <w:rsid w:val="00D46756"/>
    <w:rsid w:val="00D52125"/>
    <w:rsid w:val="00D64F69"/>
    <w:rsid w:val="00D77637"/>
    <w:rsid w:val="00D87DE8"/>
    <w:rsid w:val="00D936C2"/>
    <w:rsid w:val="00DA78CB"/>
    <w:rsid w:val="00DB057F"/>
    <w:rsid w:val="00DB588F"/>
    <w:rsid w:val="00DC20B6"/>
    <w:rsid w:val="00DC72E1"/>
    <w:rsid w:val="00DD2B40"/>
    <w:rsid w:val="00DE135C"/>
    <w:rsid w:val="00E21084"/>
    <w:rsid w:val="00E6669C"/>
    <w:rsid w:val="00E744F1"/>
    <w:rsid w:val="00E9315F"/>
    <w:rsid w:val="00EC4F05"/>
    <w:rsid w:val="00ED31F7"/>
    <w:rsid w:val="00EE7E5D"/>
    <w:rsid w:val="00F83A58"/>
    <w:rsid w:val="00FB5252"/>
    <w:rsid w:val="00FC2211"/>
    <w:rsid w:val="00FD0243"/>
    <w:rsid w:val="00FE28CC"/>
    <w:rsid w:val="00FF1073"/>
    <w:rsid w:val="00FF68E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44F96EE"/>
  <w15:docId w15:val="{31D0CA3B-18F5-44DA-9434-E715E0DF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CEA"/>
    <w:rPr>
      <w:rFonts w:ascii="Times New Roman" w:hAnsi="Times New Roman"/>
    </w:rPr>
  </w:style>
  <w:style w:type="paragraph" w:styleId="Heading1">
    <w:name w:val="heading 1"/>
    <w:basedOn w:val="Normal"/>
    <w:next w:val="Normal"/>
    <w:link w:val="Heading1Char"/>
    <w:uiPriority w:val="9"/>
    <w:qFormat/>
    <w:rsid w:val="00816C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8415E4"/>
    <w:pPr>
      <w:keepNext/>
      <w:jc w:val="both"/>
      <w:outlineLvl w:val="1"/>
    </w:pPr>
    <w:rPr>
      <w:b/>
    </w:rPr>
  </w:style>
  <w:style w:type="paragraph" w:styleId="Heading7">
    <w:name w:val="heading 7"/>
    <w:basedOn w:val="Normal"/>
    <w:next w:val="Normal"/>
    <w:link w:val="Heading7Char"/>
    <w:uiPriority w:val="9"/>
    <w:unhideWhenUsed/>
    <w:qFormat/>
    <w:rsid w:val="003051A5"/>
    <w:pPr>
      <w:spacing w:before="240" w:after="60"/>
      <w:outlineLvl w:val="6"/>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E68F1"/>
    <w:rPr>
      <w:rFonts w:ascii="Lucida Grande" w:hAnsi="Lucida Grande"/>
      <w:sz w:val="18"/>
      <w:szCs w:val="18"/>
    </w:rPr>
  </w:style>
  <w:style w:type="character" w:customStyle="1" w:styleId="BalloonTextChar">
    <w:name w:val="Balloon Text Char"/>
    <w:basedOn w:val="DefaultParagraphFont"/>
    <w:uiPriority w:val="99"/>
    <w:semiHidden/>
    <w:rsid w:val="00E75F87"/>
    <w:rPr>
      <w:rFonts w:ascii="Lucida Grande" w:hAnsi="Lucida Grande"/>
      <w:sz w:val="18"/>
      <w:szCs w:val="18"/>
    </w:rPr>
  </w:style>
  <w:style w:type="character" w:customStyle="1" w:styleId="BalloonTextChar0">
    <w:name w:val="Balloon Text Char"/>
    <w:basedOn w:val="DefaultParagraphFont"/>
    <w:uiPriority w:val="99"/>
    <w:semiHidden/>
    <w:rsid w:val="00A7208B"/>
    <w:rPr>
      <w:rFonts w:ascii="Lucida Grande" w:hAnsi="Lucida Grande"/>
      <w:sz w:val="18"/>
      <w:szCs w:val="18"/>
    </w:rPr>
  </w:style>
  <w:style w:type="character" w:customStyle="1" w:styleId="BalloonTextChar2">
    <w:name w:val="Balloon Text Char"/>
    <w:basedOn w:val="DefaultParagraphFont"/>
    <w:uiPriority w:val="99"/>
    <w:semiHidden/>
    <w:rsid w:val="00A61515"/>
    <w:rPr>
      <w:rFonts w:ascii="Lucida Grande" w:hAnsi="Lucida Grande"/>
      <w:sz w:val="18"/>
      <w:szCs w:val="18"/>
    </w:rPr>
  </w:style>
  <w:style w:type="character" w:customStyle="1" w:styleId="BalloonTextChar3">
    <w:name w:val="Balloon Text Char"/>
    <w:basedOn w:val="DefaultParagraphFont"/>
    <w:uiPriority w:val="99"/>
    <w:semiHidden/>
    <w:rsid w:val="0078627A"/>
    <w:rPr>
      <w:rFonts w:ascii="Lucida Grande" w:hAnsi="Lucida Grande"/>
      <w:sz w:val="18"/>
      <w:szCs w:val="18"/>
    </w:rPr>
  </w:style>
  <w:style w:type="character" w:customStyle="1" w:styleId="BalloonTextChar4">
    <w:name w:val="Balloon Text Char"/>
    <w:basedOn w:val="DefaultParagraphFont"/>
    <w:uiPriority w:val="99"/>
    <w:semiHidden/>
    <w:rsid w:val="00022E7C"/>
    <w:rPr>
      <w:rFonts w:ascii="Lucida Grande" w:hAnsi="Lucida Grande"/>
      <w:sz w:val="18"/>
      <w:szCs w:val="18"/>
    </w:rPr>
  </w:style>
  <w:style w:type="character" w:customStyle="1" w:styleId="BalloonTextChar5">
    <w:name w:val="Balloon Text Char"/>
    <w:basedOn w:val="DefaultParagraphFont"/>
    <w:uiPriority w:val="99"/>
    <w:semiHidden/>
    <w:rsid w:val="00022E7C"/>
    <w:rPr>
      <w:rFonts w:ascii="Lucida Grande" w:hAnsi="Lucida Grande"/>
      <w:sz w:val="18"/>
      <w:szCs w:val="18"/>
    </w:rPr>
  </w:style>
  <w:style w:type="paragraph" w:styleId="Footer">
    <w:name w:val="footer"/>
    <w:basedOn w:val="Normal"/>
    <w:link w:val="FooterChar"/>
    <w:uiPriority w:val="99"/>
    <w:rsid w:val="008415E4"/>
    <w:pPr>
      <w:tabs>
        <w:tab w:val="center" w:pos="4320"/>
        <w:tab w:val="right" w:pos="8640"/>
      </w:tabs>
    </w:pPr>
  </w:style>
  <w:style w:type="character" w:styleId="PageNumber">
    <w:name w:val="page number"/>
    <w:basedOn w:val="DefaultParagraphFont"/>
    <w:rsid w:val="008415E4"/>
  </w:style>
  <w:style w:type="character" w:styleId="Hyperlink">
    <w:name w:val="Hyperlink"/>
    <w:uiPriority w:val="99"/>
    <w:rsid w:val="008415E4"/>
    <w:rPr>
      <w:color w:val="0000FF"/>
      <w:u w:val="single"/>
    </w:rPr>
  </w:style>
  <w:style w:type="character" w:styleId="FollowedHyperlink">
    <w:name w:val="FollowedHyperlink"/>
    <w:rsid w:val="008415E4"/>
    <w:rPr>
      <w:color w:val="800080"/>
      <w:u w:val="single"/>
    </w:rPr>
  </w:style>
  <w:style w:type="paragraph" w:styleId="BodyText">
    <w:name w:val="Body Text"/>
    <w:basedOn w:val="Normal"/>
    <w:rsid w:val="008415E4"/>
    <w:pPr>
      <w:jc w:val="both"/>
    </w:pPr>
  </w:style>
  <w:style w:type="character" w:customStyle="1" w:styleId="Heading7Char">
    <w:name w:val="Heading 7 Char"/>
    <w:link w:val="Heading7"/>
    <w:uiPriority w:val="9"/>
    <w:rsid w:val="003051A5"/>
    <w:rPr>
      <w:rFonts w:ascii="Cambria" w:eastAsia="Times New Roman" w:hAnsi="Cambria" w:cs="Times New Roman"/>
      <w:sz w:val="24"/>
      <w:szCs w:val="24"/>
    </w:rPr>
  </w:style>
  <w:style w:type="character" w:styleId="Strong">
    <w:name w:val="Strong"/>
    <w:uiPriority w:val="22"/>
    <w:qFormat/>
    <w:rsid w:val="00D971CD"/>
    <w:rPr>
      <w:rFonts w:cs="Times New Roman"/>
      <w:b/>
      <w:bCs/>
    </w:rPr>
  </w:style>
  <w:style w:type="character" w:customStyle="1" w:styleId="ct-with-fmlt">
    <w:name w:val="ct-with-fmlt"/>
    <w:uiPriority w:val="99"/>
    <w:rsid w:val="00D971CD"/>
    <w:rPr>
      <w:rFonts w:cs="Times New Roman"/>
    </w:rPr>
  </w:style>
  <w:style w:type="paragraph" w:styleId="EndnoteText">
    <w:name w:val="endnote text"/>
    <w:basedOn w:val="Normal"/>
    <w:link w:val="EndnoteTextChar"/>
    <w:semiHidden/>
    <w:rsid w:val="006E61B3"/>
    <w:rPr>
      <w:rFonts w:eastAsia="Times New Roman"/>
      <w:sz w:val="20"/>
      <w:lang w:val="nl-NL" w:eastAsia="nl-NL"/>
    </w:rPr>
  </w:style>
  <w:style w:type="character" w:customStyle="1" w:styleId="EndnoteTextChar">
    <w:name w:val="Endnote Text Char"/>
    <w:link w:val="EndnoteText"/>
    <w:semiHidden/>
    <w:rsid w:val="006E61B3"/>
    <w:rPr>
      <w:rFonts w:ascii="Times New Roman" w:eastAsia="Times New Roman" w:hAnsi="Times New Roman"/>
      <w:lang w:val="nl-NL" w:eastAsia="nl-NL"/>
    </w:rPr>
  </w:style>
  <w:style w:type="paragraph" w:styleId="Header">
    <w:name w:val="header"/>
    <w:basedOn w:val="Normal"/>
    <w:link w:val="HeaderChar"/>
    <w:uiPriority w:val="99"/>
    <w:unhideWhenUsed/>
    <w:rsid w:val="00057902"/>
    <w:pPr>
      <w:tabs>
        <w:tab w:val="center" w:pos="4320"/>
        <w:tab w:val="right" w:pos="8640"/>
      </w:tabs>
    </w:pPr>
  </w:style>
  <w:style w:type="character" w:customStyle="1" w:styleId="HeaderChar">
    <w:name w:val="Header Char"/>
    <w:link w:val="Header"/>
    <w:uiPriority w:val="99"/>
    <w:rsid w:val="00057902"/>
    <w:rPr>
      <w:rFonts w:ascii="Times New Roman" w:hAnsi="Times New Roman"/>
      <w:sz w:val="24"/>
    </w:rPr>
  </w:style>
  <w:style w:type="paragraph" w:styleId="ListParagraph">
    <w:name w:val="List Paragraph"/>
    <w:basedOn w:val="Normal"/>
    <w:uiPriority w:val="34"/>
    <w:qFormat/>
    <w:rsid w:val="00A014F2"/>
    <w:pPr>
      <w:ind w:left="720"/>
      <w:contextualSpacing/>
    </w:pPr>
    <w:rPr>
      <w:rFonts w:eastAsia="Times New Roman"/>
      <w:lang w:val="en-US"/>
    </w:rPr>
  </w:style>
  <w:style w:type="character" w:customStyle="1" w:styleId="st">
    <w:name w:val="st"/>
    <w:uiPriority w:val="99"/>
    <w:rsid w:val="00B81CB3"/>
  </w:style>
  <w:style w:type="character" w:styleId="Emphasis">
    <w:name w:val="Emphasis"/>
    <w:uiPriority w:val="20"/>
    <w:qFormat/>
    <w:rsid w:val="00B81CB3"/>
    <w:rPr>
      <w:i/>
      <w:iCs/>
    </w:rPr>
  </w:style>
  <w:style w:type="character" w:styleId="HTMLCite">
    <w:name w:val="HTML Cite"/>
    <w:uiPriority w:val="99"/>
    <w:rsid w:val="00B81CB3"/>
    <w:rPr>
      <w:i/>
      <w:iCs/>
    </w:rPr>
  </w:style>
  <w:style w:type="character" w:customStyle="1" w:styleId="slug-pub-date">
    <w:name w:val="slug-pub-date"/>
    <w:uiPriority w:val="99"/>
    <w:rsid w:val="00B81CB3"/>
  </w:style>
  <w:style w:type="character" w:customStyle="1" w:styleId="slug-vol">
    <w:name w:val="slug-vol"/>
    <w:uiPriority w:val="99"/>
    <w:rsid w:val="00B81CB3"/>
  </w:style>
  <w:style w:type="character" w:customStyle="1" w:styleId="slug-issue">
    <w:name w:val="slug-issue"/>
    <w:uiPriority w:val="99"/>
    <w:rsid w:val="00B81CB3"/>
  </w:style>
  <w:style w:type="character" w:customStyle="1" w:styleId="slug-pages">
    <w:name w:val="slug-pages"/>
    <w:uiPriority w:val="99"/>
    <w:rsid w:val="00B81CB3"/>
  </w:style>
  <w:style w:type="character" w:customStyle="1" w:styleId="citationbook">
    <w:name w:val="citation book"/>
    <w:uiPriority w:val="99"/>
    <w:rsid w:val="00B81CB3"/>
  </w:style>
  <w:style w:type="paragraph" w:styleId="NormalWeb">
    <w:name w:val="Normal (Web)"/>
    <w:basedOn w:val="Normal"/>
    <w:uiPriority w:val="99"/>
    <w:rsid w:val="00B81CB3"/>
    <w:pPr>
      <w:autoSpaceDE w:val="0"/>
      <w:autoSpaceDN w:val="0"/>
      <w:adjustRightInd w:val="0"/>
      <w:spacing w:before="100" w:beforeAutospacing="1" w:after="100" w:afterAutospacing="1"/>
    </w:pPr>
    <w:rPr>
      <w:rFonts w:eastAsia="Times New Roman"/>
      <w:sz w:val="20"/>
      <w:lang w:eastAsia="en-GB"/>
    </w:rPr>
  </w:style>
  <w:style w:type="paragraph" w:customStyle="1" w:styleId="Default">
    <w:name w:val="Default"/>
    <w:uiPriority w:val="99"/>
    <w:rsid w:val="00B81CB3"/>
    <w:pPr>
      <w:autoSpaceDE w:val="0"/>
      <w:autoSpaceDN w:val="0"/>
      <w:adjustRightInd w:val="0"/>
    </w:pPr>
    <w:rPr>
      <w:rFonts w:ascii="Code" w:eastAsia="Times New Roman" w:hAnsi="Code" w:cs="Code"/>
      <w:color w:val="000000"/>
      <w:lang w:eastAsia="en-GB"/>
    </w:rPr>
  </w:style>
  <w:style w:type="paragraph" w:customStyle="1" w:styleId="EN">
    <w:name w:val="§EN"/>
    <w:basedOn w:val="Normal"/>
    <w:autoRedefine/>
    <w:uiPriority w:val="99"/>
    <w:rsid w:val="00B81CB3"/>
    <w:pPr>
      <w:autoSpaceDE w:val="0"/>
      <w:autoSpaceDN w:val="0"/>
      <w:adjustRightInd w:val="0"/>
      <w:jc w:val="both"/>
    </w:pPr>
    <w:rPr>
      <w:rFonts w:ascii="Garamond" w:eastAsia="Times New Roman" w:hAnsi="Garamond"/>
      <w:lang w:val="en-US" w:eastAsia="de-DE"/>
    </w:rPr>
  </w:style>
  <w:style w:type="character" w:customStyle="1" w:styleId="Subtitle1">
    <w:name w:val="Subtitle1"/>
    <w:uiPriority w:val="99"/>
    <w:rsid w:val="00B81CB3"/>
  </w:style>
  <w:style w:type="character" w:customStyle="1" w:styleId="BalloonTextChar1">
    <w:name w:val="Balloon Text Char1"/>
    <w:link w:val="BalloonText"/>
    <w:uiPriority w:val="99"/>
    <w:semiHidden/>
    <w:rsid w:val="009E68F1"/>
    <w:rPr>
      <w:rFonts w:ascii="Lucida Grande" w:hAnsi="Lucida Grande" w:cs="Lucida Grande"/>
      <w:sz w:val="18"/>
      <w:szCs w:val="18"/>
    </w:rPr>
  </w:style>
  <w:style w:type="character" w:customStyle="1" w:styleId="FooterChar">
    <w:name w:val="Footer Char"/>
    <w:basedOn w:val="DefaultParagraphFont"/>
    <w:link w:val="Footer"/>
    <w:uiPriority w:val="99"/>
    <w:rsid w:val="00D221F6"/>
    <w:rPr>
      <w:rFonts w:ascii="Times New Roman" w:hAnsi="Times New Roman"/>
    </w:rPr>
  </w:style>
  <w:style w:type="character" w:customStyle="1" w:styleId="UnresolvedMention1">
    <w:name w:val="Unresolved Mention1"/>
    <w:basedOn w:val="DefaultParagraphFont"/>
    <w:uiPriority w:val="99"/>
    <w:semiHidden/>
    <w:unhideWhenUsed/>
    <w:rsid w:val="003722FF"/>
    <w:rPr>
      <w:color w:val="605E5C"/>
      <w:shd w:val="clear" w:color="auto" w:fill="E1DFDD"/>
    </w:rPr>
  </w:style>
  <w:style w:type="character" w:customStyle="1" w:styleId="Heading1Char">
    <w:name w:val="Heading 1 Char"/>
    <w:basedOn w:val="DefaultParagraphFont"/>
    <w:link w:val="Heading1"/>
    <w:uiPriority w:val="9"/>
    <w:rsid w:val="00816CEA"/>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891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8917">
      <w:bodyDiv w:val="1"/>
      <w:marLeft w:val="0"/>
      <w:marRight w:val="0"/>
      <w:marTop w:val="0"/>
      <w:marBottom w:val="0"/>
      <w:divBdr>
        <w:top w:val="none" w:sz="0" w:space="0" w:color="auto"/>
        <w:left w:val="none" w:sz="0" w:space="0" w:color="auto"/>
        <w:bottom w:val="none" w:sz="0" w:space="0" w:color="auto"/>
        <w:right w:val="none" w:sz="0" w:space="0" w:color="auto"/>
      </w:divBdr>
      <w:divsChild>
        <w:div w:id="711611194">
          <w:marLeft w:val="0"/>
          <w:marRight w:val="0"/>
          <w:marTop w:val="0"/>
          <w:marBottom w:val="0"/>
          <w:divBdr>
            <w:top w:val="none" w:sz="0" w:space="0" w:color="auto"/>
            <w:left w:val="none" w:sz="0" w:space="0" w:color="auto"/>
            <w:bottom w:val="none" w:sz="0" w:space="0" w:color="auto"/>
            <w:right w:val="none" w:sz="0" w:space="0" w:color="auto"/>
          </w:divBdr>
          <w:divsChild>
            <w:div w:id="472866764">
              <w:marLeft w:val="0"/>
              <w:marRight w:val="0"/>
              <w:marTop w:val="0"/>
              <w:marBottom w:val="0"/>
              <w:divBdr>
                <w:top w:val="none" w:sz="0" w:space="0" w:color="auto"/>
                <w:left w:val="none" w:sz="0" w:space="0" w:color="auto"/>
                <w:bottom w:val="none" w:sz="0" w:space="0" w:color="auto"/>
                <w:right w:val="none" w:sz="0" w:space="0" w:color="auto"/>
              </w:divBdr>
              <w:divsChild>
                <w:div w:id="9646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6407">
      <w:bodyDiv w:val="1"/>
      <w:marLeft w:val="0"/>
      <w:marRight w:val="0"/>
      <w:marTop w:val="0"/>
      <w:marBottom w:val="0"/>
      <w:divBdr>
        <w:top w:val="none" w:sz="0" w:space="0" w:color="auto"/>
        <w:left w:val="none" w:sz="0" w:space="0" w:color="auto"/>
        <w:bottom w:val="none" w:sz="0" w:space="0" w:color="auto"/>
        <w:right w:val="none" w:sz="0" w:space="0" w:color="auto"/>
      </w:divBdr>
      <w:divsChild>
        <w:div w:id="2136635190">
          <w:marLeft w:val="0"/>
          <w:marRight w:val="0"/>
          <w:marTop w:val="0"/>
          <w:marBottom w:val="0"/>
          <w:divBdr>
            <w:top w:val="none" w:sz="0" w:space="0" w:color="auto"/>
            <w:left w:val="none" w:sz="0" w:space="0" w:color="auto"/>
            <w:bottom w:val="none" w:sz="0" w:space="0" w:color="auto"/>
            <w:right w:val="none" w:sz="0" w:space="0" w:color="auto"/>
          </w:divBdr>
          <w:divsChild>
            <w:div w:id="1485665378">
              <w:marLeft w:val="0"/>
              <w:marRight w:val="0"/>
              <w:marTop w:val="0"/>
              <w:marBottom w:val="0"/>
              <w:divBdr>
                <w:top w:val="none" w:sz="0" w:space="0" w:color="auto"/>
                <w:left w:val="none" w:sz="0" w:space="0" w:color="auto"/>
                <w:bottom w:val="none" w:sz="0" w:space="0" w:color="auto"/>
                <w:right w:val="none" w:sz="0" w:space="0" w:color="auto"/>
              </w:divBdr>
              <w:divsChild>
                <w:div w:id="1288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675">
      <w:bodyDiv w:val="1"/>
      <w:marLeft w:val="0"/>
      <w:marRight w:val="0"/>
      <w:marTop w:val="0"/>
      <w:marBottom w:val="0"/>
      <w:divBdr>
        <w:top w:val="none" w:sz="0" w:space="0" w:color="auto"/>
        <w:left w:val="none" w:sz="0" w:space="0" w:color="auto"/>
        <w:bottom w:val="none" w:sz="0" w:space="0" w:color="auto"/>
        <w:right w:val="none" w:sz="0" w:space="0" w:color="auto"/>
      </w:divBdr>
    </w:div>
    <w:div w:id="160707793">
      <w:bodyDiv w:val="1"/>
      <w:marLeft w:val="0"/>
      <w:marRight w:val="0"/>
      <w:marTop w:val="0"/>
      <w:marBottom w:val="0"/>
      <w:divBdr>
        <w:top w:val="none" w:sz="0" w:space="0" w:color="auto"/>
        <w:left w:val="none" w:sz="0" w:space="0" w:color="auto"/>
        <w:bottom w:val="none" w:sz="0" w:space="0" w:color="auto"/>
        <w:right w:val="none" w:sz="0" w:space="0" w:color="auto"/>
      </w:divBdr>
    </w:div>
    <w:div w:id="181170774">
      <w:bodyDiv w:val="1"/>
      <w:marLeft w:val="0"/>
      <w:marRight w:val="0"/>
      <w:marTop w:val="0"/>
      <w:marBottom w:val="0"/>
      <w:divBdr>
        <w:top w:val="none" w:sz="0" w:space="0" w:color="auto"/>
        <w:left w:val="none" w:sz="0" w:space="0" w:color="auto"/>
        <w:bottom w:val="none" w:sz="0" w:space="0" w:color="auto"/>
        <w:right w:val="none" w:sz="0" w:space="0" w:color="auto"/>
      </w:divBdr>
      <w:divsChild>
        <w:div w:id="707612064">
          <w:marLeft w:val="0"/>
          <w:marRight w:val="0"/>
          <w:marTop w:val="0"/>
          <w:marBottom w:val="0"/>
          <w:divBdr>
            <w:top w:val="none" w:sz="0" w:space="0" w:color="auto"/>
            <w:left w:val="none" w:sz="0" w:space="0" w:color="auto"/>
            <w:bottom w:val="none" w:sz="0" w:space="0" w:color="auto"/>
            <w:right w:val="none" w:sz="0" w:space="0" w:color="auto"/>
          </w:divBdr>
        </w:div>
      </w:divsChild>
    </w:div>
    <w:div w:id="194078525">
      <w:bodyDiv w:val="1"/>
      <w:marLeft w:val="0"/>
      <w:marRight w:val="0"/>
      <w:marTop w:val="0"/>
      <w:marBottom w:val="0"/>
      <w:divBdr>
        <w:top w:val="none" w:sz="0" w:space="0" w:color="auto"/>
        <w:left w:val="none" w:sz="0" w:space="0" w:color="auto"/>
        <w:bottom w:val="none" w:sz="0" w:space="0" w:color="auto"/>
        <w:right w:val="none" w:sz="0" w:space="0" w:color="auto"/>
      </w:divBdr>
    </w:div>
    <w:div w:id="300573689">
      <w:bodyDiv w:val="1"/>
      <w:marLeft w:val="0"/>
      <w:marRight w:val="0"/>
      <w:marTop w:val="0"/>
      <w:marBottom w:val="0"/>
      <w:divBdr>
        <w:top w:val="none" w:sz="0" w:space="0" w:color="auto"/>
        <w:left w:val="none" w:sz="0" w:space="0" w:color="auto"/>
        <w:bottom w:val="none" w:sz="0" w:space="0" w:color="auto"/>
        <w:right w:val="none" w:sz="0" w:space="0" w:color="auto"/>
      </w:divBdr>
    </w:div>
    <w:div w:id="381170746">
      <w:bodyDiv w:val="1"/>
      <w:marLeft w:val="0"/>
      <w:marRight w:val="0"/>
      <w:marTop w:val="0"/>
      <w:marBottom w:val="0"/>
      <w:divBdr>
        <w:top w:val="none" w:sz="0" w:space="0" w:color="auto"/>
        <w:left w:val="none" w:sz="0" w:space="0" w:color="auto"/>
        <w:bottom w:val="none" w:sz="0" w:space="0" w:color="auto"/>
        <w:right w:val="none" w:sz="0" w:space="0" w:color="auto"/>
      </w:divBdr>
    </w:div>
    <w:div w:id="468477878">
      <w:bodyDiv w:val="1"/>
      <w:marLeft w:val="0"/>
      <w:marRight w:val="0"/>
      <w:marTop w:val="0"/>
      <w:marBottom w:val="0"/>
      <w:divBdr>
        <w:top w:val="none" w:sz="0" w:space="0" w:color="auto"/>
        <w:left w:val="none" w:sz="0" w:space="0" w:color="auto"/>
        <w:bottom w:val="none" w:sz="0" w:space="0" w:color="auto"/>
        <w:right w:val="none" w:sz="0" w:space="0" w:color="auto"/>
      </w:divBdr>
    </w:div>
    <w:div w:id="579758072">
      <w:bodyDiv w:val="1"/>
      <w:marLeft w:val="0"/>
      <w:marRight w:val="0"/>
      <w:marTop w:val="0"/>
      <w:marBottom w:val="0"/>
      <w:divBdr>
        <w:top w:val="none" w:sz="0" w:space="0" w:color="auto"/>
        <w:left w:val="none" w:sz="0" w:space="0" w:color="auto"/>
        <w:bottom w:val="none" w:sz="0" w:space="0" w:color="auto"/>
        <w:right w:val="none" w:sz="0" w:space="0" w:color="auto"/>
      </w:divBdr>
    </w:div>
    <w:div w:id="605816701">
      <w:bodyDiv w:val="1"/>
      <w:marLeft w:val="0"/>
      <w:marRight w:val="0"/>
      <w:marTop w:val="0"/>
      <w:marBottom w:val="0"/>
      <w:divBdr>
        <w:top w:val="none" w:sz="0" w:space="0" w:color="auto"/>
        <w:left w:val="none" w:sz="0" w:space="0" w:color="auto"/>
        <w:bottom w:val="none" w:sz="0" w:space="0" w:color="auto"/>
        <w:right w:val="none" w:sz="0" w:space="0" w:color="auto"/>
      </w:divBdr>
    </w:div>
    <w:div w:id="717246796">
      <w:bodyDiv w:val="1"/>
      <w:marLeft w:val="0"/>
      <w:marRight w:val="0"/>
      <w:marTop w:val="0"/>
      <w:marBottom w:val="0"/>
      <w:divBdr>
        <w:top w:val="none" w:sz="0" w:space="0" w:color="auto"/>
        <w:left w:val="none" w:sz="0" w:space="0" w:color="auto"/>
        <w:bottom w:val="none" w:sz="0" w:space="0" w:color="auto"/>
        <w:right w:val="none" w:sz="0" w:space="0" w:color="auto"/>
      </w:divBdr>
      <w:divsChild>
        <w:div w:id="1756365414">
          <w:marLeft w:val="0"/>
          <w:marRight w:val="0"/>
          <w:marTop w:val="0"/>
          <w:marBottom w:val="0"/>
          <w:divBdr>
            <w:top w:val="none" w:sz="0" w:space="0" w:color="auto"/>
            <w:left w:val="none" w:sz="0" w:space="0" w:color="auto"/>
            <w:bottom w:val="none" w:sz="0" w:space="0" w:color="auto"/>
            <w:right w:val="none" w:sz="0" w:space="0" w:color="auto"/>
          </w:divBdr>
        </w:div>
      </w:divsChild>
    </w:div>
    <w:div w:id="750204381">
      <w:bodyDiv w:val="1"/>
      <w:marLeft w:val="0"/>
      <w:marRight w:val="0"/>
      <w:marTop w:val="0"/>
      <w:marBottom w:val="0"/>
      <w:divBdr>
        <w:top w:val="none" w:sz="0" w:space="0" w:color="auto"/>
        <w:left w:val="none" w:sz="0" w:space="0" w:color="auto"/>
        <w:bottom w:val="none" w:sz="0" w:space="0" w:color="auto"/>
        <w:right w:val="none" w:sz="0" w:space="0" w:color="auto"/>
      </w:divBdr>
    </w:div>
    <w:div w:id="819426429">
      <w:bodyDiv w:val="1"/>
      <w:marLeft w:val="0"/>
      <w:marRight w:val="0"/>
      <w:marTop w:val="0"/>
      <w:marBottom w:val="0"/>
      <w:divBdr>
        <w:top w:val="none" w:sz="0" w:space="0" w:color="auto"/>
        <w:left w:val="none" w:sz="0" w:space="0" w:color="auto"/>
        <w:bottom w:val="none" w:sz="0" w:space="0" w:color="auto"/>
        <w:right w:val="none" w:sz="0" w:space="0" w:color="auto"/>
      </w:divBdr>
    </w:div>
    <w:div w:id="846288413">
      <w:bodyDiv w:val="1"/>
      <w:marLeft w:val="0"/>
      <w:marRight w:val="0"/>
      <w:marTop w:val="0"/>
      <w:marBottom w:val="0"/>
      <w:divBdr>
        <w:top w:val="none" w:sz="0" w:space="0" w:color="auto"/>
        <w:left w:val="none" w:sz="0" w:space="0" w:color="auto"/>
        <w:bottom w:val="none" w:sz="0" w:space="0" w:color="auto"/>
        <w:right w:val="none" w:sz="0" w:space="0" w:color="auto"/>
      </w:divBdr>
    </w:div>
    <w:div w:id="1152529114">
      <w:bodyDiv w:val="1"/>
      <w:marLeft w:val="0"/>
      <w:marRight w:val="0"/>
      <w:marTop w:val="0"/>
      <w:marBottom w:val="0"/>
      <w:divBdr>
        <w:top w:val="none" w:sz="0" w:space="0" w:color="auto"/>
        <w:left w:val="none" w:sz="0" w:space="0" w:color="auto"/>
        <w:bottom w:val="none" w:sz="0" w:space="0" w:color="auto"/>
        <w:right w:val="none" w:sz="0" w:space="0" w:color="auto"/>
      </w:divBdr>
      <w:divsChild>
        <w:div w:id="1946379801">
          <w:marLeft w:val="0"/>
          <w:marRight w:val="0"/>
          <w:marTop w:val="0"/>
          <w:marBottom w:val="0"/>
          <w:divBdr>
            <w:top w:val="none" w:sz="0" w:space="0" w:color="auto"/>
            <w:left w:val="none" w:sz="0" w:space="0" w:color="auto"/>
            <w:bottom w:val="none" w:sz="0" w:space="0" w:color="auto"/>
            <w:right w:val="none" w:sz="0" w:space="0" w:color="auto"/>
          </w:divBdr>
        </w:div>
      </w:divsChild>
    </w:div>
    <w:div w:id="1177036712">
      <w:bodyDiv w:val="1"/>
      <w:marLeft w:val="0"/>
      <w:marRight w:val="0"/>
      <w:marTop w:val="0"/>
      <w:marBottom w:val="0"/>
      <w:divBdr>
        <w:top w:val="none" w:sz="0" w:space="0" w:color="auto"/>
        <w:left w:val="none" w:sz="0" w:space="0" w:color="auto"/>
        <w:bottom w:val="none" w:sz="0" w:space="0" w:color="auto"/>
        <w:right w:val="none" w:sz="0" w:space="0" w:color="auto"/>
      </w:divBdr>
    </w:div>
    <w:div w:id="1209805887">
      <w:bodyDiv w:val="1"/>
      <w:marLeft w:val="0"/>
      <w:marRight w:val="0"/>
      <w:marTop w:val="0"/>
      <w:marBottom w:val="0"/>
      <w:divBdr>
        <w:top w:val="none" w:sz="0" w:space="0" w:color="auto"/>
        <w:left w:val="none" w:sz="0" w:space="0" w:color="auto"/>
        <w:bottom w:val="none" w:sz="0" w:space="0" w:color="auto"/>
        <w:right w:val="none" w:sz="0" w:space="0" w:color="auto"/>
      </w:divBdr>
    </w:div>
    <w:div w:id="1353994586">
      <w:bodyDiv w:val="1"/>
      <w:marLeft w:val="0"/>
      <w:marRight w:val="0"/>
      <w:marTop w:val="0"/>
      <w:marBottom w:val="0"/>
      <w:divBdr>
        <w:top w:val="none" w:sz="0" w:space="0" w:color="auto"/>
        <w:left w:val="none" w:sz="0" w:space="0" w:color="auto"/>
        <w:bottom w:val="none" w:sz="0" w:space="0" w:color="auto"/>
        <w:right w:val="none" w:sz="0" w:space="0" w:color="auto"/>
      </w:divBdr>
    </w:div>
    <w:div w:id="1644315260">
      <w:bodyDiv w:val="1"/>
      <w:marLeft w:val="0"/>
      <w:marRight w:val="0"/>
      <w:marTop w:val="0"/>
      <w:marBottom w:val="0"/>
      <w:divBdr>
        <w:top w:val="none" w:sz="0" w:space="0" w:color="auto"/>
        <w:left w:val="none" w:sz="0" w:space="0" w:color="auto"/>
        <w:bottom w:val="none" w:sz="0" w:space="0" w:color="auto"/>
        <w:right w:val="none" w:sz="0" w:space="0" w:color="auto"/>
      </w:divBdr>
    </w:div>
    <w:div w:id="1951862162">
      <w:bodyDiv w:val="1"/>
      <w:marLeft w:val="0"/>
      <w:marRight w:val="0"/>
      <w:marTop w:val="0"/>
      <w:marBottom w:val="0"/>
      <w:divBdr>
        <w:top w:val="none" w:sz="0" w:space="0" w:color="auto"/>
        <w:left w:val="none" w:sz="0" w:space="0" w:color="auto"/>
        <w:bottom w:val="none" w:sz="0" w:space="0" w:color="auto"/>
        <w:right w:val="none" w:sz="0" w:space="0" w:color="auto"/>
      </w:divBdr>
    </w:div>
    <w:div w:id="2049526259">
      <w:bodyDiv w:val="1"/>
      <w:marLeft w:val="0"/>
      <w:marRight w:val="0"/>
      <w:marTop w:val="0"/>
      <w:marBottom w:val="0"/>
      <w:divBdr>
        <w:top w:val="none" w:sz="0" w:space="0" w:color="auto"/>
        <w:left w:val="none" w:sz="0" w:space="0" w:color="auto"/>
        <w:bottom w:val="none" w:sz="0" w:space="0" w:color="auto"/>
        <w:right w:val="none" w:sz="0" w:space="0" w:color="auto"/>
      </w:divBdr>
    </w:div>
    <w:div w:id="2124879973">
      <w:bodyDiv w:val="1"/>
      <w:marLeft w:val="0"/>
      <w:marRight w:val="0"/>
      <w:marTop w:val="0"/>
      <w:marBottom w:val="0"/>
      <w:divBdr>
        <w:top w:val="none" w:sz="0" w:space="0" w:color="auto"/>
        <w:left w:val="none" w:sz="0" w:space="0" w:color="auto"/>
        <w:bottom w:val="none" w:sz="0" w:space="0" w:color="auto"/>
        <w:right w:val="none" w:sz="0" w:space="0" w:color="auto"/>
      </w:divBdr>
    </w:div>
    <w:div w:id="2131851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atlantic.com/magazine/archive/1994/02/the-coming-anarchy/304670/" TargetMode="External"/><Relationship Id="rId21" Type="http://schemas.openxmlformats.org/officeDocument/2006/relationships/hyperlink" Target="http://www.thinkafricapress.com" TargetMode="External"/><Relationship Id="rId42" Type="http://schemas.openxmlformats.org/officeDocument/2006/relationships/hyperlink" Target="https://www.dawsonera.com/abstract/9780230393561" TargetMode="External"/><Relationship Id="rId47" Type="http://schemas.openxmlformats.org/officeDocument/2006/relationships/hyperlink" Target="https://www.jstor.org/stable/2621592?seq=1" TargetMode="External"/><Relationship Id="rId63" Type="http://schemas.openxmlformats.org/officeDocument/2006/relationships/hyperlink" Target="https://www.cambridge.org/core/services/aop-cambridge-core/content/view/13AFAADFA66DABF7380B2799D15A0E72/S004388711500009Xa.pdf/neopatrimonialism_and_the_political_economy_of_economic_performance_in_africa_critical_reflections.pdf"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oliticalresources.net/africa.htm" TargetMode="External"/><Relationship Id="rId29" Type="http://schemas.openxmlformats.org/officeDocument/2006/relationships/hyperlink" Target="https://africasacountry.com/" TargetMode="External"/><Relationship Id="rId11" Type="http://schemas.openxmlformats.org/officeDocument/2006/relationships/hyperlink" Target="http://allafrica.com/" TargetMode="External"/><Relationship Id="rId24" Type="http://schemas.openxmlformats.org/officeDocument/2006/relationships/hyperlink" Target="http://ebooks.cambridge.org/ebook.jsf?bid=CBO9780511800290" TargetMode="External"/><Relationship Id="rId32" Type="http://schemas.openxmlformats.org/officeDocument/2006/relationships/hyperlink" Target="https://www.jstor.org/stable/pdf/20065338.pdf?casa_token=W4ZItxuIGbIAAAAA:kdK0LRuI69boycjdL-LeKTUufZN7yyELzKWWXkfvNDdNvrkB4Nt_cFnHG-QeSjSH1RdMP4RHDhu75lx1PCG0P87E6AqcyhUNxsMN5UNYOQmoC-_TMlY" TargetMode="External"/><Relationship Id="rId37" Type="http://schemas.openxmlformats.org/officeDocument/2006/relationships/hyperlink" Target="http://muse.jhu.edu/journals/research_in_african_literatures/toc/ral36.3.html" TargetMode="External"/><Relationship Id="rId40" Type="http://schemas.openxmlformats.org/officeDocument/2006/relationships/hyperlink" Target="%20http://www.degruyter.com/viewbooktoc/product/465759" TargetMode="External"/><Relationship Id="rId45" Type="http://schemas.openxmlformats.org/officeDocument/2006/relationships/hyperlink" Target="http://downloads.bbc.co.uk/rmhttp/radio4/transcripts/1979_reith6.pdf" TargetMode="External"/><Relationship Id="rId53" Type="http://schemas.openxmlformats.org/officeDocument/2006/relationships/hyperlink" Target="http://muse.jhu.edu/search/results?action=search&amp;searchtype=author&amp;section1=author&amp;search1=%22Moran,%20Mary%20H.,%201957-%22" TargetMode="External"/><Relationship Id="rId58" Type="http://schemas.openxmlformats.org/officeDocument/2006/relationships/hyperlink" Target="http://idiscover.lib.cam.ac.uk/primo-explore/fulldisplay?docid=44CAM_ALMA51527647090003606&amp;context=L&amp;vid=44CAM_PROD&amp;search_scope=SCOP_HIS&amp;isFrbr=true&amp;tab=cam_lib_coll&amp;lang=en_US" TargetMode="External"/><Relationship Id="rId66" Type="http://schemas.openxmlformats.org/officeDocument/2006/relationships/hyperlink" Target="https://oxfordre.com/politics/view/10.1093/acrefore/9780190228637.001.0001/acrefore-9780190228637-e-713" TargetMode="External"/><Relationship Id="rId5" Type="http://schemas.openxmlformats.org/officeDocument/2006/relationships/footnotes" Target="footnotes.xml"/><Relationship Id="rId61" Type="http://schemas.openxmlformats.org/officeDocument/2006/relationships/hyperlink" Target="http://lib.myilibrary.com/Open.aspx?id=333992" TargetMode="External"/><Relationship Id="rId19" Type="http://schemas.openxmlformats.org/officeDocument/2006/relationships/hyperlink" Target="https://www.thenewhumanitarian.org/" TargetMode="External"/><Relationship Id="rId14" Type="http://schemas.openxmlformats.org/officeDocument/2006/relationships/hyperlink" Target="http://www.pambazuka.org/en/" TargetMode="External"/><Relationship Id="rId22" Type="http://schemas.openxmlformats.org/officeDocument/2006/relationships/hyperlink" Target="http://www.africaresearchinstitute.org" TargetMode="External"/><Relationship Id="rId27" Type="http://schemas.openxmlformats.org/officeDocument/2006/relationships/hyperlink" Target="http://www.theatlantic.com/international/archive/2012/03/the-white-savior-industrial-complex/254843/" TargetMode="External"/><Relationship Id="rId30" Type="http://schemas.openxmlformats.org/officeDocument/2006/relationships/hyperlink" Target="https://ebookcentral.proquest.com/lib/cam/reader.action?docID=1169293&amp;ppg=12" TargetMode="External"/><Relationship Id="rId35" Type="http://schemas.openxmlformats.org/officeDocument/2006/relationships/hyperlink" Target="https://www.jstor.org/stable/pdf/723809.pdf" TargetMode="External"/><Relationship Id="rId43" Type="http://schemas.openxmlformats.org/officeDocument/2006/relationships/hyperlink" Target="http://lib.myilibrary.com/Open.aspx?id=333992" TargetMode="External"/><Relationship Id="rId48" Type="http://schemas.openxmlformats.org/officeDocument/2006/relationships/hyperlink" Target="https://www.jstor.org/stable/178372?seq=1" TargetMode="External"/><Relationship Id="rId56" Type="http://schemas.openxmlformats.org/officeDocument/2006/relationships/hyperlink" Target="http://idiscover.lib.cam.ac.uk/primo-explore/fulldisplay?docid=44CAM_ALMA51529316030003606&amp;context=L&amp;vid=44CAM_PROD&amp;search_scope=SCOP_HIS&amp;tab=cam_lib_coll&amp;lang=en_US" TargetMode="External"/><Relationship Id="rId64" Type="http://schemas.openxmlformats.org/officeDocument/2006/relationships/hyperlink" Target="https://rrojasdatabank.info/Mkandawireafrica.pdf" TargetMode="External"/><Relationship Id="rId69" Type="http://schemas.openxmlformats.org/officeDocument/2006/relationships/footer" Target="footer2.xml"/><Relationship Id="rId8" Type="http://schemas.openxmlformats.org/officeDocument/2006/relationships/hyperlink" Target="http://www.african.cam.ac.uk/library/" TargetMode="External"/><Relationship Id="rId51" Type="http://schemas.openxmlformats.org/officeDocument/2006/relationships/hyperlink" Target="http://idiscover.lib.cam.ac.uk/primo-explore/fulldisplay?docid=44CAM_ALMA51527868470003606&amp;context=L&amp;vid=44CAM_PROD&amp;search_scope=SCOP_HIS&amp;isFrbr=true&amp;tab=cam_lib_coll&amp;lang=en_U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fricanews.org/index.html" TargetMode="External"/><Relationship Id="rId17" Type="http://schemas.openxmlformats.org/officeDocument/2006/relationships/hyperlink" Target="http://www.sul.stanford.edu/depts/ssrg/africa/guide.html" TargetMode="External"/><Relationship Id="rId25" Type="http://schemas.openxmlformats.org/officeDocument/2006/relationships/hyperlink" Target="https://oxfordre.com/politics/page/african-politics/the-oxford-encyclopedia-of-african-politics" TargetMode="External"/><Relationship Id="rId33" Type="http://schemas.openxmlformats.org/officeDocument/2006/relationships/hyperlink" Target="https://onlinelibrary.wiley.com/doi/epdf/10.1111/hic3.12264" TargetMode="External"/><Relationship Id="rId38" Type="http://schemas.openxmlformats.org/officeDocument/2006/relationships/hyperlink" Target="https://oxfordre.com/politics/view/10.1093/acrefore/9780190228637.001.0001/acrefore-9780190228637-e-720" TargetMode="External"/><Relationship Id="rId46" Type="http://schemas.openxmlformats.org/officeDocument/2006/relationships/hyperlink" Target="http://www.pambazuka.org/en/category/features/75620" TargetMode="External"/><Relationship Id="rId59" Type="http://schemas.openxmlformats.org/officeDocument/2006/relationships/hyperlink" Target="http://idiscover.lib.cam.ac.uk/primo-explore/fulldisplay?docid=44CAM_ALMA51526486160003606&amp;context=L&amp;vid=44CAM_PROD&amp;search_scope=SCOP_HIS&amp;isFrbr=true&amp;tab=cam_lib_coll&amp;lang=en_US" TargetMode="External"/><Relationship Id="rId67" Type="http://schemas.openxmlformats.org/officeDocument/2006/relationships/hyperlink" Target="https://oxfordre.com/politics/view/10.1093/acrefore/9780190228637.001.0001/acrefore-9780190228637-e-852" TargetMode="External"/><Relationship Id="rId20" Type="http://schemas.openxmlformats.org/officeDocument/2006/relationships/hyperlink" Target="http://www.worldbank.org/afr/" TargetMode="External"/><Relationship Id="rId41" Type="http://schemas.openxmlformats.org/officeDocument/2006/relationships/hyperlink" Target="https://www.cambridge.org/core/books/africa-since-1940/4A6AADCAEA3125B9100D016B00A33644" TargetMode="External"/><Relationship Id="rId54" Type="http://schemas.openxmlformats.org/officeDocument/2006/relationships/hyperlink" Target="http://muse.jhu.edu/search/results?action=search&amp;searchtype=author&amp;section1=author&amp;search1=%22Johnston,%20Michael,%201949-%22" TargetMode="External"/><Relationship Id="rId62" Type="http://schemas.openxmlformats.org/officeDocument/2006/relationships/hyperlink" Target="http://idiscover.lib.cam.ac.uk/permalink/f/oei6q7/44CAM_ALMA51529573300003606"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ws.africa.com" TargetMode="External"/><Relationship Id="rId23" Type="http://schemas.openxmlformats.org/officeDocument/2006/relationships/hyperlink" Target="https://www.cambridge.org/gb/academic/subjects/history/african-history/africa-1940-past-present-2nd-edition?format=PB" TargetMode="External"/><Relationship Id="rId28" Type="http://schemas.openxmlformats.org/officeDocument/2006/relationships/hyperlink" Target="https://africasacountry.com/2016/06/africa-in-the-new-century/" TargetMode="External"/><Relationship Id="rId36" Type="http://schemas.openxmlformats.org/officeDocument/2006/relationships/hyperlink" Target="https://www.jstor.org/stable/pdf/25593864.pdf?refreqid=excelsior%3A298b20e78892376b883cad6416fa06ef" TargetMode="External"/><Relationship Id="rId49" Type="http://schemas.openxmlformats.org/officeDocument/2006/relationships/hyperlink" Target="https://www.vle.cam.ac.uk/draftfile.php/325402/user/draft/152148467/%230241_Chabal_Chapter1.pdf" TargetMode="External"/><Relationship Id="rId57" Type="http://schemas.openxmlformats.org/officeDocument/2006/relationships/hyperlink" Target="https://www.jstor.org/stable/3176237?seq=1" TargetMode="External"/><Relationship Id="rId10" Type="http://schemas.openxmlformats.org/officeDocument/2006/relationships/hyperlink" Target="https://africasacountry.com/" TargetMode="External"/><Relationship Id="rId31" Type="http://schemas.openxmlformats.org/officeDocument/2006/relationships/hyperlink" Target="https://www.jstor.org/stable/pdf/10.5749/j.ctv105bb1g.3.pdf?refreqid=excelsior%3Aafff77aeaf6c9f8f4b27ea89ed69f4ee" TargetMode="External"/><Relationship Id="rId44" Type="http://schemas.openxmlformats.org/officeDocument/2006/relationships/hyperlink" Target="http://www.bbc.co.uk/programmes/p00h4n4v" TargetMode="External"/><Relationship Id="rId52" Type="http://schemas.openxmlformats.org/officeDocument/2006/relationships/hyperlink" Target="http://lib.myilibrary.com/Open.aspx?id=333992" TargetMode="External"/><Relationship Id="rId60" Type="http://schemas.openxmlformats.org/officeDocument/2006/relationships/hyperlink" Target="https://www.jstor.org/stable/2538753?seq=1" TargetMode="External"/><Relationship Id="rId65" Type="http://schemas.openxmlformats.org/officeDocument/2006/relationships/hyperlink" Target="https://www.jstor.org/stable/24487697?seq=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fricanarguments.org/" TargetMode="External"/><Relationship Id="rId13" Type="http://schemas.openxmlformats.org/officeDocument/2006/relationships/hyperlink" Target="http://allafrica.com/partners/bbc/focus_on_africa.ram" TargetMode="External"/><Relationship Id="rId18" Type="http://schemas.openxmlformats.org/officeDocument/2006/relationships/hyperlink" Target="http://www.afrobarameter.org" TargetMode="External"/><Relationship Id="rId39" Type="http://schemas.openxmlformats.org/officeDocument/2006/relationships/hyperlink" Target="https://www.cambridge.org/core/books/africa-since-1940/4A6AADCAEA3125B9100D016B00A33644" TargetMode="External"/><Relationship Id="rId34" Type="http://schemas.openxmlformats.org/officeDocument/2006/relationships/hyperlink" Target="https://muse.jhu.edu/article/629894/pdf?casa_token=25Mhheu1F8EAAAAA:phKYmTZYBfqZI3Bq__q6duqEt7qxdwcVo3Keg4MPkojosTwX0a0ENMXbf5JjXVBgakWkeotN7A" TargetMode="External"/><Relationship Id="rId50" Type="http://schemas.openxmlformats.org/officeDocument/2006/relationships/hyperlink" Target="https://www.african.cam.ac.uk/images/files/articles/allen" TargetMode="External"/><Relationship Id="rId55" Type="http://schemas.openxmlformats.org/officeDocument/2006/relationships/hyperlink" Target="http://muse.jhu.edu/journals/african_studies_review/toc/arw.52.1.html" TargetMode="External"/><Relationship Id="rId7" Type="http://schemas.openxmlformats.org/officeDocument/2006/relationships/hyperlink" Target="http://www.african.cam.ac.uk/library/" TargetMode="Externa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6610</Words>
  <Characters>37682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MPhil Seminar in Contemporary African Politics</vt:lpstr>
    </vt:vector>
  </TitlesOfParts>
  <Company>Emmanuel College</Company>
  <LinksUpToDate>false</LinksUpToDate>
  <CharactersWithSpaces>44204</CharactersWithSpaces>
  <SharedDoc>false</SharedDoc>
  <HLinks>
    <vt:vector size="162" baseType="variant">
      <vt:variant>
        <vt:i4>4915308</vt:i4>
      </vt:variant>
      <vt:variant>
        <vt:i4>78</vt:i4>
      </vt:variant>
      <vt:variant>
        <vt:i4>0</vt:i4>
      </vt:variant>
      <vt:variant>
        <vt:i4>5</vt:i4>
      </vt:variant>
      <vt:variant>
        <vt:lpwstr>http://lib.myilibrary.com/Open.aspx?id=333992</vt:lpwstr>
      </vt:variant>
      <vt:variant>
        <vt:lpwstr/>
      </vt:variant>
      <vt:variant>
        <vt:i4>5177448</vt:i4>
      </vt:variant>
      <vt:variant>
        <vt:i4>75</vt:i4>
      </vt:variant>
      <vt:variant>
        <vt:i4>0</vt:i4>
      </vt:variant>
      <vt:variant>
        <vt:i4>5</vt:i4>
      </vt:variant>
      <vt:variant>
        <vt:lpwstr>http://muse.jhu.edu/journals/african_studies_review/toc/arw.52.1.html</vt:lpwstr>
      </vt:variant>
      <vt:variant>
        <vt:lpwstr/>
      </vt:variant>
      <vt:variant>
        <vt:i4>1245306</vt:i4>
      </vt:variant>
      <vt:variant>
        <vt:i4>72</vt:i4>
      </vt:variant>
      <vt:variant>
        <vt:i4>0</vt:i4>
      </vt:variant>
      <vt:variant>
        <vt:i4>5</vt:i4>
      </vt:variant>
      <vt:variant>
        <vt:lpwstr>http://muse.jhu.edu/search/results?action=search&amp;searchtype=author&amp;section1=author&amp;search1=%22Johnston, Michael, 1949-%22</vt:lpwstr>
      </vt:variant>
      <vt:variant>
        <vt:lpwstr/>
      </vt:variant>
      <vt:variant>
        <vt:i4>7340138</vt:i4>
      </vt:variant>
      <vt:variant>
        <vt:i4>69</vt:i4>
      </vt:variant>
      <vt:variant>
        <vt:i4>0</vt:i4>
      </vt:variant>
      <vt:variant>
        <vt:i4>5</vt:i4>
      </vt:variant>
      <vt:variant>
        <vt:lpwstr>http://muse.jhu.edu/search/results?action=search&amp;searchtype=author&amp;section1=author&amp;search1=%22Moran, Mary H., 1957-%22</vt:lpwstr>
      </vt:variant>
      <vt:variant>
        <vt:lpwstr/>
      </vt:variant>
      <vt:variant>
        <vt:i4>4915308</vt:i4>
      </vt:variant>
      <vt:variant>
        <vt:i4>66</vt:i4>
      </vt:variant>
      <vt:variant>
        <vt:i4>0</vt:i4>
      </vt:variant>
      <vt:variant>
        <vt:i4>5</vt:i4>
      </vt:variant>
      <vt:variant>
        <vt:lpwstr>http://lib.myilibrary.com/Open.aspx?id=333992</vt:lpwstr>
      </vt:variant>
      <vt:variant>
        <vt:lpwstr/>
      </vt:variant>
      <vt:variant>
        <vt:i4>720901</vt:i4>
      </vt:variant>
      <vt:variant>
        <vt:i4>63</vt:i4>
      </vt:variant>
      <vt:variant>
        <vt:i4>0</vt:i4>
      </vt:variant>
      <vt:variant>
        <vt:i4>5</vt:i4>
      </vt:variant>
      <vt:variant>
        <vt:lpwstr>http://www.unu.edu/hq/academic/Pg_area4/Mkandawire.html</vt:lpwstr>
      </vt:variant>
      <vt:variant>
        <vt:lpwstr/>
      </vt:variant>
      <vt:variant>
        <vt:i4>2883667</vt:i4>
      </vt:variant>
      <vt:variant>
        <vt:i4>60</vt:i4>
      </vt:variant>
      <vt:variant>
        <vt:i4>0</vt:i4>
      </vt:variant>
      <vt:variant>
        <vt:i4>5</vt:i4>
      </vt:variant>
      <vt:variant>
        <vt:lpwstr>http://www.pambazuka.org/en/category/features/75620</vt:lpwstr>
      </vt:variant>
      <vt:variant>
        <vt:lpwstr/>
      </vt:variant>
      <vt:variant>
        <vt:i4>6488095</vt:i4>
      </vt:variant>
      <vt:variant>
        <vt:i4>57</vt:i4>
      </vt:variant>
      <vt:variant>
        <vt:i4>0</vt:i4>
      </vt:variant>
      <vt:variant>
        <vt:i4>5</vt:i4>
      </vt:variant>
      <vt:variant>
        <vt:lpwstr>http://downloads.bbc.co.uk/rmhttp/radio4/transcripts/1979_reith6.pdf</vt:lpwstr>
      </vt:variant>
      <vt:variant>
        <vt:lpwstr/>
      </vt:variant>
      <vt:variant>
        <vt:i4>393219</vt:i4>
      </vt:variant>
      <vt:variant>
        <vt:i4>54</vt:i4>
      </vt:variant>
      <vt:variant>
        <vt:i4>0</vt:i4>
      </vt:variant>
      <vt:variant>
        <vt:i4>5</vt:i4>
      </vt:variant>
      <vt:variant>
        <vt:lpwstr>http://www.bbc.co.uk/programmes/p00h4n4v</vt:lpwstr>
      </vt:variant>
      <vt:variant>
        <vt:lpwstr/>
      </vt:variant>
      <vt:variant>
        <vt:i4>4915308</vt:i4>
      </vt:variant>
      <vt:variant>
        <vt:i4>51</vt:i4>
      </vt:variant>
      <vt:variant>
        <vt:i4>0</vt:i4>
      </vt:variant>
      <vt:variant>
        <vt:i4>5</vt:i4>
      </vt:variant>
      <vt:variant>
        <vt:lpwstr>http://lib.myilibrary.com/Open.aspx?id=333992</vt:lpwstr>
      </vt:variant>
      <vt:variant>
        <vt:lpwstr/>
      </vt:variant>
      <vt:variant>
        <vt:i4>4915308</vt:i4>
      </vt:variant>
      <vt:variant>
        <vt:i4>48</vt:i4>
      </vt:variant>
      <vt:variant>
        <vt:i4>0</vt:i4>
      </vt:variant>
      <vt:variant>
        <vt:i4>5</vt:i4>
      </vt:variant>
      <vt:variant>
        <vt:lpwstr>http://lib.myilibrary.com/Open.aspx?id=333992</vt:lpwstr>
      </vt:variant>
      <vt:variant>
        <vt:lpwstr/>
      </vt:variant>
      <vt:variant>
        <vt:i4>55</vt:i4>
      </vt:variant>
      <vt:variant>
        <vt:i4>45</vt:i4>
      </vt:variant>
      <vt:variant>
        <vt:i4>0</vt:i4>
      </vt:variant>
      <vt:variant>
        <vt:i4>5</vt:i4>
      </vt:variant>
      <vt:variant>
        <vt:lpwstr>http://aegis.eu.org/old/archive/ecas2005/Plenary Lonsdale.htm</vt:lpwstr>
      </vt:variant>
      <vt:variant>
        <vt:lpwstr/>
      </vt:variant>
      <vt:variant>
        <vt:i4>5963877</vt:i4>
      </vt:variant>
      <vt:variant>
        <vt:i4>42</vt:i4>
      </vt:variant>
      <vt:variant>
        <vt:i4>0</vt:i4>
      </vt:variant>
      <vt:variant>
        <vt:i4>5</vt:i4>
      </vt:variant>
      <vt:variant>
        <vt:lpwstr>http://www.worldbank.org/afr/</vt:lpwstr>
      </vt:variant>
      <vt:variant>
        <vt:lpwstr/>
      </vt:variant>
      <vt:variant>
        <vt:i4>7209042</vt:i4>
      </vt:variant>
      <vt:variant>
        <vt:i4>39</vt:i4>
      </vt:variant>
      <vt:variant>
        <vt:i4>0</vt:i4>
      </vt:variant>
      <vt:variant>
        <vt:i4>5</vt:i4>
      </vt:variant>
      <vt:variant>
        <vt:lpwstr>http://www.irinnews.org</vt:lpwstr>
      </vt:variant>
      <vt:variant>
        <vt:lpwstr/>
      </vt:variant>
      <vt:variant>
        <vt:i4>4915205</vt:i4>
      </vt:variant>
      <vt:variant>
        <vt:i4>36</vt:i4>
      </vt:variant>
      <vt:variant>
        <vt:i4>0</vt:i4>
      </vt:variant>
      <vt:variant>
        <vt:i4>5</vt:i4>
      </vt:variant>
      <vt:variant>
        <vt:lpwstr>http://www.afrobarameter.org</vt:lpwstr>
      </vt:variant>
      <vt:variant>
        <vt:lpwstr/>
      </vt:variant>
      <vt:variant>
        <vt:i4>327747</vt:i4>
      </vt:variant>
      <vt:variant>
        <vt:i4>33</vt:i4>
      </vt:variant>
      <vt:variant>
        <vt:i4>0</vt:i4>
      </vt:variant>
      <vt:variant>
        <vt:i4>5</vt:i4>
      </vt:variant>
      <vt:variant>
        <vt:lpwstr>http://www.sul.stanford.edu/depts/ssrg/africa/guide.html</vt:lpwstr>
      </vt:variant>
      <vt:variant>
        <vt:lpwstr/>
      </vt:variant>
      <vt:variant>
        <vt:i4>6160394</vt:i4>
      </vt:variant>
      <vt:variant>
        <vt:i4>30</vt:i4>
      </vt:variant>
      <vt:variant>
        <vt:i4>0</vt:i4>
      </vt:variant>
      <vt:variant>
        <vt:i4>5</vt:i4>
      </vt:variant>
      <vt:variant>
        <vt:lpwstr>http://www.politicalresources.net/africa.htm</vt:lpwstr>
      </vt:variant>
      <vt:variant>
        <vt:lpwstr/>
      </vt:variant>
      <vt:variant>
        <vt:i4>8126583</vt:i4>
      </vt:variant>
      <vt:variant>
        <vt:i4>27</vt:i4>
      </vt:variant>
      <vt:variant>
        <vt:i4>0</vt:i4>
      </vt:variant>
      <vt:variant>
        <vt:i4>5</vt:i4>
      </vt:variant>
      <vt:variant>
        <vt:lpwstr>http://www.news.africa.com</vt:lpwstr>
      </vt:variant>
      <vt:variant>
        <vt:lpwstr/>
      </vt:variant>
      <vt:variant>
        <vt:i4>3014734</vt:i4>
      </vt:variant>
      <vt:variant>
        <vt:i4>24</vt:i4>
      </vt:variant>
      <vt:variant>
        <vt:i4>0</vt:i4>
      </vt:variant>
      <vt:variant>
        <vt:i4>5</vt:i4>
      </vt:variant>
      <vt:variant>
        <vt:lpwstr>http://allafrica.com/partners/bbc/focus_on_africa.ram</vt:lpwstr>
      </vt:variant>
      <vt:variant>
        <vt:lpwstr/>
      </vt:variant>
      <vt:variant>
        <vt:i4>3080209</vt:i4>
      </vt:variant>
      <vt:variant>
        <vt:i4>21</vt:i4>
      </vt:variant>
      <vt:variant>
        <vt:i4>0</vt:i4>
      </vt:variant>
      <vt:variant>
        <vt:i4>5</vt:i4>
      </vt:variant>
      <vt:variant>
        <vt:lpwstr>http://news.bbc.co.uk/1/hi/world/africa/default.stm</vt:lpwstr>
      </vt:variant>
      <vt:variant>
        <vt:lpwstr/>
      </vt:variant>
      <vt:variant>
        <vt:i4>786512</vt:i4>
      </vt:variant>
      <vt:variant>
        <vt:i4>18</vt:i4>
      </vt:variant>
      <vt:variant>
        <vt:i4>0</vt:i4>
      </vt:variant>
      <vt:variant>
        <vt:i4>5</vt:i4>
      </vt:variant>
      <vt:variant>
        <vt:lpwstr>http://www.africanews.org/index.html</vt:lpwstr>
      </vt:variant>
      <vt:variant>
        <vt:lpwstr/>
      </vt:variant>
      <vt:variant>
        <vt:i4>4587643</vt:i4>
      </vt:variant>
      <vt:variant>
        <vt:i4>15</vt:i4>
      </vt:variant>
      <vt:variant>
        <vt:i4>0</vt:i4>
      </vt:variant>
      <vt:variant>
        <vt:i4>5</vt:i4>
      </vt:variant>
      <vt:variant>
        <vt:lpwstr>http://allafrica.com/</vt:lpwstr>
      </vt:variant>
      <vt:variant>
        <vt:lpwstr/>
      </vt:variant>
      <vt:variant>
        <vt:i4>65631</vt:i4>
      </vt:variant>
      <vt:variant>
        <vt:i4>12</vt:i4>
      </vt:variant>
      <vt:variant>
        <vt:i4>0</vt:i4>
      </vt:variant>
      <vt:variant>
        <vt:i4>5</vt:i4>
      </vt:variant>
      <vt:variant>
        <vt:lpwstr>http://www.pambazuka.org/en/</vt:lpwstr>
      </vt:variant>
      <vt:variant>
        <vt:lpwstr/>
      </vt:variant>
      <vt:variant>
        <vt:i4>589856</vt:i4>
      </vt:variant>
      <vt:variant>
        <vt:i4>9</vt:i4>
      </vt:variant>
      <vt:variant>
        <vt:i4>0</vt:i4>
      </vt:variant>
      <vt:variant>
        <vt:i4>5</vt:i4>
      </vt:variant>
      <vt:variant>
        <vt:lpwstr>http://www.african.cam.ac.uk/library/</vt:lpwstr>
      </vt:variant>
      <vt:variant>
        <vt:lpwstr/>
      </vt:variant>
      <vt:variant>
        <vt:i4>589856</vt:i4>
      </vt:variant>
      <vt:variant>
        <vt:i4>6</vt:i4>
      </vt:variant>
      <vt:variant>
        <vt:i4>0</vt:i4>
      </vt:variant>
      <vt:variant>
        <vt:i4>5</vt:i4>
      </vt:variant>
      <vt:variant>
        <vt:lpwstr>http://www.african.cam.ac.uk/library/</vt:lpwstr>
      </vt:variant>
      <vt:variant>
        <vt:lpwstr/>
      </vt:variant>
      <vt:variant>
        <vt:i4>3866641</vt:i4>
      </vt:variant>
      <vt:variant>
        <vt:i4>3</vt:i4>
      </vt:variant>
      <vt:variant>
        <vt:i4>0</vt:i4>
      </vt:variant>
      <vt:variant>
        <vt:i4>5</vt:i4>
      </vt:variant>
      <vt:variant>
        <vt:lpwstr>mailto:ss919@cam.ac.uk</vt:lpwstr>
      </vt:variant>
      <vt:variant>
        <vt:lpwstr/>
      </vt:variant>
      <vt:variant>
        <vt:i4>3866641</vt:i4>
      </vt:variant>
      <vt:variant>
        <vt:i4>0</vt:i4>
      </vt:variant>
      <vt:variant>
        <vt:i4>0</vt:i4>
      </vt:variant>
      <vt:variant>
        <vt:i4>5</vt:i4>
      </vt:variant>
      <vt:variant>
        <vt:lpwstr>mailto:ss919@cam.ac.uk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 Seminar in Contemporary African Politics</dc:title>
  <dc:subject/>
  <dc:creator>Devon Curtis</dc:creator>
  <cp:keywords/>
  <cp:lastModifiedBy>Sharath Srinivasan</cp:lastModifiedBy>
  <cp:revision>4</cp:revision>
  <cp:lastPrinted>2015-10-06T11:57:00Z</cp:lastPrinted>
  <dcterms:created xsi:type="dcterms:W3CDTF">2020-10-01T14:43:00Z</dcterms:created>
  <dcterms:modified xsi:type="dcterms:W3CDTF">2020-10-03T13:58:00Z</dcterms:modified>
</cp:coreProperties>
</file>